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为推进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大豆玉米带状复合种植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机械化，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积极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参与农机购置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与应用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补贴，我公司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的以下产品自愿参加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大豆玉米带状复合种植专用植保机补充评价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tbl>
      <w:tblPr>
        <w:tblStyle w:val="5"/>
        <w:tblW w:w="8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303"/>
        <w:gridCol w:w="1068"/>
        <w:gridCol w:w="917"/>
        <w:gridCol w:w="1096"/>
        <w:gridCol w:w="1368"/>
        <w:gridCol w:w="1113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序号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产品</w:t>
            </w:r>
            <w:r>
              <w:rPr>
                <w:rFonts w:hint="default" w:ascii="Times New Roman" w:hAnsi="Times New Roman" w:cs="Times New Roman"/>
              </w:rPr>
              <w:t>名称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产品</w:t>
            </w:r>
            <w:r>
              <w:rPr>
                <w:rFonts w:hint="default" w:ascii="Times New Roman" w:hAnsi="Times New Roman" w:cs="Times New Roman"/>
              </w:rPr>
              <w:t>型号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功率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型式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药箱（水箱）总容量（L）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喷雾系统配置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我公司郑重承诺，严格遵守农机购置与应用补贴政策规定和要求，并对提供的资料真实性、合法性负责。严格遵守防疫规定，严格履行企业主体防疫责任，严格按人员回执表派代表参加活动，并全程加强防疫管理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联系人：             联系电话：    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ind w:firstLine="1920" w:firstLineChars="6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生产企业名称（盖章）：  </w:t>
      </w:r>
    </w:p>
    <w:p>
      <w:pPr>
        <w:ind w:firstLine="2240" w:firstLineChars="7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法定代表人（签字）：</w:t>
      </w:r>
    </w:p>
    <w:p>
      <w:pPr>
        <w:ind w:firstLine="5120" w:firstLineChars="16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ODI5Y2YzNzk0MjI2NDdhZDI0NjdlMzdjZmMxNjQifQ=="/>
  </w:docVars>
  <w:rsids>
    <w:rsidRoot w:val="00795D68"/>
    <w:rsid w:val="00044D65"/>
    <w:rsid w:val="00227C2D"/>
    <w:rsid w:val="00292A02"/>
    <w:rsid w:val="00356869"/>
    <w:rsid w:val="003C2BC9"/>
    <w:rsid w:val="00426AED"/>
    <w:rsid w:val="004D05DD"/>
    <w:rsid w:val="007004F8"/>
    <w:rsid w:val="00741972"/>
    <w:rsid w:val="00792E6C"/>
    <w:rsid w:val="00795D68"/>
    <w:rsid w:val="00930E7D"/>
    <w:rsid w:val="00937FED"/>
    <w:rsid w:val="00A20DA3"/>
    <w:rsid w:val="00A7264C"/>
    <w:rsid w:val="00C779C5"/>
    <w:rsid w:val="00EE2E7B"/>
    <w:rsid w:val="00EF1958"/>
    <w:rsid w:val="00F915EE"/>
    <w:rsid w:val="061B17D3"/>
    <w:rsid w:val="0C917DC8"/>
    <w:rsid w:val="0F4B0F00"/>
    <w:rsid w:val="2BF604B6"/>
    <w:rsid w:val="30E80AAB"/>
    <w:rsid w:val="369A4574"/>
    <w:rsid w:val="38632201"/>
    <w:rsid w:val="60354484"/>
    <w:rsid w:val="75A20F17"/>
    <w:rsid w:val="76DC3EE1"/>
    <w:rsid w:val="7BAA5DBB"/>
    <w:rsid w:val="7CD7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济南市人民政府</Company>
  <Pages>1</Pages>
  <Words>219</Words>
  <Characters>222</Characters>
  <Lines>2</Lines>
  <Paragraphs>1</Paragraphs>
  <TotalTime>67</TotalTime>
  <ScaleCrop>false</ScaleCrop>
  <LinksUpToDate>false</LinksUpToDate>
  <CharactersWithSpaces>249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2022-02-18T09:51:00Z</dcterms:created>
  <dc:creator>子成 舒</dc:creator>
  <cp:lastModifiedBy>maodou</cp:lastModifiedBy>
  <cp:lastPrinted>2022-02-24T08:41:00Z</cp:lastPrinted>
  <dcterms:modified xsi:type="dcterms:W3CDTF">2022-09-24T07:15:33Z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97832021574F45499001785D5E62B439</vt:lpwstr>
  </property>
</Properties>
</file>