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160" w:lineRule="exact"/>
        <w:ind w:left="210" w:leftChars="100" w:right="210" w:rightChars="100"/>
        <w:jc w:val="distribute"/>
        <w:rPr>
          <w:rFonts w:eastAsia="方正小标宋简体"/>
          <w:color w:val="FF0000"/>
          <w:spacing w:val="100"/>
          <w:w w:val="80"/>
          <w:position w:val="14"/>
          <w:sz w:val="92"/>
          <w:szCs w:val="92"/>
        </w:rPr>
      </w:pPr>
      <w:r>
        <w:rPr>
          <w:rFonts w:eastAsia="方正小标宋简体"/>
          <w:color w:val="FF0000"/>
          <w:spacing w:val="100"/>
          <w:w w:val="80"/>
          <w:position w:val="14"/>
          <w:sz w:val="92"/>
          <w:szCs w:val="92"/>
        </w:rPr>
        <w:t>安徽省农业农村厅</w:t>
      </w:r>
    </w:p>
    <w:p>
      <w:pPr>
        <w:wordWrap w:val="0"/>
        <w:spacing w:line="600" w:lineRule="exact"/>
        <w:jc w:val="right"/>
        <w:rPr>
          <w:rFonts w:eastAsia="仿宋_GB2312"/>
          <w:sz w:val="32"/>
          <w:szCs w:val="32"/>
        </w:rPr>
      </w:pPr>
      <w:r>
        <mc:AlternateContent>
          <mc:Choice Requires="wps">
            <w:drawing>
              <wp:anchor distT="0" distB="0" distL="114300" distR="114300" simplePos="0" relativeHeight="251672576" behindDoc="1" locked="0" layoutInCell="1" allowOverlap="1">
                <wp:simplePos x="0" y="0"/>
                <wp:positionH relativeFrom="column">
                  <wp:posOffset>-425450</wp:posOffset>
                </wp:positionH>
                <wp:positionV relativeFrom="paragraph">
                  <wp:posOffset>55880</wp:posOffset>
                </wp:positionV>
                <wp:extent cx="6183630" cy="0"/>
                <wp:effectExtent l="0" t="26670" r="7620" b="30480"/>
                <wp:wrapNone/>
                <wp:docPr id="4" name="直接连接符 4"/>
                <wp:cNvGraphicFramePr/>
                <a:graphic xmlns:a="http://schemas.openxmlformats.org/drawingml/2006/main">
                  <a:graphicData uri="http://schemas.microsoft.com/office/word/2010/wordprocessingShape">
                    <wps:wsp>
                      <wps:cNvCnPr>
                        <a:cxnSpLocks noChangeShapeType="true"/>
                      </wps:cNvCnPr>
                      <wps:spPr bwMode="auto">
                        <a:xfrm>
                          <a:off x="0" y="0"/>
                          <a:ext cx="6183630" cy="0"/>
                        </a:xfrm>
                        <a:prstGeom prst="line">
                          <a:avLst/>
                        </a:prstGeom>
                        <a:noFill/>
                        <a:ln w="53975" cmpd="thickThin">
                          <a:solidFill>
                            <a:srgbClr val="FF0000"/>
                          </a:solidFill>
                          <a:round/>
                        </a:ln>
                        <a:effectLst/>
                      </wps:spPr>
                      <wps:bodyPr/>
                    </wps:wsp>
                  </a:graphicData>
                </a:graphic>
              </wp:anchor>
            </w:drawing>
          </mc:Choice>
          <mc:Fallback>
            <w:pict>
              <v:line id="_x0000_s1026" o:spid="_x0000_s1026" o:spt="20" style="position:absolute;left:0pt;margin-left:-33.5pt;margin-top:4.4pt;height:0pt;width:486.9pt;z-index:-251643904;mso-width-relative:page;mso-height-relative:page;" filled="f" stroked="t" coordsize="21600,21600" o:gfxdata="UEsFBgAAAAAAAAAAAAAAAAAAAAAAAFBLAwQKAAAAAACHTuJAAAAAAAAAAAAAAAAABAAAAGRycy9Q&#10;SwMEFAAAAAgAh07iQMverMfTAAAABwEAAA8AAABkcnMvZG93bnJldi54bWxNj8FOwzAQRO9I/IO1&#10;SNxauyClIcTpASlXGtpy38auExGvo9htCl/PwgVuO5rR7Jtyc/WDuNgp9oE0rJYKhKU2mJ6chsO+&#10;XuQgYkIyOASyGj5thE11e1NiYcJMb/ayS05wCcUCNXQpjYWUse2sx7gMoyX2TmHymFhOTpoJZy73&#10;g3xQKpMee+IPHY72pbPtx+7sNWzT+4ynr+Z1X+fbet1gY9yj0/r+bqWeQSR7TX9h+MFndKiY6RjO&#10;ZKIYNCyyNW9JGnJewP6Tyvg4/mpZlfI/f/UNUEsDBBQAAAAIAIdO4kAHOdAB3wEAAH8DAAAOAAAA&#10;ZHJzL2Uyb0RvYy54bWytU8FuEzEQvSPxD5bvZDdNG9pVNj2kCpcCkZp+gOP17lq1PZbtZDc/wQ8g&#10;cYMTx975G8pnMHayocANkcMo9sw8v3lvdnbda0V2wnkJpqTjUU6JMBwqaZqS3q+Xry4p8YGZiikw&#10;oqR74en1/OWLWWcLcQYtqEo4giDGF50taRuCLbLM81Zo5kdghcFkDU6zgEfXZJVjHaJrlZ3l+TTr&#10;wFXWARfe4+3NIUnnCb+uBQ/v69qLQFRJkVtI0aW4iTGbz1jROGZbyY802D+w0EwafPQEdcMCI1sn&#10;/4LSkjvwUIcRB51BXUsu0gw4zTj/Y5q7llmRZkFxvD3J5P8fLH+3Wzkiq5KeU2KYRouePj5+//D5&#10;x7dPGJ++fiHnUaTO+gJrF2bl4pi8N3f2FviDJwYWLTONSGTXe4sIwW1FbMp+64oHb/G1TfcWKixj&#10;2wBJtL52OqKiHKRP3uxP3og+EI6X0/HlZDpBC/mQy1gxNFrnwxsBmsQ/JVXSRNlYwXa3PkQirBhK&#10;4rWBpVQqWa8M6Up6Mbl6fYHQ2qIQAVfhYd0eDfWgZBXLY6N3zWahHNkxXKflMsdfmhMzz8scbE11&#10;eFaZ2CfSJh65DDocRN1AtV+5QSx0ObE9bmRco+fnJOmv72b+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MverMfTAAAABwEAAA8AAAAAAAAAAQAgAAAAOAAAAGRycy9kb3ducmV2LnhtbFBLAQIUABQA&#10;AAAIAIdO4kAHOdAB3wEAAH8DAAAOAAAAAAAAAAEAIAAAADgBAABkcnMvZTJvRG9jLnhtbFBLBQYA&#10;AAAABgAGAFkBAACJBQAAAAA=&#10;">
                <v:fill on="f" focussize="0,0"/>
                <v:stroke weight="4.25pt" color="#FF0000" linestyle="thickThin" joinstyle="round"/>
                <v:imagedata o:title=""/>
                <o:lock v:ext="edit" aspectratio="f"/>
              </v:line>
            </w:pict>
          </mc:Fallback>
        </mc:AlternateContent>
      </w:r>
      <w:r>
        <w:rPr>
          <w:rFonts w:eastAsia="仿宋_GB2312"/>
          <w:sz w:val="32"/>
          <w:szCs w:val="32"/>
        </w:rPr>
        <w:t>皖农</w:t>
      </w:r>
      <w:r>
        <w:rPr>
          <w:rFonts w:hint="eastAsia" w:eastAsia="仿宋_GB2312"/>
          <w:sz w:val="32"/>
          <w:szCs w:val="32"/>
        </w:rPr>
        <w:t>机</w:t>
      </w:r>
      <w:r>
        <w:rPr>
          <w:rFonts w:eastAsia="仿宋_GB2312"/>
          <w:sz w:val="32"/>
          <w:szCs w:val="32"/>
        </w:rPr>
        <w:t>函〔2022〕</w:t>
      </w:r>
      <w:r>
        <w:rPr>
          <w:rFonts w:hint="eastAsia" w:eastAsia="仿宋_GB2312"/>
          <w:sz w:val="32"/>
          <w:szCs w:val="32"/>
        </w:rPr>
        <w:t>967</w:t>
      </w:r>
      <w:r>
        <w:rPr>
          <w:rFonts w:eastAsia="仿宋_GB2312"/>
          <w:sz w:val="32"/>
          <w:szCs w:val="32"/>
        </w:rPr>
        <w:t>号</w:t>
      </w:r>
    </w:p>
    <w:p>
      <w:pPr>
        <w:spacing w:line="800" w:lineRule="exact"/>
        <w:jc w:val="center"/>
        <w:rPr>
          <w:rFonts w:eastAsia="方正小标宋简体"/>
          <w:sz w:val="44"/>
          <w:szCs w:val="44"/>
        </w:rPr>
      </w:pPr>
    </w:p>
    <w:p>
      <w:pPr>
        <w:spacing w:line="600" w:lineRule="exact"/>
        <w:jc w:val="center"/>
        <w:rPr>
          <w:rFonts w:eastAsia="方正小标宋简体"/>
          <w:sz w:val="44"/>
          <w:szCs w:val="44"/>
        </w:rPr>
      </w:pPr>
      <w:r>
        <w:rPr>
          <w:rFonts w:hint="eastAsia" w:eastAsia="方正小标宋简体"/>
          <w:sz w:val="44"/>
          <w:szCs w:val="44"/>
        </w:rPr>
        <w:t>安徽省农业农村厅关于推进农机购置与</w:t>
      </w:r>
    </w:p>
    <w:p>
      <w:pPr>
        <w:spacing w:line="600" w:lineRule="exact"/>
        <w:jc w:val="center"/>
        <w:rPr>
          <w:rFonts w:eastAsia="方正小标宋简体"/>
          <w:sz w:val="44"/>
          <w:szCs w:val="44"/>
        </w:rPr>
      </w:pPr>
      <w:r>
        <w:rPr>
          <w:rFonts w:hint="eastAsia" w:eastAsia="方正小标宋简体"/>
          <w:sz w:val="44"/>
          <w:szCs w:val="44"/>
        </w:rPr>
        <w:t>应用补贴“三合一”办理方式的通知</w:t>
      </w:r>
    </w:p>
    <w:p>
      <w:pPr>
        <w:spacing w:line="600" w:lineRule="exact"/>
        <w:ind w:firstLine="642" w:firstLineChars="200"/>
        <w:rPr>
          <w:rFonts w:eastAsia="仿宋_GB2312"/>
          <w:b/>
          <w:sz w:val="32"/>
          <w:szCs w:val="32"/>
        </w:rPr>
      </w:pPr>
    </w:p>
    <w:p>
      <w:pPr>
        <w:spacing w:line="600" w:lineRule="exact"/>
        <w:rPr>
          <w:rFonts w:eastAsia="仿宋_GB2312"/>
          <w:sz w:val="32"/>
          <w:szCs w:val="32"/>
        </w:rPr>
      </w:pPr>
      <w:r>
        <w:rPr>
          <w:rFonts w:hint="eastAsia" w:eastAsia="仿宋_GB2312"/>
          <w:sz w:val="32"/>
          <w:szCs w:val="32"/>
        </w:rPr>
        <w:t>各市、县（市、区）农业农村局，</w:t>
      </w:r>
      <w:r>
        <w:rPr>
          <w:rFonts w:eastAsia="仿宋_GB2312"/>
          <w:sz w:val="32"/>
          <w:szCs w:val="32"/>
        </w:rPr>
        <w:t>省农垦事业管理局</w:t>
      </w:r>
      <w:r>
        <w:rPr>
          <w:rFonts w:hint="eastAsia" w:eastAsia="仿宋_GB2312"/>
          <w:sz w:val="32"/>
          <w:szCs w:val="32"/>
        </w:rPr>
        <w:t>，有关农机生产企业：</w:t>
      </w:r>
    </w:p>
    <w:p>
      <w:pPr>
        <w:spacing w:line="600" w:lineRule="exact"/>
        <w:ind w:firstLine="640" w:firstLineChars="200"/>
        <w:rPr>
          <w:rFonts w:eastAsia="仿宋_GB2312"/>
          <w:sz w:val="32"/>
          <w:szCs w:val="32"/>
        </w:rPr>
      </w:pPr>
      <w:r>
        <w:rPr>
          <w:rFonts w:hint="eastAsia" w:eastAsia="仿宋_GB2312"/>
          <w:sz w:val="32"/>
          <w:szCs w:val="32"/>
        </w:rPr>
        <w:t>根据《农业农村部办公厅 财政部办公厅关于印发〈2021－2023年农机购置补贴实施指导意见〉的通知》（农办计财〔2021〕8号）和《安徽省农业农村厅 安徽省财政厅关于印发安徽省2021－2023年农机购置补贴实施指导意见的通知》（皖农机〔2021〕96号）等要求，为进一步提升监督服务效能，提高风险防控水平，我省拟针对部分重点机具农机购置与应用补贴实行“三合一”办理方式（即“皖事通”农机补贴申领服务+二维码+物联网）。现将有关要求通知如下：</w:t>
      </w:r>
    </w:p>
    <w:p>
      <w:pPr>
        <w:numPr>
          <w:ilvl w:val="0"/>
          <w:numId w:val="1"/>
        </w:numPr>
        <w:spacing w:line="600" w:lineRule="exact"/>
        <w:ind w:firstLine="640" w:firstLineChars="200"/>
        <w:rPr>
          <w:rFonts w:ascii="黑体" w:hAnsi="黑体" w:eastAsia="黑体"/>
          <w:bCs/>
          <w:sz w:val="32"/>
          <w:szCs w:val="32"/>
        </w:rPr>
      </w:pPr>
      <w:r>
        <w:rPr>
          <w:rFonts w:hint="eastAsia" w:ascii="黑体" w:hAnsi="黑体" w:eastAsia="黑体"/>
          <w:bCs/>
          <w:sz w:val="32"/>
          <w:szCs w:val="32"/>
        </w:rPr>
        <w:t>实施范围</w:t>
      </w:r>
    </w:p>
    <w:p>
      <w:pPr>
        <w:spacing w:line="600" w:lineRule="exact"/>
        <w:ind w:firstLine="640" w:firstLineChars="200"/>
        <w:rPr>
          <w:rFonts w:eastAsia="仿宋_GB2312"/>
          <w:sz w:val="32"/>
          <w:szCs w:val="32"/>
        </w:rPr>
      </w:pPr>
      <w:r>
        <w:rPr>
          <w:rFonts w:hint="eastAsia" w:eastAsia="仿宋_GB2312"/>
          <w:sz w:val="32"/>
          <w:szCs w:val="32"/>
        </w:rPr>
        <w:t>列入我省农机购置与应用补贴“三合一”办理范围的机具包括：轮式拖拉机、履带式拖拉机、谷物联合收割机、玉米收获机、油菜籽收获机、插秧机、抛秧机、自走式喷杆喷雾机、履带自走式旋耕机等品目或档次的机具。</w:t>
      </w:r>
    </w:p>
    <w:p>
      <w:pPr>
        <w:spacing w:line="600" w:lineRule="exact"/>
        <w:ind w:firstLine="640" w:firstLineChars="200"/>
        <w:rPr>
          <w:rFonts w:ascii="黑体" w:hAnsi="黑体" w:eastAsia="黑体"/>
          <w:sz w:val="32"/>
          <w:szCs w:val="32"/>
        </w:rPr>
      </w:pPr>
      <w:r>
        <w:rPr>
          <w:rFonts w:hint="eastAsia" w:ascii="黑体" w:hAnsi="黑体" w:eastAsia="黑体"/>
          <w:bCs/>
          <w:sz w:val="32"/>
          <w:szCs w:val="32"/>
        </w:rPr>
        <w:t>二、实施时间</w:t>
      </w:r>
    </w:p>
    <w:p>
      <w:pPr>
        <w:spacing w:line="600" w:lineRule="exact"/>
        <w:ind w:firstLine="640" w:firstLineChars="200"/>
        <w:rPr>
          <w:rFonts w:eastAsia="仿宋_GB2312"/>
          <w:sz w:val="32"/>
          <w:szCs w:val="32"/>
        </w:rPr>
      </w:pPr>
      <w:r>
        <w:rPr>
          <w:rFonts w:hint="eastAsia" w:eastAsia="仿宋_GB2312"/>
          <w:sz w:val="32"/>
          <w:szCs w:val="32"/>
        </w:rPr>
        <w:t>自本通知发布之日至2022年12月31日为过渡期，2023年1月1日及以后生产出厂并在我省申请农机购置与应用补贴的“三合一”机具，须符合本通知要求，否则无法办理补贴。具体办理时间等以“三合一”系统启用通知为准。</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三、有关要求</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（一）生成补贴机具二维码。</w:t>
      </w:r>
    </w:p>
    <w:p>
      <w:pPr>
        <w:spacing w:line="600" w:lineRule="exact"/>
        <w:ind w:firstLine="640" w:firstLineChars="200"/>
        <w:rPr>
          <w:rFonts w:eastAsia="仿宋_GB2312"/>
          <w:sz w:val="32"/>
          <w:szCs w:val="32"/>
        </w:rPr>
      </w:pPr>
      <w:r>
        <w:rPr>
          <w:rFonts w:hint="eastAsia" w:eastAsia="仿宋_GB2312"/>
          <w:sz w:val="32"/>
          <w:szCs w:val="32"/>
        </w:rPr>
        <w:t>1．生产企业使用农机购置与应用补贴机具二维码辅助管理系统（以下简称二维码系统，网址：http://www.nj2wm.com），注册登录后根据系统提示，添加产品名称、型号、出厂编号等信息，自走式机械还应添加发动机编号、发动机标定功率等信息，生成机具二维码标识。</w:t>
      </w:r>
    </w:p>
    <w:p>
      <w:pPr>
        <w:spacing w:line="600" w:lineRule="exact"/>
        <w:ind w:firstLine="640" w:firstLineChars="200"/>
        <w:rPr>
          <w:rFonts w:eastAsia="仿宋_GB2312"/>
          <w:sz w:val="32"/>
          <w:szCs w:val="32"/>
        </w:rPr>
      </w:pPr>
      <w:r>
        <w:rPr>
          <w:rFonts w:hint="eastAsia" w:eastAsia="仿宋_GB2312"/>
          <w:sz w:val="32"/>
          <w:szCs w:val="32"/>
        </w:rPr>
        <w:t>2．机具二维码标识应符合《农机购置补贴用二维码编码规则》（T/NJ 1265-2020/T/CAAMM 80-2020）要求，使用金属材质铆接固定安装于机具醒目位置，方便手机扫描。二维码标牌可与原产品铭牌合二为一，也可在原产品铭牌邻接位置单独铆接固定。</w:t>
      </w:r>
    </w:p>
    <w:p>
      <w:pPr>
        <w:spacing w:line="600" w:lineRule="exact"/>
        <w:ind w:firstLine="640" w:firstLineChars="200"/>
        <w:rPr>
          <w:rFonts w:eastAsia="仿宋_GB2312"/>
          <w:sz w:val="32"/>
          <w:szCs w:val="32"/>
        </w:rPr>
      </w:pPr>
      <w:r>
        <w:rPr>
          <w:rFonts w:hint="eastAsia" w:eastAsia="仿宋_GB2312"/>
          <w:sz w:val="32"/>
          <w:szCs w:val="32"/>
        </w:rPr>
        <w:t>3．产品出厂前，生产企业须通过二维码系统配套APP核验工具（登录二维码系统可下载），核查该二维码能否正常读取。因二维码信息不能被正常读取而影响补贴申请的，相应损失由生产企业承担。</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（二）安装北斗定位终端。</w:t>
      </w:r>
    </w:p>
    <w:p>
      <w:pPr>
        <w:spacing w:line="600" w:lineRule="exact"/>
        <w:ind w:firstLine="640" w:firstLineChars="200"/>
        <w:rPr>
          <w:rFonts w:eastAsia="仿宋_GB2312"/>
          <w:sz w:val="32"/>
          <w:szCs w:val="32"/>
        </w:rPr>
      </w:pPr>
      <w:r>
        <w:rPr>
          <w:rFonts w:hint="eastAsia" w:eastAsia="仿宋_GB2312"/>
          <w:sz w:val="32"/>
          <w:szCs w:val="32"/>
        </w:rPr>
        <w:t>1．生产企业须在机具出厂前安装北斗定位终端，满足《农机购置补贴北斗定位终端硬件说明》要求，符合《农机购置补贴北斗定位终端数据传输协议（V2.0.0）》等规定，确保数据能够稳定上传至我省农机购置与应用补贴物联网辅助管理系统。</w:t>
      </w:r>
    </w:p>
    <w:p>
      <w:pPr>
        <w:spacing w:line="600" w:lineRule="exact"/>
        <w:ind w:firstLine="640" w:firstLineChars="200"/>
        <w:rPr>
          <w:rFonts w:eastAsia="仿宋_GB2312"/>
          <w:sz w:val="32"/>
          <w:szCs w:val="32"/>
        </w:rPr>
      </w:pPr>
      <w:r>
        <w:rPr>
          <w:rFonts w:hint="eastAsia" w:eastAsia="仿宋_GB2312"/>
          <w:sz w:val="32"/>
          <w:szCs w:val="32"/>
        </w:rPr>
        <w:t>2．机具安装北斗定位终端后，须在二维码系统中将北斗定位终端设备编号（IMEI号）与机具出厂编号、机具二维码身份证进行绑定，实现“一机一码一终端”。</w:t>
      </w:r>
    </w:p>
    <w:p>
      <w:pPr>
        <w:spacing w:line="600" w:lineRule="exact"/>
        <w:ind w:firstLine="640" w:firstLineChars="200"/>
        <w:rPr>
          <w:rFonts w:eastAsia="仿宋_GB2312"/>
          <w:sz w:val="32"/>
          <w:szCs w:val="32"/>
        </w:rPr>
      </w:pPr>
      <w:r>
        <w:rPr>
          <w:rFonts w:hint="eastAsia" w:eastAsia="仿宋_GB2312"/>
          <w:sz w:val="32"/>
          <w:szCs w:val="32"/>
        </w:rPr>
        <w:t>3．生产企业或为生产企业提供北斗定位终端配套的企业，使用农机物联网开发者平台（http://dev-iot.dtwl360.com）对接通信协议，并在该平台添加安装的北斗定位终端，确保安装在机具上的北斗定位终端数据传输对接成功。企业可在物联网开发者平台或二维码系统配套APP上，查看机具轨迹数据是否上传成功。因北斗定位终端不能按要求上传数据，影响购机者补贴申请办理的，相应损失由生产企业承担。</w:t>
      </w:r>
    </w:p>
    <w:p>
      <w:pPr>
        <w:spacing w:line="600" w:lineRule="exact"/>
        <w:ind w:firstLine="640" w:firstLineChars="200"/>
        <w:rPr>
          <w:rFonts w:eastAsia="仿宋_GB2312"/>
          <w:sz w:val="32"/>
          <w:szCs w:val="32"/>
        </w:rPr>
      </w:pPr>
      <w:r>
        <w:rPr>
          <w:rFonts w:hint="eastAsia" w:eastAsia="仿宋_GB2312"/>
          <w:sz w:val="32"/>
          <w:szCs w:val="32"/>
        </w:rPr>
        <w:t>农机购置与应用补贴“三合一”办理APP技术支持电话：18610968177；农机购置与应用补贴二维码辅助管理系统技术支持电话：15110247163；农机购置与应用补贴物联网辅助管理系统技术支持电话：18519101222。</w:t>
      </w: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r>
        <w:rPr>
          <w:rFonts w:hint="eastAsia" w:eastAsia="仿宋_GB2312"/>
          <w:sz w:val="32"/>
          <w:szCs w:val="32"/>
        </w:rPr>
        <w:t>附件：1．农机购置与应用补贴机具二维码辅助管理系统使</w:t>
      </w:r>
    </w:p>
    <w:p>
      <w:pPr>
        <w:spacing w:line="600" w:lineRule="exact"/>
        <w:ind w:firstLine="2080" w:firstLineChars="650"/>
        <w:rPr>
          <w:rFonts w:eastAsia="仿宋_GB2312"/>
          <w:sz w:val="32"/>
          <w:szCs w:val="32"/>
        </w:rPr>
      </w:pPr>
      <w:r>
        <w:rPr>
          <w:rFonts w:hint="eastAsia" w:eastAsia="仿宋_GB2312"/>
          <w:sz w:val="32"/>
          <w:szCs w:val="32"/>
        </w:rPr>
        <w:t>用说明书</w:t>
      </w:r>
    </w:p>
    <w:p>
      <w:pPr>
        <w:spacing w:line="600" w:lineRule="exact"/>
        <w:ind w:left="2055" w:leftChars="750" w:hanging="480" w:hangingChars="150"/>
        <w:rPr>
          <w:rFonts w:eastAsia="仿宋_GB2312"/>
          <w:sz w:val="32"/>
          <w:szCs w:val="32"/>
        </w:rPr>
      </w:pPr>
      <w:r>
        <w:rPr>
          <w:rFonts w:hint="eastAsia" w:eastAsia="仿宋_GB2312"/>
          <w:sz w:val="32"/>
          <w:szCs w:val="32"/>
        </w:rPr>
        <w:t>2．农机购置补贴用二维码编制规则</w:t>
      </w:r>
    </w:p>
    <w:p>
      <w:pPr>
        <w:spacing w:line="600" w:lineRule="exact"/>
        <w:ind w:left="2055" w:leftChars="750" w:hanging="480" w:hangingChars="150"/>
        <w:rPr>
          <w:rFonts w:eastAsia="仿宋_GB2312"/>
          <w:sz w:val="32"/>
          <w:szCs w:val="32"/>
        </w:rPr>
      </w:pPr>
      <w:r>
        <w:rPr>
          <w:rFonts w:hint="eastAsia" w:eastAsia="仿宋_GB2312"/>
          <w:sz w:val="32"/>
          <w:szCs w:val="32"/>
        </w:rPr>
        <w:t>3．农机购置与应用补贴“三合一”系统农机北斗定位终端数据传输协议</w:t>
      </w:r>
    </w:p>
    <w:p>
      <w:pPr>
        <w:spacing w:line="600" w:lineRule="exact"/>
        <w:ind w:left="2055" w:leftChars="750" w:hanging="480" w:hangingChars="150"/>
        <w:rPr>
          <w:rFonts w:eastAsia="仿宋_GB2312"/>
          <w:sz w:val="32"/>
          <w:szCs w:val="32"/>
        </w:rPr>
      </w:pPr>
      <w:r>
        <w:rPr>
          <w:rFonts w:hint="eastAsia" w:eastAsia="仿宋_GB2312"/>
          <w:sz w:val="32"/>
          <w:szCs w:val="32"/>
        </w:rPr>
        <w:t>4．农机购置与应用补贴北斗定位终端硬件说明</w:t>
      </w:r>
    </w:p>
    <w:p>
      <w:pPr>
        <w:spacing w:line="600" w:lineRule="exact"/>
        <w:ind w:left="2055" w:leftChars="750" w:hanging="480" w:hangingChars="150"/>
        <w:rPr>
          <w:rFonts w:eastAsia="仿宋_GB2312"/>
          <w:sz w:val="32"/>
          <w:szCs w:val="32"/>
        </w:rPr>
      </w:pPr>
      <w:r>
        <w:rPr>
          <w:rFonts w:hint="eastAsia" w:eastAsia="仿宋_GB2312"/>
          <w:sz w:val="32"/>
          <w:szCs w:val="32"/>
        </w:rPr>
        <w:t>5．农机购置与应用补贴“三合一”办理操作方式流程说明</w:t>
      </w: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3840" w:firstLineChars="1200"/>
        <w:jc w:val="center"/>
        <w:rPr>
          <w:rFonts w:eastAsia="仿宋_GB2312"/>
          <w:sz w:val="32"/>
          <w:szCs w:val="32"/>
        </w:rPr>
      </w:pPr>
      <w:r>
        <w:rPr>
          <w:rFonts w:hint="eastAsia" w:eastAsia="仿宋_GB2312"/>
          <w:sz w:val="32"/>
          <w:szCs w:val="32"/>
        </w:rPr>
        <w:t>安徽省农业农村厅</w:t>
      </w:r>
    </w:p>
    <w:p>
      <w:pPr>
        <w:spacing w:line="600" w:lineRule="exact"/>
        <w:ind w:firstLine="3840" w:firstLineChars="1200"/>
        <w:jc w:val="center"/>
        <w:rPr>
          <w:rFonts w:eastAsia="仿宋_GB2312"/>
          <w:sz w:val="32"/>
          <w:szCs w:val="32"/>
        </w:rPr>
      </w:pPr>
      <w:r>
        <w:rPr>
          <w:rFonts w:hint="eastAsia" w:eastAsia="仿宋_GB2312"/>
          <w:sz w:val="32"/>
          <w:szCs w:val="32"/>
        </w:rPr>
        <w:t>2022年9月28日</w:t>
      </w: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ind w:firstLine="640" w:firstLineChars="200"/>
        <w:rPr>
          <w:rFonts w:eastAsia="仿宋_GB2312"/>
          <w:sz w:val="32"/>
          <w:szCs w:val="32"/>
        </w:rPr>
      </w:pPr>
    </w:p>
    <w:p>
      <w:pPr>
        <w:spacing w:line="600" w:lineRule="exact"/>
        <w:rPr>
          <w:rFonts w:eastAsia="仿宋_GB2312"/>
          <w:sz w:val="32"/>
          <w:szCs w:val="32"/>
        </w:rPr>
      </w:pPr>
      <w:r>
        <w:rPr>
          <w:rFonts w:eastAsia="黑体"/>
          <w:sz w:val="32"/>
          <w:szCs w:val="32"/>
        </w:rPr>
        <w:t>附件1</w:t>
      </w:r>
    </w:p>
    <w:p>
      <w:pPr>
        <w:jc w:val="center"/>
        <w:rPr>
          <w:snapToGrid/>
        </w:rPr>
      </w:pPr>
      <w:r>
        <w:rPr>
          <w:snapToGrid/>
        </w:rPr>
        <w:drawing>
          <wp:inline distT="0" distB="0" distL="114300" distR="114300">
            <wp:extent cx="5325110" cy="7637780"/>
            <wp:effectExtent l="0" t="0" r="8890" b="1270"/>
            <wp:docPr id="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true"/>
                    </pic:cNvPicPr>
                  </pic:nvPicPr>
                  <pic:blipFill>
                    <a:blip r:embed="rId9"/>
                    <a:stretch>
                      <a:fillRect/>
                    </a:stretch>
                  </pic:blipFill>
                  <pic:spPr>
                    <a:xfrm>
                      <a:off x="0" y="0"/>
                      <a:ext cx="5325110" cy="7637780"/>
                    </a:xfrm>
                    <a:prstGeom prst="rect">
                      <a:avLst/>
                    </a:prstGeom>
                    <a:noFill/>
                    <a:ln>
                      <a:noFill/>
                    </a:ln>
                  </pic:spPr>
                </pic:pic>
              </a:graphicData>
            </a:graphic>
          </wp:inline>
        </w:drawing>
      </w:r>
      <w:r>
        <w:rPr>
          <w:snapToGrid/>
        </w:rPr>
        <w:drawing>
          <wp:inline distT="0" distB="0" distL="114300" distR="114300">
            <wp:extent cx="5271135" cy="8444865"/>
            <wp:effectExtent l="0" t="0" r="5715" b="13335"/>
            <wp:docPr id="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true"/>
                    </pic:cNvPicPr>
                  </pic:nvPicPr>
                  <pic:blipFill>
                    <a:blip r:embed="rId10"/>
                    <a:stretch>
                      <a:fillRect/>
                    </a:stretch>
                  </pic:blipFill>
                  <pic:spPr>
                    <a:xfrm>
                      <a:off x="0" y="0"/>
                      <a:ext cx="5271135" cy="8444865"/>
                    </a:xfrm>
                    <a:prstGeom prst="rect">
                      <a:avLst/>
                    </a:prstGeom>
                    <a:noFill/>
                    <a:ln>
                      <a:noFill/>
                    </a:ln>
                  </pic:spPr>
                </pic:pic>
              </a:graphicData>
            </a:graphic>
          </wp:inline>
        </w:drawing>
      </w:r>
      <w:r>
        <w:rPr>
          <w:snapToGrid/>
        </w:rPr>
        <w:drawing>
          <wp:inline distT="0" distB="0" distL="114300" distR="114300">
            <wp:extent cx="5593715" cy="8014335"/>
            <wp:effectExtent l="0" t="0" r="6985" b="5715"/>
            <wp:docPr id="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true"/>
                    </pic:cNvPicPr>
                  </pic:nvPicPr>
                  <pic:blipFill>
                    <a:blip r:embed="rId11"/>
                    <a:stretch>
                      <a:fillRect/>
                    </a:stretch>
                  </pic:blipFill>
                  <pic:spPr>
                    <a:xfrm>
                      <a:off x="0" y="0"/>
                      <a:ext cx="5593715" cy="8014335"/>
                    </a:xfrm>
                    <a:prstGeom prst="rect">
                      <a:avLst/>
                    </a:prstGeom>
                    <a:noFill/>
                    <a:ln>
                      <a:noFill/>
                    </a:ln>
                  </pic:spPr>
                </pic:pic>
              </a:graphicData>
            </a:graphic>
          </wp:inline>
        </w:drawing>
      </w:r>
      <w:r>
        <w:rPr>
          <w:snapToGrid/>
        </w:rPr>
        <w:drawing>
          <wp:inline distT="0" distB="0" distL="114300" distR="114300">
            <wp:extent cx="5432425" cy="8444865"/>
            <wp:effectExtent l="0" t="0" r="15875" b="13335"/>
            <wp:docPr id="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true"/>
                    </pic:cNvPicPr>
                  </pic:nvPicPr>
                  <pic:blipFill>
                    <a:blip r:embed="rId12"/>
                    <a:stretch>
                      <a:fillRect/>
                    </a:stretch>
                  </pic:blipFill>
                  <pic:spPr>
                    <a:xfrm>
                      <a:off x="0" y="0"/>
                      <a:ext cx="5432425" cy="8444865"/>
                    </a:xfrm>
                    <a:prstGeom prst="rect">
                      <a:avLst/>
                    </a:prstGeom>
                    <a:noFill/>
                    <a:ln>
                      <a:noFill/>
                    </a:ln>
                  </pic:spPr>
                </pic:pic>
              </a:graphicData>
            </a:graphic>
          </wp:inline>
        </w:drawing>
      </w:r>
      <w:r>
        <w:rPr>
          <w:snapToGrid/>
        </w:rPr>
        <w:drawing>
          <wp:inline distT="0" distB="0" distL="114300" distR="114300">
            <wp:extent cx="4464685" cy="8444865"/>
            <wp:effectExtent l="0" t="0" r="12065" b="13335"/>
            <wp:docPr id="6"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true"/>
                    </pic:cNvPicPr>
                  </pic:nvPicPr>
                  <pic:blipFill>
                    <a:blip r:embed="rId13"/>
                    <a:stretch>
                      <a:fillRect/>
                    </a:stretch>
                  </pic:blipFill>
                  <pic:spPr>
                    <a:xfrm>
                      <a:off x="0" y="0"/>
                      <a:ext cx="4464685" cy="8444865"/>
                    </a:xfrm>
                    <a:prstGeom prst="rect">
                      <a:avLst/>
                    </a:prstGeom>
                    <a:noFill/>
                    <a:ln>
                      <a:noFill/>
                    </a:ln>
                  </pic:spPr>
                </pic:pic>
              </a:graphicData>
            </a:graphic>
          </wp:inline>
        </w:drawing>
      </w:r>
      <w:r>
        <w:rPr>
          <w:snapToGrid/>
        </w:rPr>
        <w:drawing>
          <wp:inline distT="0" distB="0" distL="114300" distR="114300">
            <wp:extent cx="5486400" cy="8444865"/>
            <wp:effectExtent l="0" t="0" r="0" b="13335"/>
            <wp:docPr id="8"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true"/>
                    </pic:cNvPicPr>
                  </pic:nvPicPr>
                  <pic:blipFill>
                    <a:blip r:embed="rId14"/>
                    <a:stretch>
                      <a:fillRect/>
                    </a:stretch>
                  </pic:blipFill>
                  <pic:spPr>
                    <a:xfrm>
                      <a:off x="0" y="0"/>
                      <a:ext cx="5486400" cy="8444865"/>
                    </a:xfrm>
                    <a:prstGeom prst="rect">
                      <a:avLst/>
                    </a:prstGeom>
                    <a:noFill/>
                    <a:ln>
                      <a:noFill/>
                    </a:ln>
                  </pic:spPr>
                </pic:pic>
              </a:graphicData>
            </a:graphic>
          </wp:inline>
        </w:drawing>
      </w:r>
      <w:r>
        <w:rPr>
          <w:snapToGrid/>
        </w:rPr>
        <w:drawing>
          <wp:inline distT="0" distB="0" distL="114300" distR="114300">
            <wp:extent cx="5593715" cy="8444865"/>
            <wp:effectExtent l="0" t="0" r="6985" b="13335"/>
            <wp:docPr id="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true"/>
                    </pic:cNvPicPr>
                  </pic:nvPicPr>
                  <pic:blipFill>
                    <a:blip r:embed="rId15"/>
                    <a:stretch>
                      <a:fillRect/>
                    </a:stretch>
                  </pic:blipFill>
                  <pic:spPr>
                    <a:xfrm>
                      <a:off x="0" y="0"/>
                      <a:ext cx="5593715" cy="8444865"/>
                    </a:xfrm>
                    <a:prstGeom prst="rect">
                      <a:avLst/>
                    </a:prstGeom>
                    <a:noFill/>
                    <a:ln>
                      <a:noFill/>
                    </a:ln>
                  </pic:spPr>
                </pic:pic>
              </a:graphicData>
            </a:graphic>
          </wp:inline>
        </w:drawing>
      </w:r>
      <w:r>
        <w:rPr>
          <w:snapToGrid/>
        </w:rPr>
        <w:drawing>
          <wp:inline distT="0" distB="0" distL="114300" distR="114300">
            <wp:extent cx="5593715" cy="8283575"/>
            <wp:effectExtent l="0" t="0" r="6985" b="3175"/>
            <wp:docPr id="1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true"/>
                    </pic:cNvPicPr>
                  </pic:nvPicPr>
                  <pic:blipFill>
                    <a:blip r:embed="rId16"/>
                    <a:stretch>
                      <a:fillRect/>
                    </a:stretch>
                  </pic:blipFill>
                  <pic:spPr>
                    <a:xfrm>
                      <a:off x="0" y="0"/>
                      <a:ext cx="5593715" cy="8283575"/>
                    </a:xfrm>
                    <a:prstGeom prst="rect">
                      <a:avLst/>
                    </a:prstGeom>
                    <a:noFill/>
                    <a:ln>
                      <a:noFill/>
                    </a:ln>
                  </pic:spPr>
                </pic:pic>
              </a:graphicData>
            </a:graphic>
          </wp:inline>
        </w:drawing>
      </w:r>
      <w:r>
        <w:rPr>
          <w:snapToGrid/>
        </w:rPr>
        <w:drawing>
          <wp:inline distT="0" distB="0" distL="114300" distR="114300">
            <wp:extent cx="5593715" cy="8390890"/>
            <wp:effectExtent l="0" t="0" r="6985" b="10160"/>
            <wp:docPr id="11"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true"/>
                    </pic:cNvPicPr>
                  </pic:nvPicPr>
                  <pic:blipFill>
                    <a:blip r:embed="rId17"/>
                    <a:stretch>
                      <a:fillRect/>
                    </a:stretch>
                  </pic:blipFill>
                  <pic:spPr>
                    <a:xfrm>
                      <a:off x="0" y="0"/>
                      <a:ext cx="5593715" cy="8390890"/>
                    </a:xfrm>
                    <a:prstGeom prst="rect">
                      <a:avLst/>
                    </a:prstGeom>
                    <a:noFill/>
                    <a:ln>
                      <a:noFill/>
                    </a:ln>
                  </pic:spPr>
                </pic:pic>
              </a:graphicData>
            </a:graphic>
          </wp:inline>
        </w:drawing>
      </w:r>
      <w:r>
        <w:rPr>
          <w:snapToGrid/>
        </w:rPr>
        <w:drawing>
          <wp:inline distT="0" distB="0" distL="114300" distR="114300">
            <wp:extent cx="5593715" cy="8336915"/>
            <wp:effectExtent l="0" t="0" r="6985" b="6985"/>
            <wp:docPr id="12"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true"/>
                    </pic:cNvPicPr>
                  </pic:nvPicPr>
                  <pic:blipFill>
                    <a:blip r:embed="rId18"/>
                    <a:stretch>
                      <a:fillRect/>
                    </a:stretch>
                  </pic:blipFill>
                  <pic:spPr>
                    <a:xfrm>
                      <a:off x="0" y="0"/>
                      <a:ext cx="5593715" cy="8336915"/>
                    </a:xfrm>
                    <a:prstGeom prst="rect">
                      <a:avLst/>
                    </a:prstGeom>
                    <a:noFill/>
                    <a:ln>
                      <a:noFill/>
                    </a:ln>
                  </pic:spPr>
                </pic:pic>
              </a:graphicData>
            </a:graphic>
          </wp:inline>
        </w:drawing>
      </w:r>
      <w:r>
        <w:rPr>
          <w:snapToGrid/>
        </w:rPr>
        <w:drawing>
          <wp:inline distT="0" distB="0" distL="114300" distR="114300">
            <wp:extent cx="5593715" cy="8336915"/>
            <wp:effectExtent l="0" t="0" r="6985" b="6985"/>
            <wp:docPr id="13"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true"/>
                    </pic:cNvPicPr>
                  </pic:nvPicPr>
                  <pic:blipFill>
                    <a:blip r:embed="rId19"/>
                    <a:stretch>
                      <a:fillRect/>
                    </a:stretch>
                  </pic:blipFill>
                  <pic:spPr>
                    <a:xfrm>
                      <a:off x="0" y="0"/>
                      <a:ext cx="5593715" cy="8336915"/>
                    </a:xfrm>
                    <a:prstGeom prst="rect">
                      <a:avLst/>
                    </a:prstGeom>
                    <a:noFill/>
                    <a:ln>
                      <a:noFill/>
                    </a:ln>
                  </pic:spPr>
                </pic:pic>
              </a:graphicData>
            </a:graphic>
          </wp:inline>
        </w:drawing>
      </w:r>
      <w:r>
        <w:rPr>
          <w:snapToGrid/>
        </w:rPr>
        <w:drawing>
          <wp:inline distT="0" distB="0" distL="114300" distR="114300">
            <wp:extent cx="5593715" cy="8229600"/>
            <wp:effectExtent l="0" t="0" r="6985" b="0"/>
            <wp:docPr id="14"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true"/>
                    </pic:cNvPicPr>
                  </pic:nvPicPr>
                  <pic:blipFill>
                    <a:blip r:embed="rId20"/>
                    <a:stretch>
                      <a:fillRect/>
                    </a:stretch>
                  </pic:blipFill>
                  <pic:spPr>
                    <a:xfrm>
                      <a:off x="0" y="0"/>
                      <a:ext cx="5593715" cy="8229600"/>
                    </a:xfrm>
                    <a:prstGeom prst="rect">
                      <a:avLst/>
                    </a:prstGeom>
                    <a:noFill/>
                    <a:ln>
                      <a:noFill/>
                    </a:ln>
                  </pic:spPr>
                </pic:pic>
              </a:graphicData>
            </a:graphic>
          </wp:inline>
        </w:drawing>
      </w:r>
      <w:r>
        <w:rPr>
          <w:snapToGrid/>
        </w:rPr>
        <w:drawing>
          <wp:inline distT="0" distB="0" distL="114300" distR="114300">
            <wp:extent cx="5593715" cy="8283575"/>
            <wp:effectExtent l="0" t="0" r="6985" b="3175"/>
            <wp:docPr id="15"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true"/>
                    </pic:cNvPicPr>
                  </pic:nvPicPr>
                  <pic:blipFill>
                    <a:blip r:embed="rId21"/>
                    <a:stretch>
                      <a:fillRect/>
                    </a:stretch>
                  </pic:blipFill>
                  <pic:spPr>
                    <a:xfrm>
                      <a:off x="0" y="0"/>
                      <a:ext cx="5593715" cy="8283575"/>
                    </a:xfrm>
                    <a:prstGeom prst="rect">
                      <a:avLst/>
                    </a:prstGeom>
                    <a:noFill/>
                    <a:ln>
                      <a:noFill/>
                    </a:ln>
                  </pic:spPr>
                </pic:pic>
              </a:graphicData>
            </a:graphic>
          </wp:inline>
        </w:drawing>
      </w:r>
      <w:r>
        <w:rPr>
          <w:snapToGrid/>
        </w:rPr>
        <w:drawing>
          <wp:inline distT="0" distB="0" distL="114300" distR="114300">
            <wp:extent cx="5325110" cy="8444865"/>
            <wp:effectExtent l="0" t="0" r="8890" b="13335"/>
            <wp:docPr id="16"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true"/>
                    </pic:cNvPicPr>
                  </pic:nvPicPr>
                  <pic:blipFill>
                    <a:blip r:embed="rId22"/>
                    <a:stretch>
                      <a:fillRect/>
                    </a:stretch>
                  </pic:blipFill>
                  <pic:spPr>
                    <a:xfrm>
                      <a:off x="0" y="0"/>
                      <a:ext cx="5325110" cy="8444865"/>
                    </a:xfrm>
                    <a:prstGeom prst="rect">
                      <a:avLst/>
                    </a:prstGeom>
                    <a:noFill/>
                    <a:ln>
                      <a:noFill/>
                    </a:ln>
                  </pic:spPr>
                </pic:pic>
              </a:graphicData>
            </a:graphic>
          </wp:inline>
        </w:drawing>
      </w:r>
      <w:r>
        <w:rPr>
          <w:snapToGrid/>
        </w:rPr>
        <w:drawing>
          <wp:inline distT="0" distB="0" distL="114300" distR="114300">
            <wp:extent cx="5593715" cy="8444865"/>
            <wp:effectExtent l="0" t="0" r="6985" b="13335"/>
            <wp:docPr id="17"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true"/>
                    </pic:cNvPicPr>
                  </pic:nvPicPr>
                  <pic:blipFill>
                    <a:blip r:embed="rId23"/>
                    <a:stretch>
                      <a:fillRect/>
                    </a:stretch>
                  </pic:blipFill>
                  <pic:spPr>
                    <a:xfrm>
                      <a:off x="0" y="0"/>
                      <a:ext cx="5593715" cy="8444865"/>
                    </a:xfrm>
                    <a:prstGeom prst="rect">
                      <a:avLst/>
                    </a:prstGeom>
                    <a:noFill/>
                    <a:ln>
                      <a:noFill/>
                    </a:ln>
                  </pic:spPr>
                </pic:pic>
              </a:graphicData>
            </a:graphic>
          </wp:inline>
        </w:drawing>
      </w:r>
      <w:r>
        <w:rPr>
          <w:snapToGrid/>
        </w:rPr>
        <w:drawing>
          <wp:inline distT="0" distB="0" distL="114300" distR="114300">
            <wp:extent cx="5593715" cy="8444865"/>
            <wp:effectExtent l="0" t="0" r="6985" b="13335"/>
            <wp:docPr id="18"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true"/>
                    </pic:cNvPicPr>
                  </pic:nvPicPr>
                  <pic:blipFill>
                    <a:blip r:embed="rId24"/>
                    <a:stretch>
                      <a:fillRect/>
                    </a:stretch>
                  </pic:blipFill>
                  <pic:spPr>
                    <a:xfrm>
                      <a:off x="0" y="0"/>
                      <a:ext cx="5593715" cy="8444865"/>
                    </a:xfrm>
                    <a:prstGeom prst="rect">
                      <a:avLst/>
                    </a:prstGeom>
                    <a:noFill/>
                    <a:ln>
                      <a:noFill/>
                    </a:ln>
                  </pic:spPr>
                </pic:pic>
              </a:graphicData>
            </a:graphic>
          </wp:inline>
        </w:drawing>
      </w:r>
      <w:r>
        <w:rPr>
          <w:snapToGrid/>
        </w:rPr>
        <w:drawing>
          <wp:inline distT="0" distB="0" distL="114300" distR="114300">
            <wp:extent cx="5432425" cy="8444865"/>
            <wp:effectExtent l="0" t="0" r="15875" b="13335"/>
            <wp:docPr id="19"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true"/>
                    </pic:cNvPicPr>
                  </pic:nvPicPr>
                  <pic:blipFill>
                    <a:blip r:embed="rId25"/>
                    <a:stretch>
                      <a:fillRect/>
                    </a:stretch>
                  </pic:blipFill>
                  <pic:spPr>
                    <a:xfrm>
                      <a:off x="0" y="0"/>
                      <a:ext cx="5432425" cy="8444865"/>
                    </a:xfrm>
                    <a:prstGeom prst="rect">
                      <a:avLst/>
                    </a:prstGeom>
                    <a:noFill/>
                    <a:ln>
                      <a:noFill/>
                    </a:ln>
                  </pic:spPr>
                </pic:pic>
              </a:graphicData>
            </a:graphic>
          </wp:inline>
        </w:drawing>
      </w:r>
      <w:r>
        <w:rPr>
          <w:snapToGrid/>
        </w:rPr>
        <w:drawing>
          <wp:inline distT="0" distB="0" distL="114300" distR="114300">
            <wp:extent cx="5432425" cy="8444865"/>
            <wp:effectExtent l="0" t="0" r="15875" b="13335"/>
            <wp:docPr id="20"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true"/>
                    </pic:cNvPicPr>
                  </pic:nvPicPr>
                  <pic:blipFill>
                    <a:blip r:embed="rId26"/>
                    <a:stretch>
                      <a:fillRect/>
                    </a:stretch>
                  </pic:blipFill>
                  <pic:spPr>
                    <a:xfrm>
                      <a:off x="0" y="0"/>
                      <a:ext cx="5432425" cy="8444865"/>
                    </a:xfrm>
                    <a:prstGeom prst="rect">
                      <a:avLst/>
                    </a:prstGeom>
                    <a:noFill/>
                    <a:ln>
                      <a:noFill/>
                    </a:ln>
                  </pic:spPr>
                </pic:pic>
              </a:graphicData>
            </a:graphic>
          </wp:inline>
        </w:drawing>
      </w:r>
      <w:r>
        <w:rPr>
          <w:snapToGrid/>
        </w:rPr>
        <w:drawing>
          <wp:inline distT="0" distB="0" distL="114300" distR="114300">
            <wp:extent cx="5593715" cy="8444865"/>
            <wp:effectExtent l="0" t="0" r="6985" b="13335"/>
            <wp:docPr id="21"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5"/>
                    <pic:cNvPicPr>
                      <a:picLocks noChangeAspect="true"/>
                    </pic:cNvPicPr>
                  </pic:nvPicPr>
                  <pic:blipFill>
                    <a:blip r:embed="rId27"/>
                    <a:stretch>
                      <a:fillRect/>
                    </a:stretch>
                  </pic:blipFill>
                  <pic:spPr>
                    <a:xfrm>
                      <a:off x="0" y="0"/>
                      <a:ext cx="5593715" cy="8444865"/>
                    </a:xfrm>
                    <a:prstGeom prst="rect">
                      <a:avLst/>
                    </a:prstGeom>
                    <a:noFill/>
                    <a:ln>
                      <a:noFill/>
                    </a:ln>
                  </pic:spPr>
                </pic:pic>
              </a:graphicData>
            </a:graphic>
          </wp:inline>
        </w:drawing>
      </w:r>
      <w:r>
        <w:rPr>
          <w:snapToGrid/>
        </w:rPr>
        <w:drawing>
          <wp:inline distT="0" distB="0" distL="114300" distR="114300">
            <wp:extent cx="5432425" cy="8444865"/>
            <wp:effectExtent l="0" t="0" r="15875" b="13335"/>
            <wp:docPr id="22"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6"/>
                    <pic:cNvPicPr>
                      <a:picLocks noChangeAspect="true"/>
                    </pic:cNvPicPr>
                  </pic:nvPicPr>
                  <pic:blipFill>
                    <a:blip r:embed="rId28"/>
                    <a:stretch>
                      <a:fillRect/>
                    </a:stretch>
                  </pic:blipFill>
                  <pic:spPr>
                    <a:xfrm>
                      <a:off x="0" y="0"/>
                      <a:ext cx="5432425" cy="8444865"/>
                    </a:xfrm>
                    <a:prstGeom prst="rect">
                      <a:avLst/>
                    </a:prstGeom>
                    <a:noFill/>
                    <a:ln>
                      <a:noFill/>
                    </a:ln>
                  </pic:spPr>
                </pic:pic>
              </a:graphicData>
            </a:graphic>
          </wp:inline>
        </w:drawing>
      </w:r>
      <w:r>
        <w:rPr>
          <w:snapToGrid/>
        </w:rPr>
        <w:drawing>
          <wp:inline distT="0" distB="0" distL="114300" distR="114300">
            <wp:extent cx="5540375" cy="8444865"/>
            <wp:effectExtent l="0" t="0" r="3175" b="13335"/>
            <wp:docPr id="23"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7"/>
                    <pic:cNvPicPr>
                      <a:picLocks noChangeAspect="true"/>
                    </pic:cNvPicPr>
                  </pic:nvPicPr>
                  <pic:blipFill>
                    <a:blip r:embed="rId29"/>
                    <a:stretch>
                      <a:fillRect/>
                    </a:stretch>
                  </pic:blipFill>
                  <pic:spPr>
                    <a:xfrm>
                      <a:off x="0" y="0"/>
                      <a:ext cx="5540375" cy="8444865"/>
                    </a:xfrm>
                    <a:prstGeom prst="rect">
                      <a:avLst/>
                    </a:prstGeom>
                    <a:noFill/>
                    <a:ln>
                      <a:noFill/>
                    </a:ln>
                  </pic:spPr>
                </pic:pic>
              </a:graphicData>
            </a:graphic>
          </wp:inline>
        </w:drawing>
      </w:r>
      <w:r>
        <w:rPr>
          <w:snapToGrid/>
        </w:rPr>
        <w:drawing>
          <wp:inline distT="0" distB="0" distL="114300" distR="114300">
            <wp:extent cx="5593715" cy="8336915"/>
            <wp:effectExtent l="0" t="0" r="6985" b="6985"/>
            <wp:docPr id="24"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true"/>
                    </pic:cNvPicPr>
                  </pic:nvPicPr>
                  <pic:blipFill>
                    <a:blip r:embed="rId30"/>
                    <a:stretch>
                      <a:fillRect/>
                    </a:stretch>
                  </pic:blipFill>
                  <pic:spPr>
                    <a:xfrm>
                      <a:off x="0" y="0"/>
                      <a:ext cx="5593715" cy="8336915"/>
                    </a:xfrm>
                    <a:prstGeom prst="rect">
                      <a:avLst/>
                    </a:prstGeom>
                    <a:noFill/>
                    <a:ln>
                      <a:noFill/>
                    </a:ln>
                  </pic:spPr>
                </pic:pic>
              </a:graphicData>
            </a:graphic>
          </wp:inline>
        </w:drawing>
      </w:r>
      <w:r>
        <w:rPr>
          <w:snapToGrid/>
        </w:rPr>
        <w:drawing>
          <wp:inline distT="0" distB="0" distL="114300" distR="114300">
            <wp:extent cx="5432425" cy="8444865"/>
            <wp:effectExtent l="0" t="0" r="15875" b="13335"/>
            <wp:docPr id="25"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true"/>
                    </pic:cNvPicPr>
                  </pic:nvPicPr>
                  <pic:blipFill>
                    <a:blip r:embed="rId31"/>
                    <a:stretch>
                      <a:fillRect/>
                    </a:stretch>
                  </pic:blipFill>
                  <pic:spPr>
                    <a:xfrm>
                      <a:off x="0" y="0"/>
                      <a:ext cx="5432425" cy="8444865"/>
                    </a:xfrm>
                    <a:prstGeom prst="rect">
                      <a:avLst/>
                    </a:prstGeom>
                    <a:noFill/>
                    <a:ln>
                      <a:noFill/>
                    </a:ln>
                  </pic:spPr>
                </pic:pic>
              </a:graphicData>
            </a:graphic>
          </wp:inline>
        </w:drawing>
      </w:r>
      <w:r>
        <w:rPr>
          <w:snapToGrid/>
        </w:rPr>
        <w:drawing>
          <wp:inline distT="0" distB="0" distL="114300" distR="114300">
            <wp:extent cx="5271135" cy="8444865"/>
            <wp:effectExtent l="0" t="0" r="5715" b="13335"/>
            <wp:docPr id="26"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30"/>
                    <pic:cNvPicPr>
                      <a:picLocks noChangeAspect="true"/>
                    </pic:cNvPicPr>
                  </pic:nvPicPr>
                  <pic:blipFill>
                    <a:blip r:embed="rId32"/>
                    <a:stretch>
                      <a:fillRect/>
                    </a:stretch>
                  </pic:blipFill>
                  <pic:spPr>
                    <a:xfrm>
                      <a:off x="0" y="0"/>
                      <a:ext cx="5271135" cy="8444865"/>
                    </a:xfrm>
                    <a:prstGeom prst="rect">
                      <a:avLst/>
                    </a:prstGeom>
                    <a:noFill/>
                    <a:ln>
                      <a:noFill/>
                    </a:ln>
                  </pic:spPr>
                </pic:pic>
              </a:graphicData>
            </a:graphic>
          </wp:inline>
        </w:drawing>
      </w:r>
      <w:r>
        <w:rPr>
          <w:snapToGrid/>
        </w:rPr>
        <w:drawing>
          <wp:inline distT="0" distB="0" distL="114300" distR="114300">
            <wp:extent cx="4356735" cy="8444865"/>
            <wp:effectExtent l="0" t="0" r="5715" b="13335"/>
            <wp:docPr id="27"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true"/>
                    </pic:cNvPicPr>
                  </pic:nvPicPr>
                  <pic:blipFill>
                    <a:blip r:embed="rId33"/>
                    <a:stretch>
                      <a:fillRect/>
                    </a:stretch>
                  </pic:blipFill>
                  <pic:spPr>
                    <a:xfrm>
                      <a:off x="0" y="0"/>
                      <a:ext cx="4356735" cy="8444865"/>
                    </a:xfrm>
                    <a:prstGeom prst="rect">
                      <a:avLst/>
                    </a:prstGeom>
                    <a:noFill/>
                    <a:ln>
                      <a:noFill/>
                    </a:ln>
                  </pic:spPr>
                </pic:pic>
              </a:graphicData>
            </a:graphic>
          </wp:inline>
        </w:drawing>
      </w:r>
      <w:r>
        <w:rPr>
          <w:snapToGrid/>
        </w:rPr>
        <w:drawing>
          <wp:inline distT="0" distB="0" distL="114300" distR="114300">
            <wp:extent cx="4572000" cy="8444865"/>
            <wp:effectExtent l="0" t="0" r="0" b="13335"/>
            <wp:docPr id="28"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true"/>
                    </pic:cNvPicPr>
                  </pic:nvPicPr>
                  <pic:blipFill>
                    <a:blip r:embed="rId34"/>
                    <a:stretch>
                      <a:fillRect/>
                    </a:stretch>
                  </pic:blipFill>
                  <pic:spPr>
                    <a:xfrm>
                      <a:off x="0" y="0"/>
                      <a:ext cx="4572000" cy="8444865"/>
                    </a:xfrm>
                    <a:prstGeom prst="rect">
                      <a:avLst/>
                    </a:prstGeom>
                    <a:noFill/>
                    <a:ln>
                      <a:noFill/>
                    </a:ln>
                  </pic:spPr>
                </pic:pic>
              </a:graphicData>
            </a:graphic>
          </wp:inline>
        </w:drawing>
      </w:r>
      <w:r>
        <w:rPr>
          <w:snapToGrid/>
        </w:rPr>
        <w:drawing>
          <wp:inline distT="0" distB="0" distL="114300" distR="114300">
            <wp:extent cx="5432425" cy="8444865"/>
            <wp:effectExtent l="0" t="0" r="15875" b="13335"/>
            <wp:docPr id="29"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true"/>
                    </pic:cNvPicPr>
                  </pic:nvPicPr>
                  <pic:blipFill>
                    <a:blip r:embed="rId35"/>
                    <a:stretch>
                      <a:fillRect/>
                    </a:stretch>
                  </pic:blipFill>
                  <pic:spPr>
                    <a:xfrm>
                      <a:off x="0" y="0"/>
                      <a:ext cx="5432425" cy="8444865"/>
                    </a:xfrm>
                    <a:prstGeom prst="rect">
                      <a:avLst/>
                    </a:prstGeom>
                    <a:noFill/>
                    <a:ln>
                      <a:noFill/>
                    </a:ln>
                  </pic:spPr>
                </pic:pic>
              </a:graphicData>
            </a:graphic>
          </wp:inline>
        </w:drawing>
      </w:r>
      <w:r>
        <w:rPr>
          <w:snapToGrid/>
        </w:rPr>
        <w:drawing>
          <wp:inline distT="0" distB="0" distL="114300" distR="114300">
            <wp:extent cx="4733290" cy="8444865"/>
            <wp:effectExtent l="0" t="0" r="10160" b="13335"/>
            <wp:docPr id="30"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true"/>
                    </pic:cNvPicPr>
                  </pic:nvPicPr>
                  <pic:blipFill>
                    <a:blip r:embed="rId36"/>
                    <a:stretch>
                      <a:fillRect/>
                    </a:stretch>
                  </pic:blipFill>
                  <pic:spPr>
                    <a:xfrm>
                      <a:off x="0" y="0"/>
                      <a:ext cx="4733290" cy="8444865"/>
                    </a:xfrm>
                    <a:prstGeom prst="rect">
                      <a:avLst/>
                    </a:prstGeom>
                    <a:noFill/>
                    <a:ln>
                      <a:noFill/>
                    </a:ln>
                  </pic:spPr>
                </pic:pic>
              </a:graphicData>
            </a:graphic>
          </wp:inline>
        </w:drawing>
      </w:r>
      <w:r>
        <w:rPr>
          <w:snapToGrid/>
        </w:rPr>
        <w:drawing>
          <wp:inline distT="0" distB="0" distL="114300" distR="114300">
            <wp:extent cx="5379085" cy="8444865"/>
            <wp:effectExtent l="0" t="0" r="12065" b="13335"/>
            <wp:docPr id="31"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5"/>
                    <pic:cNvPicPr>
                      <a:picLocks noChangeAspect="true"/>
                    </pic:cNvPicPr>
                  </pic:nvPicPr>
                  <pic:blipFill>
                    <a:blip r:embed="rId37"/>
                    <a:stretch>
                      <a:fillRect/>
                    </a:stretch>
                  </pic:blipFill>
                  <pic:spPr>
                    <a:xfrm>
                      <a:off x="0" y="0"/>
                      <a:ext cx="5379085" cy="8444865"/>
                    </a:xfrm>
                    <a:prstGeom prst="rect">
                      <a:avLst/>
                    </a:prstGeom>
                    <a:noFill/>
                    <a:ln>
                      <a:noFill/>
                    </a:ln>
                  </pic:spPr>
                </pic:pic>
              </a:graphicData>
            </a:graphic>
          </wp:inline>
        </w:drawing>
      </w:r>
    </w:p>
    <w:p>
      <w:pPr>
        <w:spacing w:line="600" w:lineRule="exact"/>
        <w:rPr>
          <w:rFonts w:eastAsia="黑体"/>
          <w:sz w:val="32"/>
          <w:szCs w:val="32"/>
        </w:rPr>
      </w:pPr>
      <w:r>
        <w:rPr>
          <w:rFonts w:eastAsia="黑体"/>
          <w:sz w:val="32"/>
          <w:szCs w:val="32"/>
        </w:rPr>
        <w:t>附件</w:t>
      </w:r>
      <w:r>
        <w:rPr>
          <w:rFonts w:hint="eastAsia" w:eastAsia="黑体"/>
          <w:sz w:val="32"/>
          <w:szCs w:val="32"/>
        </w:rPr>
        <w:t>2</w:t>
      </w:r>
    </w:p>
    <w:p>
      <w:pPr>
        <w:jc w:val="center"/>
      </w:pPr>
      <w:r>
        <w:rPr>
          <w:snapToGrid/>
        </w:rPr>
        <w:drawing>
          <wp:inline distT="0" distB="0" distL="114300" distR="114300">
            <wp:extent cx="5432425" cy="7960360"/>
            <wp:effectExtent l="0" t="0" r="15875" b="2540"/>
            <wp:docPr id="32"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true"/>
                    </pic:cNvPicPr>
                  </pic:nvPicPr>
                  <pic:blipFill>
                    <a:blip r:embed="rId38"/>
                    <a:stretch>
                      <a:fillRect/>
                    </a:stretch>
                  </pic:blipFill>
                  <pic:spPr>
                    <a:xfrm>
                      <a:off x="0" y="0"/>
                      <a:ext cx="5432425" cy="7960360"/>
                    </a:xfrm>
                    <a:prstGeom prst="rect">
                      <a:avLst/>
                    </a:prstGeom>
                    <a:noFill/>
                    <a:ln>
                      <a:noFill/>
                    </a:ln>
                  </pic:spPr>
                </pic:pic>
              </a:graphicData>
            </a:graphic>
          </wp:inline>
        </w:drawing>
      </w:r>
      <w:r>
        <w:rPr>
          <w:snapToGrid/>
        </w:rPr>
        <w:drawing>
          <wp:inline distT="0" distB="0" distL="114300" distR="114300">
            <wp:extent cx="5593715" cy="7960360"/>
            <wp:effectExtent l="0" t="0" r="6985" b="2540"/>
            <wp:docPr id="33"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true"/>
                    </pic:cNvPicPr>
                  </pic:nvPicPr>
                  <pic:blipFill>
                    <a:blip r:embed="rId39"/>
                    <a:stretch>
                      <a:fillRect/>
                    </a:stretch>
                  </pic:blipFill>
                  <pic:spPr>
                    <a:xfrm>
                      <a:off x="0" y="0"/>
                      <a:ext cx="5593715" cy="7960360"/>
                    </a:xfrm>
                    <a:prstGeom prst="rect">
                      <a:avLst/>
                    </a:prstGeom>
                    <a:noFill/>
                    <a:ln>
                      <a:noFill/>
                    </a:ln>
                  </pic:spPr>
                </pic:pic>
              </a:graphicData>
            </a:graphic>
          </wp:inline>
        </w:drawing>
      </w:r>
      <w:r>
        <w:rPr>
          <w:snapToGrid/>
        </w:rPr>
        <w:drawing>
          <wp:inline distT="0" distB="0" distL="114300" distR="114300">
            <wp:extent cx="5593715" cy="8068310"/>
            <wp:effectExtent l="0" t="0" r="6985" b="8890"/>
            <wp:docPr id="34"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8"/>
                    <pic:cNvPicPr>
                      <a:picLocks noChangeAspect="true"/>
                    </pic:cNvPicPr>
                  </pic:nvPicPr>
                  <pic:blipFill>
                    <a:blip r:embed="rId40"/>
                    <a:stretch>
                      <a:fillRect/>
                    </a:stretch>
                  </pic:blipFill>
                  <pic:spPr>
                    <a:xfrm>
                      <a:off x="0" y="0"/>
                      <a:ext cx="5593715" cy="8068310"/>
                    </a:xfrm>
                    <a:prstGeom prst="rect">
                      <a:avLst/>
                    </a:prstGeom>
                    <a:noFill/>
                    <a:ln>
                      <a:noFill/>
                    </a:ln>
                  </pic:spPr>
                </pic:pic>
              </a:graphicData>
            </a:graphic>
          </wp:inline>
        </w:drawing>
      </w:r>
      <w:r>
        <w:rPr>
          <w:snapToGrid/>
        </w:rPr>
        <w:drawing>
          <wp:inline distT="0" distB="0" distL="114300" distR="114300">
            <wp:extent cx="5593715" cy="8444865"/>
            <wp:effectExtent l="0" t="0" r="6985" b="13335"/>
            <wp:docPr id="35"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9"/>
                    <pic:cNvPicPr>
                      <a:picLocks noChangeAspect="true"/>
                    </pic:cNvPicPr>
                  </pic:nvPicPr>
                  <pic:blipFill>
                    <a:blip r:embed="rId41"/>
                    <a:stretch>
                      <a:fillRect/>
                    </a:stretch>
                  </pic:blipFill>
                  <pic:spPr>
                    <a:xfrm>
                      <a:off x="0" y="0"/>
                      <a:ext cx="5593715" cy="8444865"/>
                    </a:xfrm>
                    <a:prstGeom prst="rect">
                      <a:avLst/>
                    </a:prstGeom>
                    <a:noFill/>
                    <a:ln>
                      <a:noFill/>
                    </a:ln>
                  </pic:spPr>
                </pic:pic>
              </a:graphicData>
            </a:graphic>
          </wp:inline>
        </w:drawing>
      </w:r>
      <w:r>
        <w:rPr>
          <w:snapToGrid/>
        </w:rPr>
        <w:drawing>
          <wp:inline distT="0" distB="0" distL="114300" distR="114300">
            <wp:extent cx="5593715" cy="7691755"/>
            <wp:effectExtent l="0" t="0" r="6985" b="4445"/>
            <wp:docPr id="36"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40"/>
                    <pic:cNvPicPr>
                      <a:picLocks noChangeAspect="true"/>
                    </pic:cNvPicPr>
                  </pic:nvPicPr>
                  <pic:blipFill>
                    <a:blip r:embed="rId42"/>
                    <a:stretch>
                      <a:fillRect/>
                    </a:stretch>
                  </pic:blipFill>
                  <pic:spPr>
                    <a:xfrm>
                      <a:off x="0" y="0"/>
                      <a:ext cx="5593715" cy="7691755"/>
                    </a:xfrm>
                    <a:prstGeom prst="rect">
                      <a:avLst/>
                    </a:prstGeom>
                    <a:noFill/>
                    <a:ln>
                      <a:noFill/>
                    </a:ln>
                  </pic:spPr>
                </pic:pic>
              </a:graphicData>
            </a:graphic>
          </wp:inline>
        </w:drawing>
      </w:r>
      <w:r>
        <w:rPr>
          <w:snapToGrid/>
        </w:rPr>
        <w:drawing>
          <wp:inline distT="0" distB="0" distL="114300" distR="114300">
            <wp:extent cx="5593715" cy="7691755"/>
            <wp:effectExtent l="0" t="0" r="6985" b="4445"/>
            <wp:docPr id="37"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41"/>
                    <pic:cNvPicPr>
                      <a:picLocks noChangeAspect="true"/>
                    </pic:cNvPicPr>
                  </pic:nvPicPr>
                  <pic:blipFill>
                    <a:blip r:embed="rId43"/>
                    <a:stretch>
                      <a:fillRect/>
                    </a:stretch>
                  </pic:blipFill>
                  <pic:spPr>
                    <a:xfrm>
                      <a:off x="0" y="0"/>
                      <a:ext cx="5593715" cy="7691755"/>
                    </a:xfrm>
                    <a:prstGeom prst="rect">
                      <a:avLst/>
                    </a:prstGeom>
                    <a:noFill/>
                    <a:ln>
                      <a:noFill/>
                    </a:ln>
                  </pic:spPr>
                </pic:pic>
              </a:graphicData>
            </a:graphic>
          </wp:inline>
        </w:drawing>
      </w:r>
      <w:r>
        <w:rPr>
          <w:snapToGrid/>
        </w:rPr>
        <w:drawing>
          <wp:inline distT="0" distB="0" distL="114300" distR="114300">
            <wp:extent cx="5379085" cy="8444865"/>
            <wp:effectExtent l="0" t="0" r="12065" b="13335"/>
            <wp:docPr id="38"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42"/>
                    <pic:cNvPicPr>
                      <a:picLocks noChangeAspect="true"/>
                    </pic:cNvPicPr>
                  </pic:nvPicPr>
                  <pic:blipFill>
                    <a:blip r:embed="rId44"/>
                    <a:stretch>
                      <a:fillRect/>
                    </a:stretch>
                  </pic:blipFill>
                  <pic:spPr>
                    <a:xfrm>
                      <a:off x="0" y="0"/>
                      <a:ext cx="5379085" cy="8444865"/>
                    </a:xfrm>
                    <a:prstGeom prst="rect">
                      <a:avLst/>
                    </a:prstGeom>
                    <a:noFill/>
                    <a:ln>
                      <a:noFill/>
                    </a:ln>
                  </pic:spPr>
                </pic:pic>
              </a:graphicData>
            </a:graphic>
          </wp:inline>
        </w:drawing>
      </w:r>
      <w:r>
        <w:rPr>
          <w:snapToGrid/>
        </w:rPr>
        <w:drawing>
          <wp:inline distT="0" distB="0" distL="114300" distR="114300">
            <wp:extent cx="5109845" cy="8444865"/>
            <wp:effectExtent l="0" t="0" r="14605" b="13335"/>
            <wp:docPr id="39"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43"/>
                    <pic:cNvPicPr>
                      <a:picLocks noChangeAspect="true"/>
                    </pic:cNvPicPr>
                  </pic:nvPicPr>
                  <pic:blipFill>
                    <a:blip r:embed="rId45"/>
                    <a:stretch>
                      <a:fillRect/>
                    </a:stretch>
                  </pic:blipFill>
                  <pic:spPr>
                    <a:xfrm>
                      <a:off x="0" y="0"/>
                      <a:ext cx="5109845" cy="8444865"/>
                    </a:xfrm>
                    <a:prstGeom prst="rect">
                      <a:avLst/>
                    </a:prstGeom>
                    <a:noFill/>
                    <a:ln>
                      <a:noFill/>
                    </a:ln>
                  </pic:spPr>
                </pic:pic>
              </a:graphicData>
            </a:graphic>
          </wp:inline>
        </w:drawing>
      </w:r>
      <w:r>
        <w:rPr>
          <w:snapToGrid/>
        </w:rPr>
        <w:drawing>
          <wp:inline distT="0" distB="0" distL="114300" distR="114300">
            <wp:extent cx="5593715" cy="8122285"/>
            <wp:effectExtent l="0" t="0" r="6985" b="12065"/>
            <wp:docPr id="40"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4"/>
                    <pic:cNvPicPr>
                      <a:picLocks noChangeAspect="true"/>
                    </pic:cNvPicPr>
                  </pic:nvPicPr>
                  <pic:blipFill>
                    <a:blip r:embed="rId46"/>
                    <a:stretch>
                      <a:fillRect/>
                    </a:stretch>
                  </pic:blipFill>
                  <pic:spPr>
                    <a:xfrm>
                      <a:off x="0" y="0"/>
                      <a:ext cx="5593715" cy="8122285"/>
                    </a:xfrm>
                    <a:prstGeom prst="rect">
                      <a:avLst/>
                    </a:prstGeom>
                    <a:noFill/>
                    <a:ln>
                      <a:noFill/>
                    </a:ln>
                  </pic:spPr>
                </pic:pic>
              </a:graphicData>
            </a:graphic>
          </wp:inline>
        </w:drawing>
      </w:r>
      <w:r>
        <w:rPr>
          <w:snapToGrid/>
        </w:rPr>
        <w:drawing>
          <wp:inline distT="0" distB="0" distL="114300" distR="114300">
            <wp:extent cx="5217160" cy="8444865"/>
            <wp:effectExtent l="0" t="0" r="2540" b="13335"/>
            <wp:docPr id="41"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5"/>
                    <pic:cNvPicPr>
                      <a:picLocks noChangeAspect="true"/>
                    </pic:cNvPicPr>
                  </pic:nvPicPr>
                  <pic:blipFill>
                    <a:blip r:embed="rId47"/>
                    <a:stretch>
                      <a:fillRect/>
                    </a:stretch>
                  </pic:blipFill>
                  <pic:spPr>
                    <a:xfrm>
                      <a:off x="0" y="0"/>
                      <a:ext cx="5217160" cy="8444865"/>
                    </a:xfrm>
                    <a:prstGeom prst="rect">
                      <a:avLst/>
                    </a:prstGeom>
                    <a:noFill/>
                    <a:ln>
                      <a:noFill/>
                    </a:ln>
                  </pic:spPr>
                </pic:pic>
              </a:graphicData>
            </a:graphic>
          </wp:inline>
        </w:drawing>
      </w:r>
      <w:r>
        <w:rPr>
          <w:snapToGrid/>
        </w:rPr>
        <w:drawing>
          <wp:inline distT="0" distB="0" distL="114300" distR="114300">
            <wp:extent cx="5271135" cy="8444865"/>
            <wp:effectExtent l="0" t="0" r="5715" b="13335"/>
            <wp:docPr id="42"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6"/>
                    <pic:cNvPicPr>
                      <a:picLocks noChangeAspect="true"/>
                    </pic:cNvPicPr>
                  </pic:nvPicPr>
                  <pic:blipFill>
                    <a:blip r:embed="rId48"/>
                    <a:stretch>
                      <a:fillRect/>
                    </a:stretch>
                  </pic:blipFill>
                  <pic:spPr>
                    <a:xfrm>
                      <a:off x="0" y="0"/>
                      <a:ext cx="5271135" cy="8444865"/>
                    </a:xfrm>
                    <a:prstGeom prst="rect">
                      <a:avLst/>
                    </a:prstGeom>
                    <a:noFill/>
                    <a:ln>
                      <a:noFill/>
                    </a:ln>
                  </pic:spPr>
                </pic:pic>
              </a:graphicData>
            </a:graphic>
          </wp:inline>
        </w:drawing>
      </w:r>
      <w:r>
        <w:rPr>
          <w:snapToGrid/>
        </w:rPr>
        <w:drawing>
          <wp:inline distT="0" distB="0" distL="114300" distR="114300">
            <wp:extent cx="5163820" cy="8444865"/>
            <wp:effectExtent l="0" t="0" r="17780" b="13335"/>
            <wp:docPr id="43"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7"/>
                    <pic:cNvPicPr>
                      <a:picLocks noChangeAspect="true"/>
                    </pic:cNvPicPr>
                  </pic:nvPicPr>
                  <pic:blipFill>
                    <a:blip r:embed="rId49"/>
                    <a:stretch>
                      <a:fillRect/>
                    </a:stretch>
                  </pic:blipFill>
                  <pic:spPr>
                    <a:xfrm>
                      <a:off x="0" y="0"/>
                      <a:ext cx="5163820" cy="8444865"/>
                    </a:xfrm>
                    <a:prstGeom prst="rect">
                      <a:avLst/>
                    </a:prstGeom>
                    <a:noFill/>
                    <a:ln>
                      <a:noFill/>
                    </a:ln>
                  </pic:spPr>
                </pic:pic>
              </a:graphicData>
            </a:graphic>
          </wp:inline>
        </w:drawing>
      </w:r>
      <w:r>
        <w:rPr>
          <w:snapToGrid/>
        </w:rPr>
        <w:drawing>
          <wp:inline distT="0" distB="0" distL="114300" distR="114300">
            <wp:extent cx="5109845" cy="8444865"/>
            <wp:effectExtent l="0" t="0" r="14605" b="13335"/>
            <wp:docPr id="44"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8"/>
                    <pic:cNvPicPr>
                      <a:picLocks noChangeAspect="true"/>
                    </pic:cNvPicPr>
                  </pic:nvPicPr>
                  <pic:blipFill>
                    <a:blip r:embed="rId50"/>
                    <a:stretch>
                      <a:fillRect/>
                    </a:stretch>
                  </pic:blipFill>
                  <pic:spPr>
                    <a:xfrm>
                      <a:off x="0" y="0"/>
                      <a:ext cx="5109845" cy="8444865"/>
                    </a:xfrm>
                    <a:prstGeom prst="rect">
                      <a:avLst/>
                    </a:prstGeom>
                    <a:noFill/>
                    <a:ln>
                      <a:noFill/>
                    </a:ln>
                  </pic:spPr>
                </pic:pic>
              </a:graphicData>
            </a:graphic>
          </wp:inline>
        </w:drawing>
      </w:r>
      <w:r>
        <w:rPr>
          <w:snapToGrid/>
        </w:rPr>
        <w:drawing>
          <wp:inline distT="0" distB="0" distL="114300" distR="114300">
            <wp:extent cx="5271135" cy="8444865"/>
            <wp:effectExtent l="0" t="0" r="5715" b="13335"/>
            <wp:docPr id="45"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9"/>
                    <pic:cNvPicPr>
                      <a:picLocks noChangeAspect="true"/>
                    </pic:cNvPicPr>
                  </pic:nvPicPr>
                  <pic:blipFill>
                    <a:blip r:embed="rId51"/>
                    <a:stretch>
                      <a:fillRect/>
                    </a:stretch>
                  </pic:blipFill>
                  <pic:spPr>
                    <a:xfrm>
                      <a:off x="0" y="0"/>
                      <a:ext cx="5271135" cy="8444865"/>
                    </a:xfrm>
                    <a:prstGeom prst="rect">
                      <a:avLst/>
                    </a:prstGeom>
                    <a:noFill/>
                    <a:ln>
                      <a:noFill/>
                    </a:ln>
                  </pic:spPr>
                </pic:pic>
              </a:graphicData>
            </a:graphic>
          </wp:inline>
        </w:drawing>
      </w:r>
      <w:r>
        <w:rPr>
          <w:snapToGrid/>
        </w:rPr>
        <w:drawing>
          <wp:inline distT="0" distB="0" distL="114300" distR="114300">
            <wp:extent cx="5163820" cy="8444865"/>
            <wp:effectExtent l="0" t="0" r="17780" b="13335"/>
            <wp:docPr id="46"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50"/>
                    <pic:cNvPicPr>
                      <a:picLocks noChangeAspect="true"/>
                    </pic:cNvPicPr>
                  </pic:nvPicPr>
                  <pic:blipFill>
                    <a:blip r:embed="rId52"/>
                    <a:stretch>
                      <a:fillRect/>
                    </a:stretch>
                  </pic:blipFill>
                  <pic:spPr>
                    <a:xfrm>
                      <a:off x="0" y="0"/>
                      <a:ext cx="5163820" cy="8444865"/>
                    </a:xfrm>
                    <a:prstGeom prst="rect">
                      <a:avLst/>
                    </a:prstGeom>
                    <a:noFill/>
                    <a:ln>
                      <a:noFill/>
                    </a:ln>
                  </pic:spPr>
                </pic:pic>
              </a:graphicData>
            </a:graphic>
          </wp:inline>
        </w:drawing>
      </w:r>
      <w:r>
        <w:rPr>
          <w:snapToGrid/>
        </w:rPr>
        <w:drawing>
          <wp:inline distT="0" distB="0" distL="114300" distR="114300">
            <wp:extent cx="5055870" cy="8444865"/>
            <wp:effectExtent l="0" t="0" r="11430" b="13335"/>
            <wp:docPr id="47"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51"/>
                    <pic:cNvPicPr>
                      <a:picLocks noChangeAspect="true"/>
                    </pic:cNvPicPr>
                  </pic:nvPicPr>
                  <pic:blipFill>
                    <a:blip r:embed="rId53"/>
                    <a:stretch>
                      <a:fillRect/>
                    </a:stretch>
                  </pic:blipFill>
                  <pic:spPr>
                    <a:xfrm>
                      <a:off x="0" y="0"/>
                      <a:ext cx="5055870" cy="8444865"/>
                    </a:xfrm>
                    <a:prstGeom prst="rect">
                      <a:avLst/>
                    </a:prstGeom>
                    <a:noFill/>
                    <a:ln>
                      <a:noFill/>
                    </a:ln>
                  </pic:spPr>
                </pic:pic>
              </a:graphicData>
            </a:graphic>
          </wp:inline>
        </w:drawing>
      </w:r>
      <w:r>
        <w:rPr>
          <w:snapToGrid/>
        </w:rPr>
        <w:drawing>
          <wp:inline distT="0" distB="0" distL="114300" distR="114300">
            <wp:extent cx="5325110" cy="8444865"/>
            <wp:effectExtent l="0" t="0" r="8890" b="13335"/>
            <wp:docPr id="48"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52"/>
                    <pic:cNvPicPr>
                      <a:picLocks noChangeAspect="true"/>
                    </pic:cNvPicPr>
                  </pic:nvPicPr>
                  <pic:blipFill>
                    <a:blip r:embed="rId54"/>
                    <a:stretch>
                      <a:fillRect/>
                    </a:stretch>
                  </pic:blipFill>
                  <pic:spPr>
                    <a:xfrm>
                      <a:off x="0" y="0"/>
                      <a:ext cx="5325110" cy="8444865"/>
                    </a:xfrm>
                    <a:prstGeom prst="rect">
                      <a:avLst/>
                    </a:prstGeom>
                    <a:noFill/>
                    <a:ln>
                      <a:noFill/>
                    </a:ln>
                  </pic:spPr>
                </pic:pic>
              </a:graphicData>
            </a:graphic>
          </wp:inline>
        </w:drawing>
      </w:r>
      <w:r>
        <w:rPr>
          <w:snapToGrid/>
        </w:rPr>
        <w:drawing>
          <wp:inline distT="0" distB="0" distL="114300" distR="114300">
            <wp:extent cx="5325110" cy="8444865"/>
            <wp:effectExtent l="0" t="0" r="8890" b="13335"/>
            <wp:docPr id="49"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53"/>
                    <pic:cNvPicPr>
                      <a:picLocks noChangeAspect="true"/>
                    </pic:cNvPicPr>
                  </pic:nvPicPr>
                  <pic:blipFill>
                    <a:blip r:embed="rId55"/>
                    <a:stretch>
                      <a:fillRect/>
                    </a:stretch>
                  </pic:blipFill>
                  <pic:spPr>
                    <a:xfrm>
                      <a:off x="0" y="0"/>
                      <a:ext cx="5325110" cy="8444865"/>
                    </a:xfrm>
                    <a:prstGeom prst="rect">
                      <a:avLst/>
                    </a:prstGeom>
                    <a:noFill/>
                    <a:ln>
                      <a:noFill/>
                    </a:ln>
                  </pic:spPr>
                </pic:pic>
              </a:graphicData>
            </a:graphic>
          </wp:inline>
        </w:drawing>
      </w:r>
      <w:r>
        <w:rPr>
          <w:snapToGrid/>
        </w:rPr>
        <w:drawing>
          <wp:inline distT="0" distB="0" distL="114300" distR="114300">
            <wp:extent cx="5486400" cy="8444865"/>
            <wp:effectExtent l="0" t="0" r="0" b="13335"/>
            <wp:docPr id="50"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4"/>
                    <pic:cNvPicPr>
                      <a:picLocks noChangeAspect="true"/>
                    </pic:cNvPicPr>
                  </pic:nvPicPr>
                  <pic:blipFill>
                    <a:blip r:embed="rId56"/>
                    <a:stretch>
                      <a:fillRect/>
                    </a:stretch>
                  </pic:blipFill>
                  <pic:spPr>
                    <a:xfrm>
                      <a:off x="0" y="0"/>
                      <a:ext cx="5486400" cy="8444865"/>
                    </a:xfrm>
                    <a:prstGeom prst="rect">
                      <a:avLst/>
                    </a:prstGeom>
                    <a:noFill/>
                    <a:ln>
                      <a:noFill/>
                    </a:ln>
                  </pic:spPr>
                </pic:pic>
              </a:graphicData>
            </a:graphic>
          </wp:inline>
        </w:drawing>
      </w:r>
      <w:r>
        <w:rPr>
          <w:snapToGrid/>
        </w:rPr>
        <w:drawing>
          <wp:inline distT="0" distB="0" distL="114300" distR="114300">
            <wp:extent cx="5593715" cy="8122285"/>
            <wp:effectExtent l="0" t="0" r="6985" b="12065"/>
            <wp:docPr id="51"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5"/>
                    <pic:cNvPicPr>
                      <a:picLocks noChangeAspect="true"/>
                    </pic:cNvPicPr>
                  </pic:nvPicPr>
                  <pic:blipFill>
                    <a:blip r:embed="rId57"/>
                    <a:stretch>
                      <a:fillRect/>
                    </a:stretch>
                  </pic:blipFill>
                  <pic:spPr>
                    <a:xfrm>
                      <a:off x="0" y="0"/>
                      <a:ext cx="5593715" cy="8122285"/>
                    </a:xfrm>
                    <a:prstGeom prst="rect">
                      <a:avLst/>
                    </a:prstGeom>
                    <a:noFill/>
                    <a:ln>
                      <a:noFill/>
                    </a:ln>
                  </pic:spPr>
                </pic:pic>
              </a:graphicData>
            </a:graphic>
          </wp:inline>
        </w:drawing>
      </w:r>
      <w:r>
        <w:rPr>
          <w:snapToGrid/>
        </w:rPr>
        <w:drawing>
          <wp:inline distT="0" distB="0" distL="114300" distR="114300">
            <wp:extent cx="5593715" cy="8068310"/>
            <wp:effectExtent l="0" t="0" r="6985" b="8890"/>
            <wp:docPr id="52"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true"/>
                    </pic:cNvPicPr>
                  </pic:nvPicPr>
                  <pic:blipFill>
                    <a:blip r:embed="rId58"/>
                    <a:stretch>
                      <a:fillRect/>
                    </a:stretch>
                  </pic:blipFill>
                  <pic:spPr>
                    <a:xfrm>
                      <a:off x="0" y="0"/>
                      <a:ext cx="5593715" cy="8068310"/>
                    </a:xfrm>
                    <a:prstGeom prst="rect">
                      <a:avLst/>
                    </a:prstGeom>
                    <a:noFill/>
                    <a:ln>
                      <a:noFill/>
                    </a:ln>
                  </pic:spPr>
                </pic:pic>
              </a:graphicData>
            </a:graphic>
          </wp:inline>
        </w:drawing>
      </w:r>
      <w:r>
        <w:rPr>
          <w:snapToGrid/>
        </w:rPr>
        <w:drawing>
          <wp:inline distT="0" distB="0" distL="114300" distR="114300">
            <wp:extent cx="5593715" cy="8175625"/>
            <wp:effectExtent l="0" t="0" r="6985" b="15875"/>
            <wp:docPr id="53"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7"/>
                    <pic:cNvPicPr>
                      <a:picLocks noChangeAspect="true"/>
                    </pic:cNvPicPr>
                  </pic:nvPicPr>
                  <pic:blipFill>
                    <a:blip r:embed="rId59"/>
                    <a:stretch>
                      <a:fillRect/>
                    </a:stretch>
                  </pic:blipFill>
                  <pic:spPr>
                    <a:xfrm>
                      <a:off x="0" y="0"/>
                      <a:ext cx="5593715" cy="8175625"/>
                    </a:xfrm>
                    <a:prstGeom prst="rect">
                      <a:avLst/>
                    </a:prstGeom>
                    <a:noFill/>
                    <a:ln>
                      <a:noFill/>
                    </a:ln>
                  </pic:spPr>
                </pic:pic>
              </a:graphicData>
            </a:graphic>
          </wp:inline>
        </w:drawing>
      </w:r>
      <w:r>
        <w:rPr>
          <w:snapToGrid/>
        </w:rPr>
        <w:drawing>
          <wp:inline distT="0" distB="0" distL="114300" distR="114300">
            <wp:extent cx="5593715" cy="7799070"/>
            <wp:effectExtent l="0" t="0" r="6985" b="11430"/>
            <wp:docPr id="54"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8"/>
                    <pic:cNvPicPr>
                      <a:picLocks noChangeAspect="true"/>
                    </pic:cNvPicPr>
                  </pic:nvPicPr>
                  <pic:blipFill>
                    <a:blip r:embed="rId60"/>
                    <a:stretch>
                      <a:fillRect/>
                    </a:stretch>
                  </pic:blipFill>
                  <pic:spPr>
                    <a:xfrm>
                      <a:off x="0" y="0"/>
                      <a:ext cx="5593715" cy="7799070"/>
                    </a:xfrm>
                    <a:prstGeom prst="rect">
                      <a:avLst/>
                    </a:prstGeom>
                    <a:noFill/>
                    <a:ln>
                      <a:noFill/>
                    </a:ln>
                  </pic:spPr>
                </pic:pic>
              </a:graphicData>
            </a:graphic>
          </wp:inline>
        </w:drawing>
      </w:r>
      <w:r>
        <w:rPr>
          <w:snapToGrid/>
        </w:rPr>
        <w:drawing>
          <wp:inline distT="0" distB="0" distL="114300" distR="114300">
            <wp:extent cx="5593715" cy="8336915"/>
            <wp:effectExtent l="0" t="0" r="6985" b="6985"/>
            <wp:docPr id="55"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9"/>
                    <pic:cNvPicPr>
                      <a:picLocks noChangeAspect="true"/>
                    </pic:cNvPicPr>
                  </pic:nvPicPr>
                  <pic:blipFill>
                    <a:blip r:embed="rId61"/>
                    <a:stretch>
                      <a:fillRect/>
                    </a:stretch>
                  </pic:blipFill>
                  <pic:spPr>
                    <a:xfrm>
                      <a:off x="0" y="0"/>
                      <a:ext cx="5593715" cy="8336915"/>
                    </a:xfrm>
                    <a:prstGeom prst="rect">
                      <a:avLst/>
                    </a:prstGeom>
                    <a:noFill/>
                    <a:ln>
                      <a:noFill/>
                    </a:ln>
                  </pic:spPr>
                </pic:pic>
              </a:graphicData>
            </a:graphic>
          </wp:inline>
        </w:drawing>
      </w:r>
      <w:r>
        <w:rPr>
          <w:snapToGrid/>
        </w:rPr>
        <w:drawing>
          <wp:inline distT="0" distB="0" distL="114300" distR="114300">
            <wp:extent cx="5593715" cy="8175625"/>
            <wp:effectExtent l="0" t="0" r="6985" b="15875"/>
            <wp:docPr id="56"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60"/>
                    <pic:cNvPicPr>
                      <a:picLocks noChangeAspect="true"/>
                    </pic:cNvPicPr>
                  </pic:nvPicPr>
                  <pic:blipFill>
                    <a:blip r:embed="rId62"/>
                    <a:stretch>
                      <a:fillRect/>
                    </a:stretch>
                  </pic:blipFill>
                  <pic:spPr>
                    <a:xfrm>
                      <a:off x="0" y="0"/>
                      <a:ext cx="5593715" cy="8175625"/>
                    </a:xfrm>
                    <a:prstGeom prst="rect">
                      <a:avLst/>
                    </a:prstGeom>
                    <a:noFill/>
                    <a:ln>
                      <a:noFill/>
                    </a:ln>
                  </pic:spPr>
                </pic:pic>
              </a:graphicData>
            </a:graphic>
          </wp:inline>
        </w:drawing>
      </w:r>
    </w:p>
    <w:p>
      <w:pPr>
        <w:jc w:val="center"/>
        <w:sectPr>
          <w:footerReference r:id="rId5" w:type="first"/>
          <w:footerReference r:id="rId3" w:type="default"/>
          <w:footerReference r:id="rId4" w:type="even"/>
          <w:pgSz w:w="11906" w:h="16838"/>
          <w:pgMar w:top="1871" w:right="1531" w:bottom="1701" w:left="1531" w:header="851" w:footer="1418" w:gutter="0"/>
          <w:cols w:space="425" w:num="1"/>
          <w:titlePg/>
          <w:docGrid w:type="lines" w:linePitch="312" w:charSpace="0"/>
        </w:sectPr>
      </w:pPr>
    </w:p>
    <w:p>
      <w:pPr>
        <w:jc w:val="center"/>
      </w:pPr>
    </w:p>
    <w:p>
      <w:pPr>
        <w:jc w:val="center"/>
      </w:pPr>
    </w:p>
    <w:p>
      <w:pPr>
        <w:jc w:val="center"/>
      </w:pPr>
    </w:p>
    <w:p>
      <w:pPr>
        <w:tabs>
          <w:tab w:val="left" w:pos="8715"/>
        </w:tabs>
        <w:snapToGrid w:val="0"/>
        <w:spacing w:line="60" w:lineRule="exact"/>
        <w:ind w:left="984" w:leftChars="150" w:right="210" w:rightChars="100" w:hanging="669" w:hangingChars="319"/>
        <w:rPr>
          <w:rFonts w:eastAsia="方正小标宋简体"/>
          <w:sz w:val="44"/>
          <w:szCs w:val="44"/>
        </w:rPr>
      </w:pPr>
      <w:bookmarkStart w:id="2" w:name="_GoBack"/>
      <w:bookmarkEnd w:id="2"/>
      <w: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36195</wp:posOffset>
                </wp:positionV>
                <wp:extent cx="5615940" cy="0"/>
                <wp:effectExtent l="0" t="0" r="0" b="0"/>
                <wp:wrapNone/>
                <wp:docPr id="7" name="直接连接符 6"/>
                <wp:cNvGraphicFramePr/>
                <a:graphic xmlns:a="http://schemas.openxmlformats.org/drawingml/2006/main">
                  <a:graphicData uri="http://schemas.microsoft.com/office/word/2010/wordprocessingShape">
                    <wps:wsp>
                      <wps:cNvCnPr>
                        <a:cxnSpLocks noChangeShapeType="true"/>
                      </wps:cNvCnPr>
                      <wps:spPr bwMode="auto">
                        <a:xfrm>
                          <a:off x="0" y="0"/>
                          <a:ext cx="5615940" cy="0"/>
                        </a:xfrm>
                        <a:prstGeom prst="line">
                          <a:avLst/>
                        </a:prstGeom>
                        <a:noFill/>
                        <a:ln w="12700">
                          <a:solidFill>
                            <a:srgbClr val="000000"/>
                          </a:solidFill>
                          <a:round/>
                        </a:ln>
                        <a:effectLst/>
                      </wps:spPr>
                      <wps:bodyPr/>
                    </wps:wsp>
                  </a:graphicData>
                </a:graphic>
              </wp:anchor>
            </w:drawing>
          </mc:Choice>
          <mc:Fallback>
            <w:pict>
              <v:line id="直接连接符 6" o:spid="_x0000_s1026" o:spt="20" style="position:absolute;left:0pt;margin-top:2.85pt;height:0pt;width:442.2pt;mso-position-horizontal:center;z-index:251674624;mso-width-relative:page;mso-height-relative:page;" filled="f" stroked="t" coordsize="21600,21600" o:gfxdata="UEsFBgAAAAAAAAAAAAAAAAAAAAAAAFBLAwQKAAAAAACHTuJAAAAAAAAAAAAAAAAABAAAAGRycy9Q&#10;SwMEFAAAAAgAh07iQNIUCunUAAAABAEAAA8AAABkcnMvZG93bnJldi54bWxNj81uwjAQhO+VeAdr&#10;kXorDogWK8ThAEKoVS9ApV6XeInTxusQm5++fd1e2uNoRjPfFIuba8WF+tB41jAeZSCIK28arjW8&#10;7dcPCkSIyAZbz6ThiwIsysFdgbnxV97SZRdrkUo45KjBxtjlUobKksMw8h1x8o6+dxiT7Gtperym&#10;ctfKSZY9SYcNpwWLHS0tVZ+7s9OAq802vqvJy6x5tq8f+/VpY9VJ6/vhOJuDiHSLf2H4wU/oUCam&#10;gz+zCaLVkI5EDY8zEMlUajoFcfjVsizkf/jyG1BLAwQUAAAACACHTuJALt/E6dEBAABuAwAADgAA&#10;AGRycy9lMm9Eb2MueG1srVPBbhMxEL0j8Q+W72Q3EU3pKpseUpVLgUhtP8CxvbsWtseynezmJ/gB&#10;JG5w4si9f0P5DMZONhS4IfYwWntm3sx7M15cDkaTnfRBga3pdFJSIi0HoWxb0/u76xevKAmRWcE0&#10;WFnTvQz0cvn82aJ3lZxBB1pITxDEhqp3Ne1idFVRBN5Jw8IEnLTobMAbFvHo20J41iO60cWsLOdF&#10;D144D1yGgLdXByddZvymkTy+a5ogI9E1xd5itj7bTbLFcsGq1jPXKX5sg/1DF4Ypi0VPUFcsMrL1&#10;6i8oo7iHAE2ccDAFNI3iMnNANtPyDza3HXMyc0FxgjvJFP4fLH+7W3uiRE3PKbHM4IgeP377/uHz&#10;j4dPaB+/fiHzJFLvQoWxK7v2iSYf7K27Af4+EAurjtlW5mbv9g4Rot/KlFT8lpUOwWG1Tf8GBIax&#10;bYQs2tB4k1BRDjLk2exPs5FDJBwvz+bTs4uXOEI++gpWjYnOh/hagiHpp6Za2SQbq9juJsTUCKvG&#10;kHRt4VppnUevLelxb2fnZZkzAmglkjfFBd9uVtqTHUvbk79MCz1PwzxsrThU0Tblybx4x9Ij7YOG&#10;GxD7tR+1waHm5o4LmLbm6Tkr+OuZL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0hQK6dQAAAAE&#10;AQAADwAAAAAAAAABACAAAAA4AAAAZHJzL2Rvd25yZXYueG1sUEsBAhQAFAAAAAgAh07iQC7fxOnR&#10;AQAAbgMAAA4AAAAAAAAAAQAgAAAAOQEAAGRycy9lMm9Eb2MueG1sUEsFBgAAAAAGAAYAWQEAAHwF&#10;AAAAAA==&#10;">
                <v:fill on="f" focussize="0,0"/>
                <v:stroke weight="1pt" color="#000000" joinstyle="round"/>
                <v:imagedata o:title=""/>
                <o:lock v:ext="edit" aspectratio="f"/>
              </v:line>
            </w:pict>
          </mc:Fallback>
        </mc:AlternateContent>
      </w:r>
    </w:p>
    <w:sectPr>
      <w:footerReference r:id="rId7" w:type="first"/>
      <w:footerReference r:id="rId6" w:type="even"/>
      <w:pgSz w:w="11906" w:h="16838"/>
      <w:pgMar w:top="1871" w:right="1531" w:bottom="1701" w:left="1531" w:header="851" w:footer="1418"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1814" w:wrap="around" w:vAnchor="text" w:hAnchor="margin" w:xAlign="outside" w:y="1"/>
      <w:jc w:val="center"/>
      <w:rPr>
        <w:rStyle w:val="12"/>
        <w:rFonts w:ascii="宋体" w:hAnsi="宋体"/>
        <w:sz w:val="28"/>
        <w:szCs w:val="28"/>
      </w:rPr>
    </w:pPr>
    <w:r>
      <w:rPr>
        <w:rStyle w:val="12"/>
        <w:rFonts w:hint="eastAsia" w:ascii="宋体" w:hAnsi="宋体"/>
        <w:sz w:val="28"/>
        <w:szCs w:val="28"/>
      </w:rPr>
      <w:t xml:space="preserve">— </w:t>
    </w: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45</w:t>
    </w:r>
    <w:r>
      <w:rPr>
        <w:rStyle w:val="12"/>
        <w:rFonts w:ascii="宋体" w:hAnsi="宋体"/>
        <w:sz w:val="28"/>
        <w:szCs w:val="28"/>
      </w:rPr>
      <w:fldChar w:fldCharType="end"/>
    </w:r>
    <w:r>
      <w:rPr>
        <w:rStyle w:val="12"/>
        <w:rFonts w:hint="eastAsia" w:ascii="宋体" w:hAnsi="宋体"/>
        <w:sz w:val="28"/>
        <w:szCs w:val="28"/>
      </w:rPr>
      <w:t xml:space="preserve"> —</w: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1814" w:wrap="around" w:vAnchor="text" w:hAnchor="margin" w:xAlign="outside" w:y="1"/>
      <w:jc w:val="center"/>
      <w:rPr>
        <w:rStyle w:val="12"/>
        <w:rFonts w:ascii="宋体" w:hAnsi="宋体"/>
        <w:sz w:val="28"/>
        <w:szCs w:val="28"/>
      </w:rPr>
    </w:pPr>
    <w:r>
      <w:rPr>
        <w:rStyle w:val="12"/>
        <w:rFonts w:hint="eastAsia" w:ascii="宋体" w:hAnsi="宋体"/>
        <w:sz w:val="28"/>
        <w:szCs w:val="28"/>
      </w:rPr>
      <w:t xml:space="preserve">— </w:t>
    </w:r>
    <w:r>
      <w:rPr>
        <w:rStyle w:val="12"/>
        <w:rFonts w:ascii="宋体" w:hAnsi="宋体"/>
        <w:sz w:val="28"/>
        <w:szCs w:val="28"/>
      </w:rPr>
      <w:fldChar w:fldCharType="begin"/>
    </w:r>
    <w:r>
      <w:rPr>
        <w:rStyle w:val="12"/>
        <w:rFonts w:ascii="宋体" w:hAnsi="宋体"/>
        <w:sz w:val="28"/>
        <w:szCs w:val="28"/>
      </w:rPr>
      <w:instrText xml:space="preserve">PAGE  </w:instrText>
    </w:r>
    <w:r>
      <w:rPr>
        <w:rStyle w:val="12"/>
        <w:rFonts w:ascii="宋体" w:hAnsi="宋体"/>
        <w:sz w:val="28"/>
        <w:szCs w:val="28"/>
      </w:rPr>
      <w:fldChar w:fldCharType="separate"/>
    </w:r>
    <w:r>
      <w:rPr>
        <w:rStyle w:val="12"/>
        <w:rFonts w:ascii="宋体" w:hAnsi="宋体"/>
        <w:sz w:val="28"/>
        <w:szCs w:val="28"/>
      </w:rPr>
      <w:t>44</w:t>
    </w:r>
    <w:r>
      <w:rPr>
        <w:rStyle w:val="12"/>
        <w:rFonts w:ascii="宋体" w:hAnsi="宋体"/>
        <w:sz w:val="28"/>
        <w:szCs w:val="28"/>
      </w:rPr>
      <w:fldChar w:fldCharType="end"/>
    </w:r>
    <w:r>
      <w:rPr>
        <w:rStyle w:val="12"/>
        <w:rFonts w:hint="eastAsia" w:ascii="宋体" w:hAnsi="宋体"/>
        <w:sz w:val="28"/>
        <w:szCs w:val="28"/>
      </w:rPr>
      <w:t xml:space="preserve"> —</w: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bookmarkStart w:id="0" w:name="T4"/>
    <w:bookmarkStart w:id="1" w:name="T3"/>
    <w:r>
      <mc:AlternateContent>
        <mc:Choice Requires="wps">
          <w:drawing>
            <wp:anchor distT="0" distB="0" distL="114300" distR="114300" simplePos="0" relativeHeight="251660288" behindDoc="0" locked="0" layoutInCell="1" allowOverlap="1">
              <wp:simplePos x="0" y="0"/>
              <wp:positionH relativeFrom="column">
                <wp:posOffset>-250190</wp:posOffset>
              </wp:positionH>
              <wp:positionV relativeFrom="paragraph">
                <wp:posOffset>349250</wp:posOffset>
              </wp:positionV>
              <wp:extent cx="6120130" cy="0"/>
              <wp:effectExtent l="0" t="0" r="0" b="0"/>
              <wp:wrapNone/>
              <wp:docPr id="58" name="直接箭头连接符 1"/>
              <wp:cNvGraphicFramePr/>
              <a:graphic xmlns:a="http://schemas.openxmlformats.org/drawingml/2006/main">
                <a:graphicData uri="http://schemas.microsoft.com/office/word/2010/wordprocessingShape">
                  <wps:wsp>
                    <wps:cNvCnPr>
                      <a:cxnSpLocks noChangeShapeType="true"/>
                    </wps:cNvCnPr>
                    <wps:spPr bwMode="auto">
                      <a:xfrm>
                        <a:off x="0" y="0"/>
                        <a:ext cx="6120130" cy="0"/>
                      </a:xfrm>
                      <a:prstGeom prst="straightConnector1">
                        <a:avLst/>
                      </a:prstGeom>
                      <a:noFill/>
                      <a:ln w="6350">
                        <a:solidFill>
                          <a:srgbClr val="FF0000"/>
                        </a:solidFill>
                        <a:round/>
                      </a:ln>
                      <a:effectLst/>
                    </wps:spPr>
                    <wps:bodyPr/>
                  </wps:wsp>
                </a:graphicData>
              </a:graphic>
            </wp:anchor>
          </w:drawing>
        </mc:Choice>
        <mc:Fallback>
          <w:pict>
            <v:shape id="直接箭头连接符 1" o:spid="_x0000_s1026" o:spt="32" type="#_x0000_t32" style="position:absolute;left:0pt;margin-left:-19.7pt;margin-top:27.5pt;height:0pt;width:481.9pt;z-index:251660288;mso-width-relative:page;mso-height-relative:page;" filled="f" stroked="t" coordsize="21600,21600" o:gfxdata="UEsFBgAAAAAAAAAAAAAAAAAAAAAAAFBLAwQKAAAAAACHTuJAAAAAAAAAAAAAAAAABAAAAGRycy9Q&#10;SwMEFAAAAAgAh07iQNQOq77VAAAACQEAAA8AAABkcnMvZG93bnJldi54bWxNjz1PwzAQhnck/oN1&#10;SGyt0zZGNI3TAYkNgdoisbrxNY4an0PstOHfc4gBxnvv0ftRbiffiQsOsQ2kYTHPQCDVwbbUaHg/&#10;PM8eQcRkyJouEGr4wgjb6vamNIUNV9rhZZ8awSYUC6PBpdQXUsbaoTdxHnok/p3C4E3ic2ikHcyV&#10;zX0nl1n2IL1piROc6fHJYX3ej15D3vqVGz/O6tWp+JZqNb18Tjut7+8W2QZEwin9wfBTn6tDxZ2O&#10;YSQbRadhtlrnjGpQijcxsF7mLBx/BVmV8v+C6htQSwMEFAAAAAgAh07iQL+GmTnhAQAAggMAAA4A&#10;AABkcnMvZTJvRG9jLnhtbK1TwY7TMBC9I/EPlu80ya52haKme+iqXBaotMsHuI6TWDgea+w27U/w&#10;A0icgBNw2jtfA8tn7NhtugvcEDlYtsfvvZk3k+nFtjdso9BrsBUvJjlnykqotW0r/uZm8ew5Zz4I&#10;WwsDVlV8pzy/mD19Mh1cqU6gA1MrZERifTm4inchuDLLvOxUL/wEnLIUbAB7EeiIbVajGIi9N9lJ&#10;np9nA2DtEKTynm4v90E+S/xNo2R43TReBWYqTrmFtGJaV3HNZlNRtihcp+UhDfEPWfRCWxI9Ul2K&#10;INga9V9UvZYIHpowkdBn0DRaqlQDVVPkf1Rz3QmnUi1kjndHm/z/o5WvNktkuq74GXXKip56dPf+&#10;9ue7T3ffvv74ePvr+4e4//KZFdGrwfmSIHO7xFit3NprdwXyrWcW5p2wrUo53+wc8QRcqwjKfkPF&#10;g3ckuhpeQk3PxDpA8m7bYB9ZyRW2TS3aHVuktoFJujwvyKdT6qQcY5koR6BDH14o6FncVNwHFLrt&#10;whyspUEALJKM2Fz5ENMS5QiIqhYW2pg0D8aygaROz/IE8GB0HYPxmcd2NTfINoImarHI6Us1UuTx&#10;M4S1rfcixkacSsN4UB492Bu6gnq3xNEoanTK7TCUcZIen5OdD7/O7B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UDqu+1QAAAAkBAAAPAAAAAAAAAAEAIAAAADgAAABkcnMvZG93bnJldi54bWxQSwEC&#10;FAAUAAAACACHTuJAv4aZOeEBAACCAwAADgAAAAAAAAABACAAAAA6AQAAZHJzL2Uyb0RvYy54bWxQ&#10;SwUGAAAAAAYABgBZAQAAjQUAAAAA&#10;">
              <v:fill on="f" focussize="0,0"/>
              <v:stroke weight="0.5pt" color="#FF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-252095</wp:posOffset>
              </wp:positionH>
              <wp:positionV relativeFrom="paragraph">
                <wp:posOffset>386080</wp:posOffset>
              </wp:positionV>
              <wp:extent cx="6120130" cy="0"/>
              <wp:effectExtent l="0" t="15875" r="13970" b="22225"/>
              <wp:wrapNone/>
              <wp:docPr id="59" name="直接箭头连接符 2"/>
              <wp:cNvGraphicFramePr/>
              <a:graphic xmlns:a="http://schemas.openxmlformats.org/drawingml/2006/main">
                <a:graphicData uri="http://schemas.microsoft.com/office/word/2010/wordprocessingShape">
                  <wps:wsp>
                    <wps:cNvCnPr>
                      <a:cxnSpLocks noChangeShapeType="true"/>
                    </wps:cNvCnPr>
                    <wps:spPr bwMode="auto">
                      <a:xfrm>
                        <a:off x="0" y="0"/>
                        <a:ext cx="6120130" cy="0"/>
                      </a:xfrm>
                      <a:prstGeom prst="straightConnector1">
                        <a:avLst/>
                      </a:prstGeom>
                      <a:noFill/>
                      <a:ln w="31750">
                        <a:solidFill>
                          <a:srgbClr val="FF0000"/>
                        </a:solidFill>
                        <a:round/>
                      </a:ln>
                      <a:effectLst/>
                    </wps:spPr>
                    <wps:bodyPr/>
                  </wps:wsp>
                </a:graphicData>
              </a:graphic>
            </wp:anchor>
          </w:drawing>
        </mc:Choice>
        <mc:Fallback>
          <w:pict>
            <v:shape id="直接箭头连接符 2" o:spid="_x0000_s1026" o:spt="32" type="#_x0000_t32" style="position:absolute;left:0pt;margin-left:-19.85pt;margin-top:30.4pt;height:0pt;width:481.9pt;z-index:251661312;mso-width-relative:page;mso-height-relative:page;" filled="f" stroked="t" coordsize="21600,21600" o:gfxdata="UEsFBgAAAAAAAAAAAAAAAAAAAAAAAFBLAwQKAAAAAACHTuJAAAAAAAAAAAAAAAAABAAAAGRycy9Q&#10;SwMEFAAAAAgAh07iQLCLRqPWAAAACQEAAA8AAABkcnMvZG93bnJldi54bWxNjz1Pw0AMhnck/sPJ&#10;SGztXdIS2pBLB6QOLCBaFjY3cZNAzhflrl//HiOGMtp+9Pp5i9XZ9epIY+g8W0imBhRx5euOGwsf&#10;2/VkASpE5Bp7z2ThQgFW5e1NgXntT/xOx01slIRwyNFCG+OQax2qlhyGqR+I5bb3o8Mo49joesST&#10;hLtep8Zk2mHH8qHFgZ5bqr43B2chfV1nM/RvLyG9xK8tDQ9NN/+09v4uMU+gIp3jFYZffVGHUpx2&#10;/sB1UL2FyWz5KKiFzEgFAZbpPAG1+1vostD/G5Q/UEsDBBQAAAAIAIdO4kD7oniT5AEAAIMDAAAO&#10;AAAAZHJzL2Uyb0RvYy54bWytU82O0zAQviPxDpbvNElXu0DUdA9dlcsClXb3AVzHSSwcjzV2m/Yl&#10;eAEkTsAJOO19nwaWx2Ds/rDADZHDyOPx983MN5PJ+aY3bK3Qa7AVL0Y5Z8pKqLVtK35zPX/yjDMf&#10;hK2FAasqvlWen08fP5oMrlRj6MDUChmRWF8OruJdCK7MMi871Qs/AqcsBRvAXgRysc1qFAOx9yYb&#10;5/lZNgDWDkEq7+n2Yhfk08TfNEqG103jVWCm4lRbSBaTXUabTSeibFG4Tst9GeIfquiFtpT0SHUh&#10;gmAr1H9R9VoieGjCSEKfQdNoqVIP1E2R/9HNVSecSr2QON4dZfL/j1a+Wi+Q6brip885s6KnGd2/&#10;u/3+9uP91y/fPtz+uHsfz58/sXHUanC+JMjMLjB2Kzf2yl2CfOOZhVknbKtSzddbRzwBVyqCst9Q&#10;0fGOki6Hl1DTM7EKkLTbNNhHVlKFbdKItscRqU1gki7PCtLphCYpD7FMlAegQx9eKOhZPFTcBxS6&#10;7cIMrKVFACxSGrG+9CGWJcoDIGa1MNfGpH0wlg0VPymenuYJ4cHoOkbjO4/tcmaQrQWt1Hye05ea&#10;pMjDZwgrW++yGBtxKm3jPvVBhJ2iS6i3CzwoRZNOxe23Mq7SQz/p+evfmf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sItGo9YAAAAJAQAADwAAAAAAAAABACAAAAA4AAAAZHJzL2Rvd25yZXYueG1s&#10;UEsBAhQAFAAAAAgAh07iQPuieJPkAQAAgwMAAA4AAAAAAAAAAQAgAAAAOwEAAGRycy9lMm9Eb2Mu&#10;eG1sUEsFBgAAAAAGAAYAWQEAAJEFAAAAAA==&#10;">
              <v:fill on="f" focussize="0,0"/>
              <v:stroke weight="2.5pt" color="#FF0000" joinstyle="round"/>
              <v:imagedata o:title=""/>
              <o:lock v:ext="edit" aspectratio="f"/>
            </v:shape>
          </w:pict>
        </mc:Fallback>
      </mc:AlternateContent>
    </w:r>
    <w:bookmarkEnd w:id="0"/>
    <w:bookmarkEnd w:id="1"/>
    <w:r>
      <mc:AlternateContent>
        <mc:Choice Requires="wps">
          <w:drawing>
            <wp:anchor distT="0" distB="0" distL="114300" distR="114300" simplePos="0" relativeHeight="251659264"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57" name="直接箭头连接符 3"/>
              <wp:cNvGraphicFramePr/>
              <a:graphic xmlns:a="http://schemas.openxmlformats.org/drawingml/2006/main">
                <a:graphicData uri="http://schemas.microsoft.com/office/word/2010/wordprocessingShape">
                  <wps:wsp>
                    <wps:cNvCnPr>
                      <a:cxnSpLocks noChangeShapeType="true"/>
                    </wps:cNvCnPr>
                    <wps:spPr bwMode="auto">
                      <a:xfrm>
                        <a:off x="0" y="0"/>
                        <a:ext cx="6120130" cy="0"/>
                      </a:xfrm>
                      <a:prstGeom prst="straightConnector1">
                        <a:avLst/>
                      </a:prstGeom>
                      <a:noFill/>
                      <a:ln w="31750">
                        <a:solidFill>
                          <a:srgbClr val="FF0000"/>
                        </a:solidFill>
                        <a:round/>
                      </a:ln>
                      <a:effectLst/>
                    </wps:spPr>
                    <wps:bodyPr/>
                  </wps:wsp>
                </a:graphicData>
              </a:graphic>
            </wp:anchor>
          </w:drawing>
        </mc:Choice>
        <mc:Fallback>
          <w:pict>
            <v:shape id="直接箭头连接符 3" o:spid="_x0000_s1026" o:spt="32" type="#_x0000_t32" style="position:absolute;left:0pt;margin-left:59.55pt;margin-top:787.1pt;height:0pt;width:481.9pt;z-index:251659264;mso-width-relative:page;mso-height-relative:page;" filled="f" stroked="t" coordsize="21600,21600" o:gfxdata="UEsFBgAAAAAAAAAAAAAAAAAAAAAAAFBLAwQKAAAAAACHTuJAAAAAAAAAAAAAAAAABAAAAGRycy9Q&#10;SwMEFAAAAAgAh07iQEDT+9vYAAAADgEAAA8AAABkcnMvZG93bnJldi54bWxNj09PwzAMxe9IfIfI&#10;SNxY0rCNrTTdAWkHLiA2Lty81rSFxqma7N+3xzsguPnZT8+/V6xOvlcHGmMX2EE2MaCIq1B33Dh4&#10;367vFqBiQq6xD0wOzhRhVV5fFZjX4chvdNikRkkIxxwdtCkNudaxasljnISBWG6fYfSYRI6Nrkc8&#10;SrjvtTVmrj12LB9aHOippep7s/cO7Mt6fo/h9Tnac/ra0jBruumHc7c3mXkEleiU/sxwwRd0KIVp&#10;F/ZcR9WLzpaZWGWYPUwtqIvFLOwS1O53p8tC/69R/gBQSwMEFAAAAAgAh07iQOxfwuLkAQAAgwMA&#10;AA4AAABkcnMvZTJvRG9jLnhtbK1TwW4TMRC9I/EPlu9kN43aolU2PaQKlwKRWj7A8Xp3Lbwea+xk&#10;k5/gB5A4ASfg1DtfA+UzOnayaYEbYg8jj8fvzcyb2enFtjNso9BrsCUfj3LOlJVQaduU/M3N4tlz&#10;znwQthIGrCr5Tnl+MXv6ZNq7Qp1AC6ZSyIjE+qJ3JW9DcEWWedmqTvgROGUpWAN2IpCLTVah6Im9&#10;M9lJnp9lPWDlEKTynm4v90E+S/x1rWR4XddeBWZKTrWFZDHZVbTZbCqKBoVrtTyUIf6hik5oS0mP&#10;VJciCLZG/RdVpyWChzqMJHQZ1LWWKvVA3YzzP7q5boVTqRcSx7ujTP7/0cpXmyUyXZX89JwzKzqa&#10;0d3725/vPt19+/rj4+2v7x/i+ctnNola9c4XBJnbJcZu5dZeuyuQbz2zMG+FbVSq+WbniCfgWkVQ&#10;9hsqOt5R0lX/Eip6JtYBknbbGrvISqqwbRrR7jgitQ1M0uXZmHSa0CTlEMtEMQAd+vBCQcfioeQ+&#10;oNBNG+ZgLS0C4DilEZsrH2JZohgAMauFhTYm7YOxrC/5ZHx+mieEB6OrGI3vPDaruUG2EbRSi0VO&#10;X2qSIo+fIaxttc9ibMSptI2H1IMIe0VXUO2WOChFk07FHbYyrtJjP+n58O/M7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A0/vb2AAAAA4BAAAPAAAAAAAAAAEAIAAAADgAAABkcnMvZG93bnJldi54&#10;bWxQSwECFAAUAAAACACHTuJA7F/C4uQBAACDAwAADgAAAAAAAAABACAAAAA9AQAAZHJzL2Uyb0Rv&#10;Yy54bWxQSwUGAAAAAAYABgBZAQAAkwUAAAAA&#10;">
              <v:fill on="f" focussize="0,0"/>
              <v:stroke weight="2.5pt" color="#FF0000" joinstyle="round"/>
              <v:imagedata o:title=""/>
              <o:lock v:ext="edit" aspectratio="f"/>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67ED"/>
    <w:multiLevelType w:val="singleLevel"/>
    <w:tmpl w:val="ADEC67E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bordersDoNotSurroundHeader w:val="true"/>
  <w:bordersDoNotSurroundFooter w:val="true"/>
  <w:doNotTrackMoves/>
  <w:trackRevisions w:val="true"/>
  <w:documentProtection w:enforcement="0"/>
  <w:defaultTabStop w:val="420"/>
  <w:evenAndOddHeaders w:val="true"/>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FA3"/>
    <w:rsid w:val="00006CD2"/>
    <w:rsid w:val="00010D2B"/>
    <w:rsid w:val="0001280D"/>
    <w:rsid w:val="000165A4"/>
    <w:rsid w:val="0002439E"/>
    <w:rsid w:val="00027D71"/>
    <w:rsid w:val="0003021D"/>
    <w:rsid w:val="0004580D"/>
    <w:rsid w:val="00046454"/>
    <w:rsid w:val="00074F7E"/>
    <w:rsid w:val="000867D7"/>
    <w:rsid w:val="0009042E"/>
    <w:rsid w:val="00096B39"/>
    <w:rsid w:val="000A002B"/>
    <w:rsid w:val="000A2E91"/>
    <w:rsid w:val="000C25EF"/>
    <w:rsid w:val="000D2AE7"/>
    <w:rsid w:val="000D4A59"/>
    <w:rsid w:val="000E0527"/>
    <w:rsid w:val="000E06BB"/>
    <w:rsid w:val="000E2852"/>
    <w:rsid w:val="000F08A4"/>
    <w:rsid w:val="000F3723"/>
    <w:rsid w:val="000F61F3"/>
    <w:rsid w:val="000F7EC5"/>
    <w:rsid w:val="00102201"/>
    <w:rsid w:val="00106AAF"/>
    <w:rsid w:val="00111B4D"/>
    <w:rsid w:val="0012303B"/>
    <w:rsid w:val="00123B78"/>
    <w:rsid w:val="00132663"/>
    <w:rsid w:val="001520E0"/>
    <w:rsid w:val="0015278D"/>
    <w:rsid w:val="001578BC"/>
    <w:rsid w:val="00161D72"/>
    <w:rsid w:val="00174603"/>
    <w:rsid w:val="001749E6"/>
    <w:rsid w:val="0018054E"/>
    <w:rsid w:val="001837A3"/>
    <w:rsid w:val="00191DE2"/>
    <w:rsid w:val="00193F86"/>
    <w:rsid w:val="00197BB1"/>
    <w:rsid w:val="001B26E2"/>
    <w:rsid w:val="001B376C"/>
    <w:rsid w:val="001B7BBA"/>
    <w:rsid w:val="001C5A1B"/>
    <w:rsid w:val="001C7D0E"/>
    <w:rsid w:val="001D79AA"/>
    <w:rsid w:val="001E39EB"/>
    <w:rsid w:val="001E4EAC"/>
    <w:rsid w:val="001E7D69"/>
    <w:rsid w:val="002237B3"/>
    <w:rsid w:val="00223C50"/>
    <w:rsid w:val="002329AD"/>
    <w:rsid w:val="00232B12"/>
    <w:rsid w:val="00234EC1"/>
    <w:rsid w:val="00236F98"/>
    <w:rsid w:val="00237645"/>
    <w:rsid w:val="0024046E"/>
    <w:rsid w:val="00241CFD"/>
    <w:rsid w:val="00247276"/>
    <w:rsid w:val="002520CF"/>
    <w:rsid w:val="002631BC"/>
    <w:rsid w:val="002648CE"/>
    <w:rsid w:val="00264FDB"/>
    <w:rsid w:val="00265080"/>
    <w:rsid w:val="002709D1"/>
    <w:rsid w:val="00272678"/>
    <w:rsid w:val="00276D7D"/>
    <w:rsid w:val="0028535B"/>
    <w:rsid w:val="002858B6"/>
    <w:rsid w:val="002901F6"/>
    <w:rsid w:val="00292480"/>
    <w:rsid w:val="00294415"/>
    <w:rsid w:val="00297D49"/>
    <w:rsid w:val="002A0DCA"/>
    <w:rsid w:val="002A12D6"/>
    <w:rsid w:val="002A297A"/>
    <w:rsid w:val="002B51DE"/>
    <w:rsid w:val="002D3A2C"/>
    <w:rsid w:val="002D536F"/>
    <w:rsid w:val="002D76AA"/>
    <w:rsid w:val="002D7E9C"/>
    <w:rsid w:val="002E76EB"/>
    <w:rsid w:val="002F6505"/>
    <w:rsid w:val="0030064D"/>
    <w:rsid w:val="00300A45"/>
    <w:rsid w:val="00300A77"/>
    <w:rsid w:val="00303599"/>
    <w:rsid w:val="0030735B"/>
    <w:rsid w:val="003112DA"/>
    <w:rsid w:val="003141E9"/>
    <w:rsid w:val="00315888"/>
    <w:rsid w:val="0032040E"/>
    <w:rsid w:val="00346A7A"/>
    <w:rsid w:val="00365289"/>
    <w:rsid w:val="00365AD0"/>
    <w:rsid w:val="003730D8"/>
    <w:rsid w:val="00373E63"/>
    <w:rsid w:val="0037575C"/>
    <w:rsid w:val="00376AE4"/>
    <w:rsid w:val="00385035"/>
    <w:rsid w:val="003863CA"/>
    <w:rsid w:val="00393BB3"/>
    <w:rsid w:val="00394057"/>
    <w:rsid w:val="003A14C2"/>
    <w:rsid w:val="003B17C3"/>
    <w:rsid w:val="003B2716"/>
    <w:rsid w:val="003B7797"/>
    <w:rsid w:val="003C4B33"/>
    <w:rsid w:val="003C6A53"/>
    <w:rsid w:val="003D572A"/>
    <w:rsid w:val="003E025B"/>
    <w:rsid w:val="003E1060"/>
    <w:rsid w:val="003E7A75"/>
    <w:rsid w:val="003F11BB"/>
    <w:rsid w:val="003F2D7D"/>
    <w:rsid w:val="00410D45"/>
    <w:rsid w:val="00414F37"/>
    <w:rsid w:val="004174D6"/>
    <w:rsid w:val="0042349B"/>
    <w:rsid w:val="004267FF"/>
    <w:rsid w:val="00427D75"/>
    <w:rsid w:val="00430C96"/>
    <w:rsid w:val="00443590"/>
    <w:rsid w:val="004435AD"/>
    <w:rsid w:val="004447A7"/>
    <w:rsid w:val="00456EB2"/>
    <w:rsid w:val="004572B6"/>
    <w:rsid w:val="0045755C"/>
    <w:rsid w:val="004607E5"/>
    <w:rsid w:val="004647E5"/>
    <w:rsid w:val="004652F8"/>
    <w:rsid w:val="00465895"/>
    <w:rsid w:val="0047138D"/>
    <w:rsid w:val="00477848"/>
    <w:rsid w:val="00483350"/>
    <w:rsid w:val="00494F1E"/>
    <w:rsid w:val="00495AF4"/>
    <w:rsid w:val="004C0025"/>
    <w:rsid w:val="004C0CBF"/>
    <w:rsid w:val="004C12F3"/>
    <w:rsid w:val="004D2677"/>
    <w:rsid w:val="004E2527"/>
    <w:rsid w:val="004E4507"/>
    <w:rsid w:val="004E797D"/>
    <w:rsid w:val="004F4B16"/>
    <w:rsid w:val="004F63B3"/>
    <w:rsid w:val="005013CD"/>
    <w:rsid w:val="005015B2"/>
    <w:rsid w:val="00504869"/>
    <w:rsid w:val="00506C4D"/>
    <w:rsid w:val="00514D4B"/>
    <w:rsid w:val="00514EDB"/>
    <w:rsid w:val="005151C8"/>
    <w:rsid w:val="005162FA"/>
    <w:rsid w:val="005303DD"/>
    <w:rsid w:val="00531A37"/>
    <w:rsid w:val="00534258"/>
    <w:rsid w:val="00544222"/>
    <w:rsid w:val="00545293"/>
    <w:rsid w:val="005521D5"/>
    <w:rsid w:val="005606C7"/>
    <w:rsid w:val="00574284"/>
    <w:rsid w:val="0058028A"/>
    <w:rsid w:val="00580D7B"/>
    <w:rsid w:val="005844CE"/>
    <w:rsid w:val="00587875"/>
    <w:rsid w:val="005942FC"/>
    <w:rsid w:val="00595765"/>
    <w:rsid w:val="005A1B1E"/>
    <w:rsid w:val="005B5227"/>
    <w:rsid w:val="005B6291"/>
    <w:rsid w:val="005C3CC8"/>
    <w:rsid w:val="005D2B9D"/>
    <w:rsid w:val="005D35BF"/>
    <w:rsid w:val="005D4107"/>
    <w:rsid w:val="005E1528"/>
    <w:rsid w:val="005E32C1"/>
    <w:rsid w:val="005E74F4"/>
    <w:rsid w:val="005F0C49"/>
    <w:rsid w:val="005F190B"/>
    <w:rsid w:val="00600A76"/>
    <w:rsid w:val="006014BA"/>
    <w:rsid w:val="006021E8"/>
    <w:rsid w:val="006075E0"/>
    <w:rsid w:val="006108ED"/>
    <w:rsid w:val="00617065"/>
    <w:rsid w:val="00620CF5"/>
    <w:rsid w:val="00622D49"/>
    <w:rsid w:val="0062481C"/>
    <w:rsid w:val="006277DE"/>
    <w:rsid w:val="00650FD3"/>
    <w:rsid w:val="00654491"/>
    <w:rsid w:val="00665535"/>
    <w:rsid w:val="0068008A"/>
    <w:rsid w:val="0068045A"/>
    <w:rsid w:val="00687EFD"/>
    <w:rsid w:val="00695CAE"/>
    <w:rsid w:val="006A1B99"/>
    <w:rsid w:val="006A66E1"/>
    <w:rsid w:val="006B269E"/>
    <w:rsid w:val="006B3010"/>
    <w:rsid w:val="006B5A51"/>
    <w:rsid w:val="006C05D1"/>
    <w:rsid w:val="006C2122"/>
    <w:rsid w:val="006C2709"/>
    <w:rsid w:val="006C6180"/>
    <w:rsid w:val="006D507D"/>
    <w:rsid w:val="006E0855"/>
    <w:rsid w:val="006F3303"/>
    <w:rsid w:val="00700AD3"/>
    <w:rsid w:val="007018EC"/>
    <w:rsid w:val="00705813"/>
    <w:rsid w:val="007076D5"/>
    <w:rsid w:val="00710823"/>
    <w:rsid w:val="007147C3"/>
    <w:rsid w:val="00716994"/>
    <w:rsid w:val="007221A4"/>
    <w:rsid w:val="00735C88"/>
    <w:rsid w:val="00736948"/>
    <w:rsid w:val="00737889"/>
    <w:rsid w:val="00742190"/>
    <w:rsid w:val="007424B3"/>
    <w:rsid w:val="00743210"/>
    <w:rsid w:val="00747EFD"/>
    <w:rsid w:val="0075259E"/>
    <w:rsid w:val="007616E3"/>
    <w:rsid w:val="0076391C"/>
    <w:rsid w:val="007643F5"/>
    <w:rsid w:val="007678CC"/>
    <w:rsid w:val="007715BB"/>
    <w:rsid w:val="00771AAC"/>
    <w:rsid w:val="00786431"/>
    <w:rsid w:val="0078778B"/>
    <w:rsid w:val="007A0155"/>
    <w:rsid w:val="007A255D"/>
    <w:rsid w:val="007C1571"/>
    <w:rsid w:val="007C4846"/>
    <w:rsid w:val="007D59FD"/>
    <w:rsid w:val="007E0D72"/>
    <w:rsid w:val="007E2F13"/>
    <w:rsid w:val="007E7967"/>
    <w:rsid w:val="007F2DC4"/>
    <w:rsid w:val="007F6208"/>
    <w:rsid w:val="00803F8F"/>
    <w:rsid w:val="008046D6"/>
    <w:rsid w:val="00811F46"/>
    <w:rsid w:val="008141FA"/>
    <w:rsid w:val="0082017B"/>
    <w:rsid w:val="00820C33"/>
    <w:rsid w:val="00841A35"/>
    <w:rsid w:val="00842BEA"/>
    <w:rsid w:val="00861912"/>
    <w:rsid w:val="00861C99"/>
    <w:rsid w:val="00862267"/>
    <w:rsid w:val="0086429B"/>
    <w:rsid w:val="0088076B"/>
    <w:rsid w:val="00886739"/>
    <w:rsid w:val="00892207"/>
    <w:rsid w:val="00893C07"/>
    <w:rsid w:val="008A036F"/>
    <w:rsid w:val="008A229C"/>
    <w:rsid w:val="008A526E"/>
    <w:rsid w:val="008B0703"/>
    <w:rsid w:val="008B5B43"/>
    <w:rsid w:val="008C0016"/>
    <w:rsid w:val="008C1080"/>
    <w:rsid w:val="008C6EC4"/>
    <w:rsid w:val="008D2C71"/>
    <w:rsid w:val="008D3A6B"/>
    <w:rsid w:val="008D7736"/>
    <w:rsid w:val="008E115D"/>
    <w:rsid w:val="008F67E4"/>
    <w:rsid w:val="00902502"/>
    <w:rsid w:val="00905DC1"/>
    <w:rsid w:val="009174EC"/>
    <w:rsid w:val="00923126"/>
    <w:rsid w:val="00926B95"/>
    <w:rsid w:val="00931F05"/>
    <w:rsid w:val="00933C59"/>
    <w:rsid w:val="00934A7F"/>
    <w:rsid w:val="009369D0"/>
    <w:rsid w:val="009428BC"/>
    <w:rsid w:val="0094393E"/>
    <w:rsid w:val="009516CC"/>
    <w:rsid w:val="00951817"/>
    <w:rsid w:val="009623FD"/>
    <w:rsid w:val="00963353"/>
    <w:rsid w:val="009636AF"/>
    <w:rsid w:val="00963DFC"/>
    <w:rsid w:val="009642CB"/>
    <w:rsid w:val="009708B0"/>
    <w:rsid w:val="0098319D"/>
    <w:rsid w:val="009840AD"/>
    <w:rsid w:val="00986682"/>
    <w:rsid w:val="00991980"/>
    <w:rsid w:val="00994E43"/>
    <w:rsid w:val="0099516C"/>
    <w:rsid w:val="00996BDE"/>
    <w:rsid w:val="00996D35"/>
    <w:rsid w:val="009A2509"/>
    <w:rsid w:val="009A4407"/>
    <w:rsid w:val="009A71D2"/>
    <w:rsid w:val="009B4AE1"/>
    <w:rsid w:val="009B4CB3"/>
    <w:rsid w:val="009B60D1"/>
    <w:rsid w:val="009B6671"/>
    <w:rsid w:val="009C10A0"/>
    <w:rsid w:val="009C15BB"/>
    <w:rsid w:val="009C3485"/>
    <w:rsid w:val="009C3C94"/>
    <w:rsid w:val="009C3DFE"/>
    <w:rsid w:val="009C4CD3"/>
    <w:rsid w:val="009C752B"/>
    <w:rsid w:val="009D289B"/>
    <w:rsid w:val="009E3D91"/>
    <w:rsid w:val="009E5621"/>
    <w:rsid w:val="009F297D"/>
    <w:rsid w:val="009F3176"/>
    <w:rsid w:val="009F411D"/>
    <w:rsid w:val="00A02811"/>
    <w:rsid w:val="00A07E95"/>
    <w:rsid w:val="00A1536C"/>
    <w:rsid w:val="00A30806"/>
    <w:rsid w:val="00A371B1"/>
    <w:rsid w:val="00A41A86"/>
    <w:rsid w:val="00A4780A"/>
    <w:rsid w:val="00A47C88"/>
    <w:rsid w:val="00A618C5"/>
    <w:rsid w:val="00A72C09"/>
    <w:rsid w:val="00A73D82"/>
    <w:rsid w:val="00A743AD"/>
    <w:rsid w:val="00A83C6B"/>
    <w:rsid w:val="00A84513"/>
    <w:rsid w:val="00A875DA"/>
    <w:rsid w:val="00A90F9A"/>
    <w:rsid w:val="00A92481"/>
    <w:rsid w:val="00AA2F8D"/>
    <w:rsid w:val="00AB35EC"/>
    <w:rsid w:val="00AB4A82"/>
    <w:rsid w:val="00AC057B"/>
    <w:rsid w:val="00AC335D"/>
    <w:rsid w:val="00AC3A50"/>
    <w:rsid w:val="00AE041A"/>
    <w:rsid w:val="00AE76B6"/>
    <w:rsid w:val="00AF1754"/>
    <w:rsid w:val="00AF4EAC"/>
    <w:rsid w:val="00B02EBC"/>
    <w:rsid w:val="00B11983"/>
    <w:rsid w:val="00B1543F"/>
    <w:rsid w:val="00B200FC"/>
    <w:rsid w:val="00B24D00"/>
    <w:rsid w:val="00B312F5"/>
    <w:rsid w:val="00B32C1A"/>
    <w:rsid w:val="00B42134"/>
    <w:rsid w:val="00B47B71"/>
    <w:rsid w:val="00B60C73"/>
    <w:rsid w:val="00B62108"/>
    <w:rsid w:val="00B646E5"/>
    <w:rsid w:val="00B666D1"/>
    <w:rsid w:val="00B74C1F"/>
    <w:rsid w:val="00B81294"/>
    <w:rsid w:val="00B82939"/>
    <w:rsid w:val="00B866E7"/>
    <w:rsid w:val="00BA4FFD"/>
    <w:rsid w:val="00BA7A57"/>
    <w:rsid w:val="00BB6DC5"/>
    <w:rsid w:val="00BC1667"/>
    <w:rsid w:val="00BC1766"/>
    <w:rsid w:val="00BE7168"/>
    <w:rsid w:val="00BF5264"/>
    <w:rsid w:val="00C023B5"/>
    <w:rsid w:val="00C02E99"/>
    <w:rsid w:val="00C13030"/>
    <w:rsid w:val="00C15FA3"/>
    <w:rsid w:val="00C16BCE"/>
    <w:rsid w:val="00C21721"/>
    <w:rsid w:val="00C22C60"/>
    <w:rsid w:val="00C23921"/>
    <w:rsid w:val="00C26385"/>
    <w:rsid w:val="00C3013F"/>
    <w:rsid w:val="00C35CC0"/>
    <w:rsid w:val="00C415F9"/>
    <w:rsid w:val="00C5305A"/>
    <w:rsid w:val="00C54D30"/>
    <w:rsid w:val="00C62FE2"/>
    <w:rsid w:val="00C645BD"/>
    <w:rsid w:val="00C6525F"/>
    <w:rsid w:val="00C65957"/>
    <w:rsid w:val="00C65F06"/>
    <w:rsid w:val="00C75B34"/>
    <w:rsid w:val="00C80A21"/>
    <w:rsid w:val="00C86A94"/>
    <w:rsid w:val="00C974CD"/>
    <w:rsid w:val="00CA3F6B"/>
    <w:rsid w:val="00CA7329"/>
    <w:rsid w:val="00CA7B85"/>
    <w:rsid w:val="00CB194D"/>
    <w:rsid w:val="00CB3BA3"/>
    <w:rsid w:val="00CB4EF3"/>
    <w:rsid w:val="00CB5995"/>
    <w:rsid w:val="00CC3F1A"/>
    <w:rsid w:val="00CD0475"/>
    <w:rsid w:val="00CE1F49"/>
    <w:rsid w:val="00CE3CBB"/>
    <w:rsid w:val="00CF0311"/>
    <w:rsid w:val="00CF3822"/>
    <w:rsid w:val="00CF7BE9"/>
    <w:rsid w:val="00D0111A"/>
    <w:rsid w:val="00D023BF"/>
    <w:rsid w:val="00D02507"/>
    <w:rsid w:val="00D11548"/>
    <w:rsid w:val="00D21108"/>
    <w:rsid w:val="00D21153"/>
    <w:rsid w:val="00D267E2"/>
    <w:rsid w:val="00D30DF6"/>
    <w:rsid w:val="00D43015"/>
    <w:rsid w:val="00D549F1"/>
    <w:rsid w:val="00D62136"/>
    <w:rsid w:val="00D62BE4"/>
    <w:rsid w:val="00D71E03"/>
    <w:rsid w:val="00D841E5"/>
    <w:rsid w:val="00D90F2C"/>
    <w:rsid w:val="00D91817"/>
    <w:rsid w:val="00D93258"/>
    <w:rsid w:val="00D942BD"/>
    <w:rsid w:val="00D94AFC"/>
    <w:rsid w:val="00DA0737"/>
    <w:rsid w:val="00DA2069"/>
    <w:rsid w:val="00DA43B5"/>
    <w:rsid w:val="00DA730C"/>
    <w:rsid w:val="00DB3E3F"/>
    <w:rsid w:val="00DB7A4F"/>
    <w:rsid w:val="00DC5F2D"/>
    <w:rsid w:val="00DD727E"/>
    <w:rsid w:val="00DE090D"/>
    <w:rsid w:val="00DE4BDA"/>
    <w:rsid w:val="00DF08BC"/>
    <w:rsid w:val="00DF5DAC"/>
    <w:rsid w:val="00E05225"/>
    <w:rsid w:val="00E07AA2"/>
    <w:rsid w:val="00E17FDD"/>
    <w:rsid w:val="00E243D4"/>
    <w:rsid w:val="00E25D05"/>
    <w:rsid w:val="00E33E2F"/>
    <w:rsid w:val="00E4135E"/>
    <w:rsid w:val="00E45B6F"/>
    <w:rsid w:val="00E4600D"/>
    <w:rsid w:val="00E57491"/>
    <w:rsid w:val="00E62360"/>
    <w:rsid w:val="00E64446"/>
    <w:rsid w:val="00E76868"/>
    <w:rsid w:val="00E90089"/>
    <w:rsid w:val="00E90173"/>
    <w:rsid w:val="00E936A6"/>
    <w:rsid w:val="00E951C3"/>
    <w:rsid w:val="00E96309"/>
    <w:rsid w:val="00EA5601"/>
    <w:rsid w:val="00EB0127"/>
    <w:rsid w:val="00EB1BFB"/>
    <w:rsid w:val="00EB799D"/>
    <w:rsid w:val="00ED2CE1"/>
    <w:rsid w:val="00ED62B6"/>
    <w:rsid w:val="00EE3DC8"/>
    <w:rsid w:val="00EF1A39"/>
    <w:rsid w:val="00EF41A6"/>
    <w:rsid w:val="00F013D8"/>
    <w:rsid w:val="00F049F7"/>
    <w:rsid w:val="00F137E7"/>
    <w:rsid w:val="00F16F9F"/>
    <w:rsid w:val="00F20E0F"/>
    <w:rsid w:val="00F22D3E"/>
    <w:rsid w:val="00F23A9D"/>
    <w:rsid w:val="00F3425F"/>
    <w:rsid w:val="00F35FAF"/>
    <w:rsid w:val="00F37AC6"/>
    <w:rsid w:val="00F46A0C"/>
    <w:rsid w:val="00F50DEA"/>
    <w:rsid w:val="00F55E10"/>
    <w:rsid w:val="00F61390"/>
    <w:rsid w:val="00F6374F"/>
    <w:rsid w:val="00F655F2"/>
    <w:rsid w:val="00F76277"/>
    <w:rsid w:val="00F774F0"/>
    <w:rsid w:val="00F8754C"/>
    <w:rsid w:val="00F92C01"/>
    <w:rsid w:val="00F92FCC"/>
    <w:rsid w:val="00F96C5E"/>
    <w:rsid w:val="00FC32CB"/>
    <w:rsid w:val="00FC7891"/>
    <w:rsid w:val="00FE69A9"/>
    <w:rsid w:val="00FF0E5F"/>
    <w:rsid w:val="00FF38B5"/>
    <w:rsid w:val="AFFF8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napToGrid w:val="0"/>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1"/>
    <w:semiHidden/>
    <w:unhideWhenUsed/>
    <w:qFormat/>
    <w:uiPriority w:val="99"/>
    <w:pPr>
      <w:spacing w:after="120"/>
    </w:pPr>
  </w:style>
  <w:style w:type="paragraph" w:styleId="3">
    <w:name w:val="Body Text Indent"/>
    <w:basedOn w:val="1"/>
    <w:link w:val="15"/>
    <w:qFormat/>
    <w:uiPriority w:val="0"/>
    <w:pPr>
      <w:spacing w:after="120"/>
      <w:ind w:left="420" w:leftChars="200"/>
    </w:pPr>
  </w:style>
  <w:style w:type="paragraph" w:styleId="4">
    <w:name w:val="Balloon Text"/>
    <w:basedOn w:val="1"/>
    <w:link w:val="18"/>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snapToGrid/>
      <w:kern w:val="0"/>
      <w:sz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0"/>
    <w:rPr>
      <w:b/>
      <w:bCs/>
    </w:rPr>
  </w:style>
  <w:style w:type="character" w:styleId="12">
    <w:name w:val="page number"/>
    <w:basedOn w:val="10"/>
    <w:qFormat/>
    <w:uiPriority w:val="0"/>
  </w:style>
  <w:style w:type="character" w:styleId="13">
    <w:name w:val="Hyperlink"/>
    <w:unhideWhenUsed/>
    <w:qFormat/>
    <w:uiPriority w:val="99"/>
    <w:rPr>
      <w:color w:val="0000FF"/>
      <w:u w:val="single"/>
    </w:rPr>
  </w:style>
  <w:style w:type="character" w:customStyle="1" w:styleId="14">
    <w:name w:val="页脚 Char"/>
    <w:link w:val="5"/>
    <w:qFormat/>
    <w:uiPriority w:val="99"/>
    <w:rPr>
      <w:rFonts w:ascii="Times New Roman" w:hAnsi="Times New Roman" w:eastAsia="宋体" w:cs="Times New Roman"/>
      <w:snapToGrid w:val="0"/>
      <w:sz w:val="18"/>
      <w:szCs w:val="18"/>
    </w:rPr>
  </w:style>
  <w:style w:type="character" w:customStyle="1" w:styleId="15">
    <w:name w:val="正文文本缩进 Char"/>
    <w:link w:val="3"/>
    <w:qFormat/>
    <w:uiPriority w:val="0"/>
    <w:rPr>
      <w:rFonts w:ascii="Times New Roman" w:hAnsi="Times New Roman" w:eastAsia="宋体" w:cs="Times New Roman"/>
      <w:snapToGrid w:val="0"/>
      <w:szCs w:val="24"/>
    </w:rPr>
  </w:style>
  <w:style w:type="character" w:customStyle="1" w:styleId="16">
    <w:name w:val="页眉 Char"/>
    <w:link w:val="6"/>
    <w:qFormat/>
    <w:uiPriority w:val="99"/>
    <w:rPr>
      <w:rFonts w:ascii="Times New Roman" w:hAnsi="Times New Roman" w:eastAsia="宋体" w:cs="Times New Roman"/>
      <w:snapToGrid w:val="0"/>
      <w:sz w:val="18"/>
      <w:szCs w:val="18"/>
    </w:rPr>
  </w:style>
  <w:style w:type="paragraph" w:customStyle="1" w:styleId="17">
    <w:name w:val="Char"/>
    <w:basedOn w:val="1"/>
    <w:qFormat/>
    <w:uiPriority w:val="0"/>
    <w:pPr>
      <w:spacing w:line="360" w:lineRule="auto"/>
    </w:pPr>
    <w:rPr>
      <w:snapToGrid/>
      <w:szCs w:val="20"/>
    </w:rPr>
  </w:style>
  <w:style w:type="character" w:customStyle="1" w:styleId="18">
    <w:name w:val="批注框文本 Char"/>
    <w:link w:val="4"/>
    <w:semiHidden/>
    <w:qFormat/>
    <w:uiPriority w:val="99"/>
    <w:rPr>
      <w:rFonts w:ascii="Times New Roman" w:hAnsi="Times New Roman" w:eastAsia="宋体" w:cs="Times New Roman"/>
      <w:snapToGrid w:val="0"/>
      <w:sz w:val="18"/>
      <w:szCs w:val="18"/>
    </w:rPr>
  </w:style>
  <w:style w:type="paragraph" w:styleId="19">
    <w:name w:val="List Paragraph"/>
    <w:basedOn w:val="1"/>
    <w:qFormat/>
    <w:uiPriority w:val="34"/>
    <w:pPr>
      <w:ind w:firstLine="420" w:firstLineChars="200"/>
    </w:pPr>
    <w:rPr>
      <w:rFonts w:ascii="Calibri" w:hAnsi="Calibri"/>
      <w:snapToGrid/>
      <w:szCs w:val="22"/>
    </w:rPr>
  </w:style>
  <w:style w:type="paragraph" w:styleId="2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1">
    <w:name w:val="正文文本 Char"/>
    <w:link w:val="2"/>
    <w:semiHidden/>
    <w:qFormat/>
    <w:uiPriority w:val="99"/>
    <w:rPr>
      <w:rFonts w:ascii="Times New Roman" w:hAnsi="Times New Roman" w:eastAsia="宋体" w:cs="Times New Roman"/>
      <w:snapToGrid w:val="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4.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264</Words>
  <Characters>1507</Characters>
  <Lines>12</Lines>
  <Paragraphs>3</Paragraphs>
  <TotalTime>2</TotalTime>
  <ScaleCrop>false</ScaleCrop>
  <LinksUpToDate>false</LinksUpToDate>
  <CharactersWithSpaces>1768</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2022-09-28T09:45:00Z</dcterms:created>
  <dc:creator>snwf</dc:creator>
  <cp:lastModifiedBy>hyp</cp:lastModifiedBy>
  <cp:lastPrinted>2020-01-02T17:35:00Z</cp:lastPrinted>
  <dcterms:modified xsi:type="dcterms:W3CDTF">2022-09-30T15:40:00Z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