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宋体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承 诺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为推进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油菜生产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机械化，积极参与农机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专项鉴定产品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购置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与应用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补贴，我公司的以下产品自愿参加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全自动毯状苗</w:t>
      </w:r>
      <w:bookmarkStart w:id="0" w:name="_GoBack"/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油菜</w:t>
      </w:r>
      <w:bookmarkEnd w:id="0"/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移栽机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专项鉴定产品适用性评估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。</w:t>
      </w:r>
    </w:p>
    <w:tbl>
      <w:tblPr>
        <w:tblStyle w:val="5"/>
        <w:tblW w:w="82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261"/>
        <w:gridCol w:w="1227"/>
        <w:gridCol w:w="1290"/>
        <w:gridCol w:w="1165"/>
        <w:gridCol w:w="970"/>
        <w:gridCol w:w="1040"/>
        <w:gridCol w:w="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681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</w:rPr>
            </w:pPr>
            <w:r>
              <w:rPr>
                <w:rFonts w:hint="default" w:ascii="Times New Roman" w:hAnsi="Times New Roman" w:eastAsia="方正黑体_GBK" w:cs="Times New Roman"/>
              </w:rPr>
              <w:t>序号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</w:rPr>
            </w:pPr>
            <w:r>
              <w:rPr>
                <w:rFonts w:hint="default" w:ascii="Times New Roman" w:hAnsi="Times New Roman" w:eastAsia="方正黑体_GBK" w:cs="Times New Roman"/>
              </w:rPr>
              <w:t>机具名称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</w:rPr>
            </w:pPr>
            <w:r>
              <w:rPr>
                <w:rFonts w:hint="default" w:ascii="Times New Roman" w:hAnsi="Times New Roman" w:eastAsia="方正黑体_GBK" w:cs="Times New Roman"/>
              </w:rPr>
              <w:t>机具型号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lang w:val="en-US" w:eastAsia="zh-CN"/>
              </w:rPr>
              <w:t>结构型式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lang w:val="en-US" w:eastAsia="zh-CN"/>
              </w:rPr>
              <w:t>工作行数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lang w:val="en-US" w:eastAsia="zh-CN"/>
              </w:rPr>
              <w:t>投苗   方式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lang w:val="en-US" w:eastAsia="zh-CN"/>
              </w:rPr>
              <w:t>栽植器型式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</w:rPr>
            </w:pPr>
            <w:r>
              <w:rPr>
                <w:rFonts w:hint="default" w:ascii="Times New Roman" w:hAnsi="Times New Roman" w:eastAsia="方正黑体_GBK" w:cs="Times New Roma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681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681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681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我公司郑重承诺，严格遵守农机购置与应用补贴政策规定和要求，并对提供的资料真实性、合法性负责。严格遵守防疫规定，严格履行企业主体防疫责任，严格按人员回执表派代表参加活动，并全程加强防疫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联系人：             联系电话：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生产企业名称（盖章）：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法定代表人（签字）：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2022年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wODI5Y2YzNzk0MjI2NDdhZDI0NjdlMzdjZmMxNjQifQ=="/>
  </w:docVars>
  <w:rsids>
    <w:rsidRoot w:val="00795D68"/>
    <w:rsid w:val="00044D65"/>
    <w:rsid w:val="00227C2D"/>
    <w:rsid w:val="00292A02"/>
    <w:rsid w:val="00356869"/>
    <w:rsid w:val="003C2BC9"/>
    <w:rsid w:val="00426AED"/>
    <w:rsid w:val="004D05DD"/>
    <w:rsid w:val="007004F8"/>
    <w:rsid w:val="00741972"/>
    <w:rsid w:val="00792E6C"/>
    <w:rsid w:val="00795D68"/>
    <w:rsid w:val="00930E7D"/>
    <w:rsid w:val="00937FED"/>
    <w:rsid w:val="00A20DA3"/>
    <w:rsid w:val="00A7264C"/>
    <w:rsid w:val="00C779C5"/>
    <w:rsid w:val="00EE2E7B"/>
    <w:rsid w:val="00EF1958"/>
    <w:rsid w:val="00F915EE"/>
    <w:rsid w:val="061B17D3"/>
    <w:rsid w:val="0C917DC8"/>
    <w:rsid w:val="0F4B0F00"/>
    <w:rsid w:val="120D01EB"/>
    <w:rsid w:val="13535697"/>
    <w:rsid w:val="2BF604B6"/>
    <w:rsid w:val="369A4574"/>
    <w:rsid w:val="41582117"/>
    <w:rsid w:val="585C2E48"/>
    <w:rsid w:val="60354484"/>
    <w:rsid w:val="73FF795C"/>
    <w:rsid w:val="76DC3EE1"/>
    <w:rsid w:val="7BAA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济南市人民政府</Company>
  <Pages>1</Pages>
  <Words>226</Words>
  <Characters>229</Characters>
  <Lines>2</Lines>
  <Paragraphs>1</Paragraphs>
  <TotalTime>0</TotalTime>
  <ScaleCrop>false</ScaleCrop>
  <LinksUpToDate>false</LinksUpToDate>
  <CharactersWithSpaces>259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2022-02-18T09:51:00Z</dcterms:created>
  <dc:creator>子成 舒</dc:creator>
  <cp:lastModifiedBy>maodou</cp:lastModifiedBy>
  <cp:lastPrinted>2022-02-24T08:41:00Z</cp:lastPrinted>
  <dcterms:modified xsi:type="dcterms:W3CDTF">2022-11-12T08:13:26Z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3F77F5DE364E4266B060E5380930A779</vt:lpwstr>
  </property>
</Properties>
</file>