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附件5</w:t>
      </w:r>
      <w:bookmarkStart w:id="0" w:name="_GoBack"/>
      <w:bookmarkEnd w:id="0"/>
    </w:p>
    <w:p>
      <w:pPr>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rPr>
        <w:t>山西省新型农机装备引进试验开发项目</w:t>
      </w:r>
    </w:p>
    <w:p>
      <w:pPr>
        <w:jc w:val="center"/>
        <w:rPr>
          <w:rFonts w:hint="eastAsia" w:ascii="方正小标宋简体" w:hAnsi="方正小标宋简体" w:eastAsia="方正小标宋简体" w:cs="方正小标宋简体"/>
          <w:b w:val="0"/>
          <w:bCs/>
          <w:sz w:val="36"/>
        </w:rPr>
      </w:pPr>
      <w:r>
        <w:rPr>
          <w:rFonts w:hint="eastAsia" w:ascii="方正小标宋简体" w:hAnsi="方正小标宋简体" w:eastAsia="方正小标宋简体" w:cs="方正小标宋简体"/>
          <w:b w:val="0"/>
          <w:bCs/>
          <w:sz w:val="36"/>
        </w:rPr>
        <w:t>年度完工资金决算表</w:t>
      </w:r>
    </w:p>
    <w:tbl>
      <w:tblPr>
        <w:tblStyle w:val="4"/>
        <w:tblW w:w="9583"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3175"/>
        <w:gridCol w:w="1725"/>
        <w:gridCol w:w="212"/>
        <w:gridCol w:w="868"/>
        <w:gridCol w:w="1260"/>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8" w:type="dxa"/>
          </w:tcPr>
          <w:p>
            <w:pPr>
              <w:spacing w:before="100" w:after="100"/>
              <w:jc w:val="center"/>
            </w:pPr>
            <w:r>
              <w:rPr>
                <w:rFonts w:hint="eastAsia"/>
              </w:rPr>
              <w:t>项目编号</w:t>
            </w:r>
          </w:p>
        </w:tc>
        <w:tc>
          <w:tcPr>
            <w:tcW w:w="3175" w:type="dxa"/>
          </w:tcPr>
          <w:p>
            <w:pPr>
              <w:spacing w:before="100" w:after="100"/>
              <w:jc w:val="center"/>
            </w:pPr>
          </w:p>
        </w:tc>
        <w:tc>
          <w:tcPr>
            <w:tcW w:w="1937" w:type="dxa"/>
            <w:gridSpan w:val="2"/>
          </w:tcPr>
          <w:p>
            <w:pPr>
              <w:spacing w:before="100" w:after="100"/>
              <w:jc w:val="center"/>
            </w:pPr>
            <w:r>
              <w:rPr>
                <w:rFonts w:hint="eastAsia"/>
              </w:rPr>
              <w:t>起止年限</w:t>
            </w:r>
          </w:p>
        </w:tc>
        <w:tc>
          <w:tcPr>
            <w:tcW w:w="3283" w:type="dxa"/>
            <w:gridSpan w:val="3"/>
          </w:tcPr>
          <w:p>
            <w:pPr>
              <w:spacing w:before="100" w:after="1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88" w:type="dxa"/>
          </w:tcPr>
          <w:p>
            <w:pPr>
              <w:spacing w:before="100" w:after="100"/>
              <w:jc w:val="center"/>
            </w:pPr>
            <w:r>
              <w:rPr>
                <w:rFonts w:hint="eastAsia"/>
              </w:rPr>
              <w:t>项目名称</w:t>
            </w:r>
          </w:p>
        </w:tc>
        <w:tc>
          <w:tcPr>
            <w:tcW w:w="3175" w:type="dxa"/>
          </w:tcPr>
          <w:p>
            <w:pPr>
              <w:spacing w:before="100" w:after="100"/>
              <w:jc w:val="center"/>
            </w:pPr>
          </w:p>
        </w:tc>
        <w:tc>
          <w:tcPr>
            <w:tcW w:w="1937" w:type="dxa"/>
            <w:gridSpan w:val="2"/>
          </w:tcPr>
          <w:p>
            <w:pPr>
              <w:spacing w:before="100" w:after="100"/>
              <w:jc w:val="center"/>
            </w:pPr>
            <w:r>
              <w:rPr>
                <w:rFonts w:hint="eastAsia"/>
              </w:rPr>
              <w:t>承担单位</w:t>
            </w:r>
          </w:p>
        </w:tc>
        <w:tc>
          <w:tcPr>
            <w:tcW w:w="3283" w:type="dxa"/>
            <w:gridSpan w:val="3"/>
          </w:tcPr>
          <w:p>
            <w:pPr>
              <w:spacing w:before="100" w:after="1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4363" w:type="dxa"/>
            <w:gridSpan w:val="2"/>
            <w:vMerge w:val="restart"/>
            <w:tcBorders>
              <w:right w:val="nil"/>
            </w:tcBorders>
          </w:tcPr>
          <w:p>
            <w:pPr>
              <w:spacing w:before="100" w:after="100"/>
            </w:pPr>
            <w:r>
              <w:rPr>
                <w:rFonts w:hint="eastAsia"/>
              </w:rPr>
              <w:t>项目总投资：</w:t>
            </w:r>
            <w:r>
              <w:rPr>
                <w:rFonts w:hint="eastAsia"/>
                <w:u w:val="single"/>
                <w:lang w:val="en-US" w:eastAsia="zh-CN"/>
              </w:rPr>
              <w:t xml:space="preserve">     </w:t>
            </w:r>
            <w:r>
              <w:rPr>
                <w:rFonts w:hint="eastAsia"/>
              </w:rPr>
              <w:t>万元</w:t>
            </w:r>
          </w:p>
          <w:p>
            <w:pPr>
              <w:spacing w:before="100" w:after="100"/>
            </w:pPr>
            <w:r>
              <w:rPr>
                <w:rFonts w:hint="eastAsia"/>
              </w:rPr>
              <w:t>其中：</w:t>
            </w:r>
          </w:p>
          <w:p>
            <w:pPr>
              <w:spacing w:before="100" w:after="100"/>
              <w:ind w:firstLine="210" w:firstLineChars="100"/>
            </w:pPr>
            <w:r>
              <w:rPr>
                <w:rFonts w:hint="eastAsia"/>
              </w:rPr>
              <w:t>省级资金资助：</w:t>
            </w:r>
            <w:r>
              <w:rPr>
                <w:rFonts w:hint="eastAsia"/>
                <w:u w:val="single"/>
                <w:lang w:val="en-US" w:eastAsia="zh-CN"/>
              </w:rPr>
              <w:t xml:space="preserve">     </w:t>
            </w:r>
            <w:r>
              <w:rPr>
                <w:rFonts w:hint="eastAsia"/>
              </w:rPr>
              <w:t>万元</w:t>
            </w:r>
          </w:p>
          <w:p>
            <w:pPr>
              <w:spacing w:before="100" w:after="100"/>
              <w:ind w:firstLine="210" w:firstLineChars="100"/>
            </w:pPr>
            <w:r>
              <w:rPr>
                <w:rFonts w:hint="eastAsia"/>
              </w:rPr>
              <w:t>自筹资金：</w:t>
            </w:r>
            <w:r>
              <w:rPr>
                <w:u w:val="single"/>
              </w:rPr>
              <w:t xml:space="preserve">   _</w:t>
            </w:r>
            <w:r>
              <w:rPr>
                <w:rFonts w:hint="eastAsia"/>
                <w:u w:val="single"/>
                <w:lang w:val="en-US" w:eastAsia="zh-CN"/>
              </w:rPr>
              <w:t xml:space="preserve">  </w:t>
            </w:r>
            <w:r>
              <w:rPr>
                <w:rFonts w:hint="eastAsia"/>
              </w:rPr>
              <w:t>万元</w:t>
            </w:r>
          </w:p>
          <w:p>
            <w:pPr>
              <w:spacing w:before="100" w:after="100"/>
              <w:ind w:firstLine="210" w:firstLineChars="100"/>
            </w:pPr>
            <w:r>
              <w:rPr>
                <w:rFonts w:hint="eastAsia"/>
              </w:rPr>
              <w:t>其他资金：</w:t>
            </w:r>
            <w:r>
              <w:t>_______</w:t>
            </w:r>
            <w:r>
              <w:rPr>
                <w:rFonts w:hint="eastAsia"/>
              </w:rPr>
              <w:t>万元</w:t>
            </w:r>
          </w:p>
        </w:tc>
        <w:tc>
          <w:tcPr>
            <w:tcW w:w="5220" w:type="dxa"/>
            <w:gridSpan w:val="5"/>
            <w:tcBorders>
              <w:bottom w:val="dashed" w:color="auto" w:sz="4" w:space="0"/>
            </w:tcBorders>
          </w:tcPr>
          <w:p>
            <w:pPr>
              <w:spacing w:before="100" w:after="100"/>
              <w:jc w:val="center"/>
            </w:pPr>
            <w:r>
              <w:rPr>
                <w:rFonts w:hint="eastAsia"/>
              </w:rPr>
              <w:t>省级资金资助：</w:t>
            </w:r>
            <w:r>
              <w:rPr>
                <w:rFonts w:hint="eastAsia"/>
                <w:u w:val="single"/>
                <w:lang w:val="en-US" w:eastAsia="zh-CN"/>
              </w:rPr>
              <w:t xml:space="preserve">     </w:t>
            </w:r>
            <w:r>
              <w:rPr>
                <w:rFonts w:hint="eastAsia"/>
              </w:rPr>
              <w:t>万元（支出情况）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63" w:type="dxa"/>
            <w:gridSpan w:val="2"/>
            <w:vMerge w:val="continue"/>
            <w:tcBorders>
              <w:right w:val="nil"/>
            </w:tcBorders>
          </w:tcPr>
          <w:p>
            <w:pPr>
              <w:spacing w:before="100" w:after="100"/>
            </w:pPr>
          </w:p>
        </w:tc>
        <w:tc>
          <w:tcPr>
            <w:tcW w:w="1725" w:type="dxa"/>
            <w:tcBorders>
              <w:top w:val="dashed" w:color="auto" w:sz="4" w:space="0"/>
              <w:bottom w:val="dashed" w:color="auto" w:sz="4" w:space="0"/>
              <w:right w:val="dashed" w:color="auto" w:sz="4" w:space="0"/>
            </w:tcBorders>
          </w:tcPr>
          <w:p>
            <w:pPr>
              <w:spacing w:before="100" w:after="100"/>
            </w:pPr>
            <w:r>
              <w:rPr>
                <w:rFonts w:hint="eastAsia"/>
              </w:rPr>
              <w:t>支出项目</w:t>
            </w:r>
          </w:p>
        </w:tc>
        <w:tc>
          <w:tcPr>
            <w:tcW w:w="1080" w:type="dxa"/>
            <w:gridSpan w:val="2"/>
            <w:tcBorders>
              <w:top w:val="dashed" w:color="auto" w:sz="4" w:space="0"/>
              <w:left w:val="dashed" w:color="auto" w:sz="4" w:space="0"/>
              <w:bottom w:val="dashed" w:color="auto" w:sz="4" w:space="0"/>
              <w:right w:val="dashed" w:color="auto" w:sz="4" w:space="0"/>
            </w:tcBorders>
          </w:tcPr>
          <w:p>
            <w:pPr>
              <w:spacing w:before="100" w:after="100"/>
              <w:jc w:val="center"/>
            </w:pPr>
            <w:r>
              <w:rPr>
                <w:rFonts w:hint="eastAsia"/>
              </w:rPr>
              <w:t>金额</w:t>
            </w:r>
            <w:r>
              <w:t>(</w:t>
            </w:r>
            <w:r>
              <w:rPr>
                <w:rFonts w:hint="eastAsia"/>
              </w:rPr>
              <w:t>元</w:t>
            </w:r>
            <w:r>
              <w:t>)</w:t>
            </w:r>
          </w:p>
        </w:tc>
        <w:tc>
          <w:tcPr>
            <w:tcW w:w="1260" w:type="dxa"/>
            <w:tcBorders>
              <w:top w:val="dashed" w:color="auto" w:sz="4" w:space="0"/>
              <w:left w:val="dashed" w:color="auto" w:sz="4" w:space="0"/>
              <w:bottom w:val="dashed" w:color="auto" w:sz="4" w:space="0"/>
              <w:right w:val="dashed" w:color="auto" w:sz="4" w:space="0"/>
            </w:tcBorders>
          </w:tcPr>
          <w:p>
            <w:pPr>
              <w:spacing w:before="100" w:after="100"/>
              <w:jc w:val="center"/>
            </w:pPr>
            <w:r>
              <w:rPr>
                <w:rFonts w:hint="eastAsia"/>
              </w:rPr>
              <w:t>支出项目</w:t>
            </w:r>
          </w:p>
        </w:tc>
        <w:tc>
          <w:tcPr>
            <w:tcW w:w="1155" w:type="dxa"/>
            <w:tcBorders>
              <w:top w:val="dashed" w:color="auto" w:sz="4" w:space="0"/>
              <w:left w:val="dashed" w:color="auto" w:sz="4" w:space="0"/>
              <w:bottom w:val="dashed" w:color="auto" w:sz="4" w:space="0"/>
            </w:tcBorders>
          </w:tcPr>
          <w:p>
            <w:pPr>
              <w:spacing w:before="100" w:after="100"/>
              <w:jc w:val="center"/>
            </w:pPr>
            <w:r>
              <w:rPr>
                <w:rFonts w:hint="eastAsia"/>
              </w:rPr>
              <w:t>金额</w:t>
            </w:r>
            <w:r>
              <w:t>(</w:t>
            </w:r>
            <w:r>
              <w:rPr>
                <w:rFonts w:hint="eastAsia"/>
              </w:rPr>
              <w:t>元</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8" w:hRule="atLeast"/>
        </w:trPr>
        <w:tc>
          <w:tcPr>
            <w:tcW w:w="4363" w:type="dxa"/>
            <w:gridSpan w:val="2"/>
            <w:vMerge w:val="continue"/>
          </w:tcPr>
          <w:p>
            <w:pPr>
              <w:spacing w:before="100" w:after="100"/>
            </w:pPr>
          </w:p>
        </w:tc>
        <w:tc>
          <w:tcPr>
            <w:tcW w:w="5220" w:type="dxa"/>
            <w:gridSpan w:val="5"/>
            <w:tcBorders>
              <w:top w:val="nil"/>
            </w:tcBorders>
          </w:tcPr>
          <w:p>
            <w:pPr>
              <w:spacing w:before="100" w:after="100"/>
            </w:pPr>
          </w:p>
          <w:p>
            <w:pPr>
              <w:spacing w:before="100" w:after="100"/>
            </w:pPr>
            <w:r>
              <w:rPr>
                <w:rFonts w:hint="eastAsia"/>
              </w:rPr>
              <w:t>设备费：</w:t>
            </w:r>
            <w:r>
              <w:t xml:space="preserve">   </w:t>
            </w:r>
            <w:r>
              <w:rPr>
                <w:rFonts w:hint="eastAsia"/>
              </w:rPr>
              <w:t xml:space="preserve"> </w:t>
            </w:r>
            <w:r>
              <w:t xml:space="preserve">            </w:t>
            </w:r>
            <w:r>
              <w:rPr>
                <w:rFonts w:hint="eastAsia"/>
              </w:rPr>
              <w:t xml:space="preserve"> 办公费：</w:t>
            </w:r>
            <w:r>
              <w:t xml:space="preserve"> </w:t>
            </w:r>
          </w:p>
          <w:p>
            <w:pPr>
              <w:spacing w:before="100" w:after="100"/>
            </w:pPr>
            <w:r>
              <w:rPr>
                <w:rFonts w:hint="eastAsia"/>
              </w:rPr>
              <w:t xml:space="preserve">资料费： </w:t>
            </w:r>
            <w:r>
              <w:t xml:space="preserve">                </w:t>
            </w:r>
            <w:r>
              <w:rPr>
                <w:rFonts w:hint="eastAsia"/>
              </w:rPr>
              <w:t>国际合作与交流：</w:t>
            </w:r>
          </w:p>
          <w:p>
            <w:pPr>
              <w:spacing w:before="100" w:after="100"/>
            </w:pPr>
            <w:r>
              <w:rPr>
                <w:rFonts w:hint="eastAsia"/>
              </w:rPr>
              <w:t>材料费：</w:t>
            </w:r>
            <w:r>
              <w:t xml:space="preserve">                 </w:t>
            </w:r>
            <w:r>
              <w:rPr>
                <w:rFonts w:hint="eastAsia"/>
              </w:rPr>
              <w:t>国内协作费：</w:t>
            </w:r>
          </w:p>
          <w:p>
            <w:pPr>
              <w:spacing w:before="100" w:after="100"/>
            </w:pPr>
            <w:r>
              <w:rPr>
                <w:rFonts w:hint="eastAsia"/>
              </w:rPr>
              <w:t>测试加工化验费：</w:t>
            </w:r>
            <w:r>
              <w:t xml:space="preserve">         </w:t>
            </w:r>
            <w:r>
              <w:rPr>
                <w:rFonts w:hint="eastAsia"/>
              </w:rPr>
              <w:t>印刷、出版费：</w:t>
            </w:r>
          </w:p>
          <w:p>
            <w:pPr>
              <w:spacing w:before="100" w:after="100"/>
            </w:pPr>
            <w:r>
              <w:rPr>
                <w:rFonts w:hint="eastAsia"/>
              </w:rPr>
              <w:t>数据或样本采集费：</w:t>
            </w:r>
            <w:r>
              <w:t xml:space="preserve">       </w:t>
            </w:r>
            <w:r>
              <w:rPr>
                <w:rFonts w:hint="eastAsia"/>
              </w:rPr>
              <w:t>知识产权事务费：</w:t>
            </w:r>
            <w:r>
              <w:t xml:space="preserve"> </w:t>
            </w:r>
          </w:p>
          <w:p>
            <w:pPr>
              <w:spacing w:before="100" w:after="100"/>
            </w:pPr>
            <w:r>
              <w:rPr>
                <w:rFonts w:hint="eastAsia"/>
              </w:rPr>
              <w:t>燃料动力费：</w:t>
            </w:r>
            <w:r>
              <w:t xml:space="preserve">            </w:t>
            </w:r>
            <w:r>
              <w:rPr>
                <w:rFonts w:hint="eastAsia"/>
              </w:rPr>
              <w:t xml:space="preserve"> 劳务费：</w:t>
            </w:r>
            <w:r>
              <w:t xml:space="preserve">        </w:t>
            </w:r>
          </w:p>
          <w:p>
            <w:pPr>
              <w:spacing w:before="100" w:after="100"/>
            </w:pPr>
            <w:r>
              <w:rPr>
                <w:rFonts w:hint="eastAsia"/>
              </w:rPr>
              <w:t>车辆使用费：</w:t>
            </w:r>
            <w:r>
              <w:t xml:space="preserve">             </w:t>
            </w:r>
            <w:r>
              <w:rPr>
                <w:rFonts w:hint="eastAsia"/>
              </w:rPr>
              <w:t>专家咨询费：</w:t>
            </w:r>
          </w:p>
          <w:p>
            <w:pPr>
              <w:spacing w:before="100" w:after="100"/>
            </w:pPr>
            <w:r>
              <w:rPr>
                <w:rFonts w:hint="eastAsia"/>
              </w:rPr>
              <w:t>差旅费：</w:t>
            </w:r>
            <w:r>
              <w:t xml:space="preserve">                 </w:t>
            </w:r>
            <w:r>
              <w:rPr>
                <w:rFonts w:hint="eastAsia"/>
              </w:rPr>
              <w:t>其他费用：</w:t>
            </w:r>
          </w:p>
          <w:p>
            <w:pPr>
              <w:spacing w:before="100" w:after="100"/>
              <w:rPr>
                <w:rFonts w:ascii="仿宋" w:hAnsi="仿宋" w:eastAsia="仿宋" w:cs="仿宋"/>
                <w:sz w:val="28"/>
                <w:szCs w:val="28"/>
              </w:rPr>
            </w:pPr>
            <w:r>
              <w:rPr>
                <w:rFonts w:hint="eastAsia"/>
              </w:rPr>
              <w:t>会议、会务费：</w:t>
            </w:r>
            <w:r>
              <w:t xml:space="preserve">           </w:t>
            </w:r>
            <w:r>
              <w:rPr>
                <w:rFonts w:hint="eastAsia"/>
              </w:rPr>
              <w:t>结余：</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5" w:hRule="atLeast"/>
        </w:trPr>
        <w:tc>
          <w:tcPr>
            <w:tcW w:w="9583" w:type="dxa"/>
            <w:gridSpan w:val="7"/>
          </w:tcPr>
          <w:p>
            <w:pPr>
              <w:spacing w:before="100" w:after="100"/>
              <w:jc w:val="left"/>
            </w:pPr>
          </w:p>
          <w:p>
            <w:pPr>
              <w:spacing w:before="100" w:after="100"/>
            </w:pPr>
            <w:r>
              <w:rPr>
                <w:rFonts w:hint="eastAsia"/>
              </w:rPr>
              <w:t>项目负责人（签字）：</w:t>
            </w:r>
          </w:p>
          <w:p>
            <w:pPr>
              <w:spacing w:before="100" w:after="100"/>
            </w:pPr>
          </w:p>
          <w:p>
            <w:pPr>
              <w:spacing w:before="100" w:after="100"/>
            </w:pPr>
            <w:r>
              <w:rPr>
                <w:rFonts w:hint="eastAsia"/>
              </w:rPr>
              <w:t>单位负责人（签字）：</w:t>
            </w:r>
          </w:p>
          <w:p>
            <w:pPr>
              <w:spacing w:before="100" w:after="100"/>
            </w:pPr>
          </w:p>
          <w:p>
            <w:pPr>
              <w:spacing w:before="100" w:after="100"/>
            </w:pPr>
            <w:r>
              <w:t xml:space="preserve">                                                               </w:t>
            </w:r>
            <w:r>
              <w:rPr>
                <w:rFonts w:hint="eastAsia"/>
              </w:rPr>
              <w:t>（公章）</w:t>
            </w:r>
          </w:p>
          <w:p>
            <w:pPr>
              <w:spacing w:before="100" w:after="100"/>
              <w:jc w:val="left"/>
            </w:pPr>
            <w:r>
              <w:t xml:space="preserve">                                                             </w:t>
            </w:r>
            <w:r>
              <w:rPr>
                <w:rFonts w:hint="eastAsia"/>
              </w:rPr>
              <w:t>年</w:t>
            </w:r>
            <w:r>
              <w:t xml:space="preserve">   </w:t>
            </w:r>
            <w:r>
              <w:rPr>
                <w:rFonts w:hint="eastAsia"/>
              </w:rPr>
              <w:t>月</w:t>
            </w:r>
            <w:r>
              <w:t xml:space="preserve">    </w:t>
            </w:r>
            <w:r>
              <w:rPr>
                <w:rFonts w:hint="eastAsia"/>
              </w:rPr>
              <w:t>日</w:t>
            </w:r>
          </w:p>
        </w:tc>
      </w:tr>
    </w:tbl>
    <w:p>
      <w:pPr>
        <w:spacing w:line="400" w:lineRule="exact"/>
        <w:ind w:right="181"/>
      </w:pPr>
      <w:r>
        <w:rPr>
          <w:rFonts w:hint="eastAsia"/>
        </w:rPr>
        <w:t>注：</w:t>
      </w:r>
      <w:r>
        <w:t xml:space="preserve"> 1</w:t>
      </w:r>
      <w:r>
        <w:rPr>
          <w:rFonts w:hint="eastAsia"/>
        </w:rPr>
        <w:t>.</w:t>
      </w:r>
      <w:r>
        <w:t xml:space="preserve"> </w:t>
      </w:r>
      <w:r>
        <w:rPr>
          <w:rFonts w:hint="eastAsia"/>
        </w:rPr>
        <w:t>资金决算表在项目完结时由项目承担单位及时报送项目专业管理机构。</w:t>
      </w:r>
    </w:p>
    <w:p>
      <w:pPr>
        <w:spacing w:line="400" w:lineRule="exact"/>
        <w:ind w:left="360" w:right="181" w:firstLine="180"/>
        <w:rPr>
          <w:b/>
        </w:rPr>
      </w:pPr>
      <w:r>
        <w:t xml:space="preserve">2. </w:t>
      </w:r>
      <w:r>
        <w:rPr>
          <w:rFonts w:hint="eastAsia"/>
        </w:rPr>
        <w:t>决算报表按一式</w:t>
      </w:r>
      <w:r>
        <w:t>6</w:t>
      </w:r>
      <w:r>
        <w:rPr>
          <w:rFonts w:hint="eastAsia"/>
        </w:rPr>
        <w:t>份填报。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公文小标宋">
    <w:panose1 w:val="02000500000000000000"/>
    <w:charset w:val="86"/>
    <w:family w:val="auto"/>
    <w:pitch w:val="default"/>
    <w:sig w:usb0="A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YyYWQyODA5OTExMDUxYTQzOTk1OTVmMDdkZWEwNGMifQ=="/>
  </w:docVars>
  <w:rsids>
    <w:rsidRoot w:val="00547A25"/>
    <w:rsid w:val="001531AA"/>
    <w:rsid w:val="002F4910"/>
    <w:rsid w:val="00547A25"/>
    <w:rsid w:val="005B3091"/>
    <w:rsid w:val="00C17900"/>
    <w:rsid w:val="00CD3CA0"/>
    <w:rsid w:val="00F724EE"/>
    <w:rsid w:val="18727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Calibri" w:hAnsi="Calibri" w:eastAsia="宋体" w:cs="Times New Roman"/>
      <w:sz w:val="18"/>
      <w:szCs w:val="18"/>
    </w:rPr>
  </w:style>
  <w:style w:type="character" w:customStyle="1" w:styleId="7">
    <w:name w:val="页脚 字符"/>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294</Words>
  <Characters>302</Characters>
  <Lines>4</Lines>
  <Paragraphs>1</Paragraphs>
  <TotalTime>1</TotalTime>
  <ScaleCrop>false</ScaleCrop>
  <LinksUpToDate>false</LinksUpToDate>
  <CharactersWithSpaces>586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2020-04-03T02:00:00Z</dcterms:created>
  <dc:creator>Administrator</dc:creator>
  <cp:lastModifiedBy>康斯坦丁</cp:lastModifiedBy>
  <dcterms:modified xsi:type="dcterms:W3CDTF">2023-02-21T02:50:58Z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092F2685729145DC8FA3D4AE0D6BCABC</vt:lpwstr>
  </property>
</Properties>
</file>