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bCs/>
          <w:spacing w:val="-1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Times New Roman" w:eastAsia="方正小标宋简体" w:cs="Times New Roman"/>
          <w:bCs/>
          <w:spacing w:val="-10"/>
          <w:sz w:val="36"/>
          <w:szCs w:val="36"/>
          <w:lang w:val="en-US" w:eastAsia="zh-CN"/>
        </w:rPr>
        <w:t>关于规范上传补贴产品图片及铭牌照片的说明</w:t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</w:rPr>
        <w:t>产品图片</w:t>
      </w:r>
      <w:r>
        <w:rPr>
          <w:rFonts w:hint="eastAsia" w:ascii="黑体" w:hAnsi="黑体" w:eastAsia="黑体" w:cs="黑体"/>
          <w:szCs w:val="32"/>
          <w:lang w:eastAsia="zh-CN"/>
        </w:rPr>
        <w:t>上传规范</w:t>
      </w:r>
    </w:p>
    <w:p>
      <w:pPr>
        <w:numPr>
          <w:numId w:val="0"/>
        </w:numPr>
        <w:ind w:firstLine="56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</w:rPr>
        <w:t>产品照片应为实际供货产品照片，不少于3张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t>（包含前方</w:t>
      </w:r>
      <w:r>
        <w:rPr>
          <w:rFonts w:hint="eastAsia" w:ascii="仿宋" w:hAnsi="仿宋" w:eastAsia="仿宋" w:cs="仿宋"/>
          <w:szCs w:val="32"/>
        </w:rPr>
        <w:t>、侧</w:t>
      </w:r>
      <w:r>
        <w:rPr>
          <w:rFonts w:hint="eastAsia" w:ascii="仿宋" w:hAnsi="仿宋" w:eastAsia="仿宋" w:cs="仿宋"/>
          <w:szCs w:val="32"/>
          <w:lang w:eastAsia="zh-CN"/>
        </w:rPr>
        <w:t>方</w:t>
      </w:r>
      <w:r>
        <w:rPr>
          <w:rFonts w:hint="eastAsia" w:ascii="仿宋" w:hAnsi="仿宋" w:eastAsia="仿宋" w:cs="仿宋"/>
          <w:szCs w:val="32"/>
        </w:rPr>
        <w:t>、后</w:t>
      </w:r>
      <w:r>
        <w:rPr>
          <w:rFonts w:hint="eastAsia" w:ascii="仿宋" w:hAnsi="仿宋" w:eastAsia="仿宋" w:cs="仿宋"/>
          <w:szCs w:val="32"/>
          <w:lang w:eastAsia="zh-CN"/>
        </w:rPr>
        <w:t>方</w:t>
      </w:r>
      <w:r>
        <w:rPr>
          <w:rFonts w:hint="eastAsia" w:ascii="仿宋" w:hAnsi="仿宋" w:eastAsia="仿宋" w:cs="仿宋"/>
          <w:szCs w:val="32"/>
        </w:rPr>
        <w:t>三个方向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t>）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</w:rPr>
        <w:t>，照片中须反映出产品的主要特征及基本配置，轮式拖拉机照片中须有与报告一致的翻倾防护装置，安装类产品须有安装完成后产品照片。请涉及最小使用比质量变更的拖拉机生产企业提交产品照片时，提供产品变更前后对比照片。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val="en-US" w:eastAsia="zh-CN"/>
        </w:rPr>
        <w:t>国三升级国四产品，机身照片须反映出“G4”字样。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</w:rPr>
        <w:t> 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t>示例如下：</w:t>
      </w:r>
    </w:p>
    <w:p>
      <w:pPr>
        <w:numPr>
          <w:numId w:val="0"/>
        </w:numPr>
        <w:ind w:firstLine="560" w:firstLineChars="200"/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116840</wp:posOffset>
            </wp:positionV>
            <wp:extent cx="5405120" cy="2026920"/>
            <wp:effectExtent l="0" t="0" r="5080" b="11430"/>
            <wp:wrapNone/>
            <wp:docPr id="3" name="图片 3" descr="9a338ea5fce555d31f6fbe81841c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338ea5fce555d31f6fbe81841cc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firstLine="560" w:firstLineChars="200"/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ind w:firstLine="560" w:firstLineChars="200"/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ind w:firstLine="560" w:firstLineChars="200"/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t>前方</w:t>
      </w:r>
    </w:p>
    <w:p>
      <w:pPr>
        <w:numPr>
          <w:numId w:val="0"/>
        </w:numPr>
        <w:ind w:firstLine="56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5080</wp:posOffset>
            </wp:positionV>
            <wp:extent cx="5396865" cy="2025015"/>
            <wp:effectExtent l="0" t="0" r="13335" b="13335"/>
            <wp:wrapNone/>
            <wp:docPr id="4" name="图片 4" descr="9097dec60bef1b3d22c0ef169624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97dec60bef1b3d22c0ef169624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firstLine="56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ind w:firstLine="56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ind w:firstLine="56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t>侧方</w:t>
      </w:r>
    </w:p>
    <w:p>
      <w:pPr>
        <w:pStyle w:val="2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pStyle w:val="4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390525</wp:posOffset>
            </wp:positionV>
            <wp:extent cx="5125085" cy="1922145"/>
            <wp:effectExtent l="0" t="0" r="18415" b="1905"/>
            <wp:wrapNone/>
            <wp:docPr id="5" name="图片 5" descr="e2263d1fd0823f2b3e8959e6359b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263d1fd0823f2b3e8959e6359bd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pStyle w:val="4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ind w:firstLine="56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numPr>
          <w:numId w:val="0"/>
        </w:numPr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numPr>
          <w:numId w:val="0"/>
        </w:numPr>
        <w:jc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t>后方</w:t>
      </w:r>
    </w:p>
    <w:p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</w:rPr>
        <w:t>铭牌照片</w:t>
      </w:r>
      <w:r>
        <w:rPr>
          <w:rFonts w:hint="eastAsia" w:ascii="黑体" w:hAnsi="黑体" w:eastAsia="黑体" w:cs="黑体"/>
          <w:szCs w:val="32"/>
          <w:lang w:eastAsia="zh-CN"/>
        </w:rPr>
        <w:t>上传规范</w:t>
      </w:r>
    </w:p>
    <w:p>
      <w:pPr>
        <w:numPr>
          <w:numId w:val="0"/>
        </w:num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补贴机具须在明显位置固定标有生产企业、产品名称和型号、出厂编号、生产日期、执行标准等信息的永久性铭牌；产品整机铭牌照片须与实物机具同框拍摄且清晰可辨、规范固定。示例如下：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345"/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306705</wp:posOffset>
            </wp:positionV>
            <wp:extent cx="2857500" cy="2292985"/>
            <wp:effectExtent l="0" t="0" r="0" b="12065"/>
            <wp:wrapNone/>
            <wp:docPr id="1" name="图片 1" descr="1f1e308b364d2fa438bc34ff3681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1e308b364d2fa438bc34ff3681a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321310</wp:posOffset>
            </wp:positionV>
            <wp:extent cx="2970530" cy="2229485"/>
            <wp:effectExtent l="0" t="0" r="1270" b="18415"/>
            <wp:wrapNone/>
            <wp:docPr id="2" name="图片 2" descr="b398922b6335d49dd2f419b7d6b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98922b6335d49dd2f419b7d6b92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p>
      <w:pPr>
        <w:rPr>
          <w:rFonts w:hint="eastAsia" w:ascii="仿宋" w:hAnsi="仿宋" w:eastAsia="仿宋" w:cs="仿宋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 w:cs="仿宋_GB2312"/>
          <w:i w:val="0"/>
          <w:iCs w:val="0"/>
          <w:caps w:val="0"/>
          <w:color w:val="3A3A3A"/>
          <w:spacing w:val="-15"/>
          <w:sz w:val="31"/>
          <w:szCs w:val="31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732D28"/>
    <w:multiLevelType w:val="singleLevel"/>
    <w:tmpl w:val="55732D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2YmU0ZTBlOWExMTA3NWQ5OWZiNzg4ZmIzYmYzZmYifQ=="/>
  </w:docVars>
  <w:rsids>
    <w:rsidRoot w:val="132A7558"/>
    <w:rsid w:val="132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3"/>
    <w:next w:val="4"/>
    <w:qFormat/>
    <w:uiPriority w:val="0"/>
    <w:pPr>
      <w:adjustRightInd w:val="0"/>
      <w:jc w:val="left"/>
      <w:textAlignment w:val="baseline"/>
    </w:pPr>
    <w:rPr>
      <w:rFonts w:ascii="Times New Roman" w:hAnsi="Times New Roman"/>
      <w:kern w:val="0"/>
      <w:sz w:val="18"/>
    </w:rPr>
  </w:style>
  <w:style w:type="paragraph" w:styleId="3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4">
    <w:name w:val="Body Text"/>
    <w:basedOn w:val="1"/>
    <w:uiPriority w:val="0"/>
    <w:pPr>
      <w:spacing w:after="12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2024-01-13T14:09:00Z</dcterms:created>
  <dc:creator>Administrator</dc:creator>
  <cp:lastModifiedBy>Administrator</cp:lastModifiedBy>
  <dcterms:modified xsi:type="dcterms:W3CDTF">2024-01-13T15:29:12Z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7B8A7BEEDC0146FC8E3037DF49224D7A_11</vt:lpwstr>
  </property>
</Properties>
</file>