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ageBreakBefore w:val="0"/>
        <w:kinsoku/>
        <w:wordWrap/>
        <w:overflowPunct/>
        <w:topLinePunct w:val="0"/>
        <w:autoSpaceDE/>
        <w:autoSpaceDN/>
        <w:bidi w:val="0"/>
        <w:adjustRightInd/>
        <w:snapToGrid/>
        <w:spacing w:after="0" w:line="600" w:lineRule="exact"/>
        <w:jc w:val="both"/>
        <w:textAlignment w:val="auto"/>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微软雅黑" w:hAnsi="微软雅黑" w:eastAsia="微软雅黑" w:cs="微软雅黑"/>
          <w:bCs/>
          <w:color w:val="000000" w:themeColor="text1"/>
          <w:sz w:val="32"/>
          <w:szCs w:val="32"/>
          <w:lang w:val="en-US" w:eastAsia="zh-CN"/>
          <w14:textFill>
            <w14:solidFill>
              <w14:schemeClr w14:val="tx1"/>
            </w14:solidFill>
          </w14:textFill>
        </w:rPr>
        <w:t>附件2：</w:t>
      </w:r>
    </w:p>
    <w:p>
      <w:pPr>
        <w:pStyle w:val="12"/>
        <w:pageBreakBefore w:val="0"/>
        <w:kinsoku/>
        <w:wordWrap/>
        <w:overflowPunct/>
        <w:topLinePunct w:val="0"/>
        <w:autoSpaceDE/>
        <w:autoSpaceDN/>
        <w:bidi w:val="0"/>
        <w:adjustRightInd/>
        <w:snapToGrid/>
        <w:spacing w:after="0" w:line="600" w:lineRule="exact"/>
        <w:jc w:val="center"/>
        <w:textAlignment w:val="auto"/>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sz w:val="44"/>
          <w:szCs w:val="44"/>
          <w:lang w:val="en-US" w:eastAsia="zh-CN"/>
          <w14:textFill>
            <w14:solidFill>
              <w14:schemeClr w14:val="tx1"/>
            </w14:solidFill>
          </w14:textFill>
        </w:rPr>
        <w:t>耕地深松远程电子监测终端设备与吉林省农业机械化智慧云平台数据对接技术要求</w:t>
      </w:r>
    </w:p>
    <w:p>
      <w:pPr>
        <w:pageBreakBefore w:val="0"/>
        <w:widowControl/>
        <w:kinsoku/>
        <w:wordWrap/>
        <w:overflowPunct/>
        <w:topLinePunct w:val="0"/>
        <w:autoSpaceDE/>
        <w:autoSpaceDN/>
        <w:bidi w:val="0"/>
        <w:adjustRightInd/>
        <w:snapToGrid/>
        <w:spacing w:line="600" w:lineRule="exact"/>
        <w:ind w:left="0" w:firstLine="480" w:firstLineChars="200"/>
        <w:jc w:val="left"/>
        <w:textAlignment w:val="auto"/>
        <w:rPr>
          <w:rFonts w:hint="default" w:ascii="Times New Roman" w:hAnsi="Times New Roman" w:cs="Times New Roman"/>
          <w:color w:val="000000" w:themeColor="text1"/>
          <w14:textFill>
            <w14:solidFill>
              <w14:schemeClr w14:val="tx1"/>
            </w14:solidFill>
          </w14:textFill>
        </w:rPr>
      </w:pPr>
      <w:bookmarkStart w:id="0" w:name="_Toc196151548"/>
    </w:p>
    <w:p>
      <w:pPr>
        <w:pageBreakBefore w:val="0"/>
        <w:widowControl/>
        <w:kinsoku/>
        <w:wordWrap/>
        <w:overflowPunct/>
        <w:topLinePunct w:val="0"/>
        <w:autoSpaceDE/>
        <w:autoSpaceDN/>
        <w:bidi w:val="0"/>
        <w:adjustRightInd/>
        <w:snapToGrid/>
        <w:spacing w:line="600" w:lineRule="exact"/>
        <w:ind w:left="0" w:firstLine="640" w:firstLineChars="200"/>
        <w:jc w:val="left"/>
        <w:textAlignment w:val="auto"/>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一、数据对接流程</w:t>
      </w:r>
    </w:p>
    <w:p>
      <w:pPr>
        <w:pageBreakBefore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1、省农机管理平台开通连接账号，监测终端生产企业获取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测试</w:t>
      </w:r>
      <w:r>
        <w:rPr>
          <w:rFonts w:hint="eastAsia" w:ascii="仿宋_GB2312" w:hAnsi="仿宋_GB2312" w:eastAsia="仿宋_GB2312" w:cs="仿宋_GB2312"/>
          <w:color w:val="000000" w:themeColor="text1"/>
          <w:sz w:val="32"/>
          <w:szCs w:val="32"/>
          <w14:textFill>
            <w14:solidFill>
              <w14:schemeClr w14:val="tx1"/>
            </w14:solidFill>
          </w14:textFill>
        </w:rPr>
        <w:t>通道地址，调试发送测试数据。调试过程中，模拟真实作业场景发送数据，包含作业轨迹点信息，作业状态消息，图像数据等。测试过程中，监测终端生产企业定期验证数据准确性，是否有数据缺失的情况。</w:t>
      </w:r>
    </w:p>
    <w:p>
      <w:pPr>
        <w:pageBreakBefore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2、生产环境发送数据时，确保每个终端设备号唯一，设备在信号不佳的场景可以将作业监测数据保存在监测终端</w:t>
      </w:r>
      <w:r>
        <w:rPr>
          <w:rFonts w:hint="eastAsia" w:ascii="仿宋_GB2312" w:hAnsi="仿宋_GB2312" w:eastAsia="仿宋_GB2312" w:cs="仿宋_GB2312"/>
          <w:color w:val="000000" w:themeColor="text1"/>
          <w:sz w:val="32"/>
          <w:szCs w:val="32"/>
          <w:lang w:eastAsia="zh-CN"/>
          <w14:textFill>
            <w14:solidFill>
              <w14:schemeClr w14:val="tx1"/>
            </w14:solidFill>
          </w14:textFill>
        </w:rPr>
        <w:t>设备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w:t>
      </w:r>
      <w:r>
        <w:rPr>
          <w:rFonts w:hint="eastAsia" w:ascii="仿宋_GB2312" w:hAnsi="仿宋_GB2312" w:eastAsia="仿宋_GB2312" w:cs="仿宋_GB2312"/>
          <w:color w:val="000000" w:themeColor="text1"/>
          <w:sz w:val="32"/>
          <w:szCs w:val="32"/>
          <w14:textFill>
            <w14:solidFill>
              <w14:schemeClr w14:val="tx1"/>
            </w14:solidFill>
          </w14:textFill>
        </w:rPr>
        <w:t>，待有信号时补传。</w:t>
      </w:r>
    </w:p>
    <w:bookmarkEnd w:id="0"/>
    <w:p>
      <w:pPr>
        <w:pStyle w:val="2"/>
        <w:pageBreakBefore w:val="0"/>
        <w:kinsoku/>
        <w:wordWrap/>
        <w:overflowPunct/>
        <w:topLinePunct w:val="0"/>
        <w:autoSpaceDE/>
        <w:autoSpaceDN/>
        <w:bidi w:val="0"/>
        <w:adjustRightInd/>
        <w:snapToGrid/>
        <w:spacing w:before="0" w:beforeLines="0" w:after="0" w:afterLines="0" w:line="600" w:lineRule="exact"/>
        <w:ind w:left="0"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bookmarkStart w:id="1" w:name="_Hlk65490040"/>
      <w:r>
        <w:rPr>
          <w:rFonts w:hint="default" w:ascii="Times New Roman" w:hAnsi="Times New Roman" w:eastAsia="黑体" w:cs="Times New Roman"/>
          <w:color w:val="000000" w:themeColor="text1"/>
          <w:sz w:val="32"/>
          <w:szCs w:val="32"/>
          <w14:textFill>
            <w14:solidFill>
              <w14:schemeClr w14:val="tx1"/>
            </w14:solidFill>
          </w14:textFill>
        </w:rPr>
        <w:t>二、技术要求</w:t>
      </w:r>
    </w:p>
    <w:bookmarkEnd w:id="1"/>
    <w:p>
      <w:pPr>
        <w:pStyle w:val="3"/>
        <w:pageBreakBefore w:val="0"/>
        <w:kinsoku/>
        <w:wordWrap/>
        <w:overflowPunct/>
        <w:topLinePunct w:val="0"/>
        <w:autoSpaceDE/>
        <w:autoSpaceDN/>
        <w:bidi w:val="0"/>
        <w:adjustRightInd/>
        <w:snapToGrid/>
        <w:spacing w:before="0" w:beforeLines="0" w:after="0" w:afterLines="0" w:line="600" w:lineRule="exact"/>
        <w:ind w:left="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2.1 通信方式</w:t>
      </w:r>
    </w:p>
    <w:p>
      <w:pPr>
        <w:pageBreakBefore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数据通过TCP/IP协议进行传输，应答握手方式。设备编码唯一，具体编码规则需向吉林省农机管理中心获取。</w:t>
      </w:r>
    </w:p>
    <w:p>
      <w:pPr>
        <w:pStyle w:val="3"/>
        <w:pageBreakBefore w:val="0"/>
        <w:kinsoku/>
        <w:wordWrap/>
        <w:overflowPunct/>
        <w:topLinePunct w:val="0"/>
        <w:autoSpaceDE/>
        <w:autoSpaceDN/>
        <w:bidi w:val="0"/>
        <w:adjustRightInd/>
        <w:snapToGrid/>
        <w:spacing w:before="0" w:beforeLines="0" w:after="0" w:afterLines="0" w:line="600" w:lineRule="exact"/>
        <w:ind w:left="0" w:firstLine="640" w:firstLineChars="200"/>
        <w:textAlignment w:val="auto"/>
        <w:rPr>
          <w:rFonts w:hint="default" w:ascii="楷体_GB2312" w:hAnsi="楷体_GB2312" w:eastAsia="楷体_GB2312" w:cs="楷体_GB2312"/>
          <w:color w:val="000000" w:themeColor="text1"/>
          <w:sz w:val="32"/>
          <w:szCs w:val="32"/>
          <w14:textFill>
            <w14:solidFill>
              <w14:schemeClr w14:val="tx1"/>
            </w14:solidFill>
          </w14:textFill>
        </w:rPr>
      </w:pPr>
      <w:r>
        <w:rPr>
          <w:rFonts w:hint="default" w:ascii="楷体_GB2312" w:hAnsi="楷体_GB2312" w:eastAsia="楷体_GB2312" w:cs="楷体_GB2312"/>
          <w:color w:val="000000" w:themeColor="text1"/>
          <w:sz w:val="32"/>
          <w:szCs w:val="32"/>
          <w14:textFill>
            <w14:solidFill>
              <w14:schemeClr w14:val="tx1"/>
            </w14:solidFill>
          </w14:textFill>
        </w:rPr>
        <w:t>2.1.1 接入认证</w:t>
      </w:r>
    </w:p>
    <w:p>
      <w:pPr>
        <w:pageBreakBefore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服务端对终端设备认证，终端首先连接到网关，获取数据服务器的IP和端口。</w:t>
      </w:r>
    </w:p>
    <w:p>
      <w:pPr>
        <w:pStyle w:val="3"/>
        <w:pageBreakBefore w:val="0"/>
        <w:kinsoku/>
        <w:wordWrap/>
        <w:overflowPunct/>
        <w:topLinePunct w:val="0"/>
        <w:autoSpaceDE/>
        <w:autoSpaceDN/>
        <w:bidi w:val="0"/>
        <w:adjustRightInd/>
        <w:snapToGrid/>
        <w:spacing w:before="0" w:beforeLines="0" w:after="0" w:afterLines="0" w:line="600" w:lineRule="exact"/>
        <w:ind w:left="0" w:firstLine="640" w:firstLineChars="200"/>
        <w:textAlignment w:val="auto"/>
        <w:rPr>
          <w:rFonts w:hint="default" w:ascii="楷体_GB2312" w:hAnsi="楷体_GB2312" w:eastAsia="楷体_GB2312" w:cs="楷体_GB2312"/>
          <w:color w:val="000000" w:themeColor="text1"/>
          <w:sz w:val="32"/>
          <w:szCs w:val="32"/>
          <w14:textFill>
            <w14:solidFill>
              <w14:schemeClr w14:val="tx1"/>
            </w14:solidFill>
          </w14:textFill>
        </w:rPr>
      </w:pPr>
      <w:r>
        <w:rPr>
          <w:rFonts w:hint="default" w:ascii="楷体_GB2312" w:hAnsi="楷体_GB2312" w:eastAsia="楷体_GB2312" w:cs="楷体_GB2312"/>
          <w:color w:val="000000" w:themeColor="text1"/>
          <w:sz w:val="32"/>
          <w:szCs w:val="32"/>
          <w14:textFill>
            <w14:solidFill>
              <w14:schemeClr w14:val="tx1"/>
            </w14:solidFill>
          </w14:textFill>
        </w:rPr>
        <w:t>2.1.2 服务器应答</w:t>
      </w:r>
    </w:p>
    <w:p>
      <w:pPr>
        <w:pageBreakBefore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服务器每接收到终端数据帧，即作出一次应答，应答字符串为：$DTU</w:t>
      </w:r>
    </w:p>
    <w:p>
      <w:pPr>
        <w:pStyle w:val="3"/>
        <w:pageBreakBefore w:val="0"/>
        <w:kinsoku/>
        <w:wordWrap/>
        <w:overflowPunct/>
        <w:topLinePunct w:val="0"/>
        <w:autoSpaceDE/>
        <w:autoSpaceDN/>
        <w:bidi w:val="0"/>
        <w:adjustRightInd/>
        <w:snapToGrid/>
        <w:spacing w:before="0" w:beforeLines="0" w:after="0" w:afterLines="0" w:line="600" w:lineRule="exact"/>
        <w:ind w:left="0" w:firstLine="640" w:firstLineChars="200"/>
        <w:textAlignment w:val="auto"/>
        <w:rPr>
          <w:rFonts w:hint="default" w:ascii="楷体_GB2312" w:hAnsi="楷体_GB2312" w:eastAsia="楷体_GB2312" w:cs="楷体_GB2312"/>
          <w:color w:val="000000" w:themeColor="text1"/>
          <w:sz w:val="32"/>
          <w:szCs w:val="32"/>
          <w14:textFill>
            <w14:solidFill>
              <w14:schemeClr w14:val="tx1"/>
            </w14:solidFill>
          </w14:textFill>
        </w:rPr>
      </w:pPr>
      <w:r>
        <w:rPr>
          <w:rFonts w:hint="default" w:ascii="楷体_GB2312" w:hAnsi="楷体_GB2312" w:eastAsia="楷体_GB2312" w:cs="楷体_GB2312"/>
          <w:color w:val="000000" w:themeColor="text1"/>
          <w:sz w:val="32"/>
          <w:szCs w:val="32"/>
          <w14:textFill>
            <w14:solidFill>
              <w14:schemeClr w14:val="tx1"/>
            </w14:solidFill>
          </w14:textFill>
        </w:rPr>
        <w:t>2.2 数据格式说明</w:t>
      </w:r>
    </w:p>
    <w:p>
      <w:pPr>
        <w:pStyle w:val="3"/>
        <w:pageBreakBefore w:val="0"/>
        <w:kinsoku/>
        <w:wordWrap/>
        <w:overflowPunct/>
        <w:topLinePunct w:val="0"/>
        <w:autoSpaceDE/>
        <w:autoSpaceDN/>
        <w:bidi w:val="0"/>
        <w:adjustRightInd/>
        <w:snapToGrid/>
        <w:spacing w:before="0" w:beforeLines="0" w:after="0" w:afterLines="0" w:line="600" w:lineRule="exact"/>
        <w:ind w:left="0" w:firstLine="640" w:firstLineChars="200"/>
        <w:textAlignment w:val="auto"/>
        <w:rPr>
          <w:rFonts w:hint="default" w:ascii="楷体_GB2312" w:hAnsi="楷体_GB2312" w:eastAsia="楷体_GB2312" w:cs="楷体_GB2312"/>
          <w:color w:val="000000" w:themeColor="text1"/>
          <w:sz w:val="32"/>
          <w:szCs w:val="32"/>
          <w14:textFill>
            <w14:solidFill>
              <w14:schemeClr w14:val="tx1"/>
            </w14:solidFill>
          </w14:textFill>
        </w:rPr>
      </w:pPr>
      <w:r>
        <w:rPr>
          <w:rFonts w:hint="default" w:ascii="楷体_GB2312" w:hAnsi="楷体_GB2312" w:eastAsia="楷体_GB2312" w:cs="楷体_GB2312"/>
          <w:color w:val="000000" w:themeColor="text1"/>
          <w:sz w:val="32"/>
          <w:szCs w:val="32"/>
          <w14:textFill>
            <w14:solidFill>
              <w14:schemeClr w14:val="tx1"/>
            </w14:solidFill>
          </w14:textFill>
        </w:rPr>
        <w:t>2.2.1 深松作业数据信息</w:t>
      </w:r>
    </w:p>
    <w:p>
      <w:pPr>
        <w:pageBreakBefore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作业数据为农机在运行过程中以固定间隔上传的定位消息、相关传感器信息、作业时间等作业数据包。每个字段以“|”分隔，具体说明如下：</w:t>
      </w:r>
    </w:p>
    <w:tbl>
      <w:tblPr>
        <w:tblStyle w:val="26"/>
        <w:tblpPr w:leftFromText="180" w:rightFromText="180" w:vertAnchor="text" w:horzAnchor="margin" w:tblpY="2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1702"/>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5" w:type="pct"/>
            <w:vAlign w:val="center"/>
          </w:tcPr>
          <w:p>
            <w:pPr>
              <w:pStyle w:val="3"/>
              <w:spacing w:line="240" w:lineRule="auto"/>
              <w:jc w:val="center"/>
              <w:rPr>
                <w:rFonts w:hint="default" w:ascii="Times New Roman" w:hAnsi="Times New Roman" w:eastAsia="宋体" w:cs="Times New Roman"/>
                <w:b/>
                <w:color w:val="000000" w:themeColor="text1"/>
                <w:szCs w:val="22"/>
                <w14:textFill>
                  <w14:solidFill>
                    <w14:schemeClr w14:val="tx1"/>
                  </w14:solidFill>
                </w14:textFill>
              </w:rPr>
            </w:pPr>
            <w:r>
              <w:rPr>
                <w:rFonts w:hint="default" w:ascii="Times New Roman" w:hAnsi="Times New Roman" w:eastAsia="宋体" w:cs="Times New Roman"/>
                <w:b/>
                <w:color w:val="000000" w:themeColor="text1"/>
                <w:szCs w:val="22"/>
                <w14:textFill>
                  <w14:solidFill>
                    <w14:schemeClr w14:val="tx1"/>
                  </w14:solidFill>
                </w14:textFill>
              </w:rPr>
              <w:t>字段</w:t>
            </w:r>
          </w:p>
        </w:tc>
        <w:tc>
          <w:tcPr>
            <w:tcW w:w="939" w:type="pct"/>
            <w:vAlign w:val="center"/>
          </w:tcPr>
          <w:p>
            <w:pPr>
              <w:pStyle w:val="3"/>
              <w:spacing w:line="240" w:lineRule="auto"/>
              <w:jc w:val="center"/>
              <w:rPr>
                <w:rFonts w:hint="default" w:ascii="Times New Roman" w:hAnsi="Times New Roman" w:eastAsia="宋体" w:cs="Times New Roman"/>
                <w:b/>
                <w:color w:val="000000" w:themeColor="text1"/>
                <w:szCs w:val="22"/>
                <w14:textFill>
                  <w14:solidFill>
                    <w14:schemeClr w14:val="tx1"/>
                  </w14:solidFill>
                </w14:textFill>
              </w:rPr>
            </w:pPr>
            <w:r>
              <w:rPr>
                <w:rFonts w:hint="default" w:ascii="Times New Roman" w:hAnsi="Times New Roman" w:eastAsia="宋体" w:cs="Times New Roman"/>
                <w:b/>
                <w:color w:val="000000" w:themeColor="text1"/>
                <w:szCs w:val="22"/>
                <w14:textFill>
                  <w14:solidFill>
                    <w14:schemeClr w14:val="tx1"/>
                  </w14:solidFill>
                </w14:textFill>
              </w:rPr>
              <w:t>类型</w:t>
            </w:r>
          </w:p>
        </w:tc>
        <w:tc>
          <w:tcPr>
            <w:tcW w:w="3636" w:type="pct"/>
            <w:vAlign w:val="center"/>
          </w:tcPr>
          <w:p>
            <w:pPr>
              <w:pStyle w:val="3"/>
              <w:spacing w:line="240" w:lineRule="auto"/>
              <w:jc w:val="center"/>
              <w:rPr>
                <w:rFonts w:hint="default" w:ascii="Times New Roman" w:hAnsi="Times New Roman" w:eastAsia="宋体" w:cs="Times New Roman"/>
                <w:b/>
                <w:color w:val="000000" w:themeColor="text1"/>
                <w:szCs w:val="22"/>
                <w14:textFill>
                  <w14:solidFill>
                    <w14:schemeClr w14:val="tx1"/>
                  </w14:solidFill>
                </w14:textFill>
              </w:rPr>
            </w:pPr>
            <w:r>
              <w:rPr>
                <w:rFonts w:hint="default" w:ascii="Times New Roman" w:hAnsi="Times New Roman" w:eastAsia="宋体" w:cs="Times New Roman"/>
                <w:b/>
                <w:color w:val="000000" w:themeColor="text1"/>
                <w:szCs w:val="22"/>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425" w:type="pct"/>
            <w:vAlign w:val="center"/>
          </w:tcPr>
          <w:p>
            <w:pPr>
              <w:pStyle w:val="3"/>
              <w:spacing w:line="240" w:lineRule="auto"/>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w:t>
            </w:r>
          </w:p>
        </w:tc>
        <w:tc>
          <w:tcPr>
            <w:tcW w:w="939"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业务类型</w:t>
            </w:r>
          </w:p>
        </w:tc>
        <w:tc>
          <w:tcPr>
            <w:tcW w:w="3636"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4位数字：7515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5" w:type="pct"/>
            <w:vAlign w:val="center"/>
          </w:tcPr>
          <w:p>
            <w:pPr>
              <w:pStyle w:val="3"/>
              <w:spacing w:line="240" w:lineRule="auto"/>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2</w:t>
            </w:r>
          </w:p>
        </w:tc>
        <w:tc>
          <w:tcPr>
            <w:tcW w:w="939"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终端ID号</w:t>
            </w:r>
          </w:p>
        </w:tc>
        <w:tc>
          <w:tcPr>
            <w:tcW w:w="3636"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11位字母数字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5" w:type="pct"/>
            <w:vAlign w:val="center"/>
          </w:tcPr>
          <w:p>
            <w:pPr>
              <w:pStyle w:val="3"/>
              <w:spacing w:line="240" w:lineRule="auto"/>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3</w:t>
            </w:r>
          </w:p>
        </w:tc>
        <w:tc>
          <w:tcPr>
            <w:tcW w:w="939"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是否定位</w:t>
            </w:r>
          </w:p>
        </w:tc>
        <w:tc>
          <w:tcPr>
            <w:tcW w:w="3636"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1位字母：A-是，V-否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425" w:type="pct"/>
            <w:vAlign w:val="center"/>
          </w:tcPr>
          <w:p>
            <w:pPr>
              <w:pStyle w:val="3"/>
              <w:spacing w:line="240" w:lineRule="auto"/>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4</w:t>
            </w:r>
          </w:p>
        </w:tc>
        <w:tc>
          <w:tcPr>
            <w:tcW w:w="939"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当前定位纬度</w:t>
            </w:r>
          </w:p>
        </w:tc>
        <w:tc>
          <w:tcPr>
            <w:tcW w:w="3636"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坐标单位采用“度”（DDD）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5" w:type="pct"/>
            <w:vAlign w:val="center"/>
          </w:tcPr>
          <w:p>
            <w:pPr>
              <w:pStyle w:val="3"/>
              <w:spacing w:line="240" w:lineRule="auto"/>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5</w:t>
            </w:r>
          </w:p>
        </w:tc>
        <w:tc>
          <w:tcPr>
            <w:tcW w:w="939"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当前定位经度</w:t>
            </w:r>
          </w:p>
        </w:tc>
        <w:tc>
          <w:tcPr>
            <w:tcW w:w="3636"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坐标单位采用“度”（DDD）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425" w:type="pct"/>
            <w:vAlign w:val="center"/>
          </w:tcPr>
          <w:p>
            <w:pPr>
              <w:pStyle w:val="3"/>
              <w:spacing w:line="240" w:lineRule="auto"/>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6</w:t>
            </w:r>
          </w:p>
        </w:tc>
        <w:tc>
          <w:tcPr>
            <w:tcW w:w="939"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当前车速</w:t>
            </w:r>
          </w:p>
        </w:tc>
        <w:tc>
          <w:tcPr>
            <w:tcW w:w="3636"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单位为公里/小时（km/h）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5" w:type="pct"/>
            <w:vAlign w:val="center"/>
          </w:tcPr>
          <w:p>
            <w:pPr>
              <w:pStyle w:val="3"/>
              <w:spacing w:line="240" w:lineRule="auto"/>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7</w:t>
            </w:r>
          </w:p>
        </w:tc>
        <w:tc>
          <w:tcPr>
            <w:tcW w:w="939"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耕深值</w:t>
            </w:r>
          </w:p>
        </w:tc>
        <w:tc>
          <w:tcPr>
            <w:tcW w:w="3636"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单位为毫米（mm）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425" w:type="pct"/>
            <w:vAlign w:val="center"/>
          </w:tcPr>
          <w:p>
            <w:pPr>
              <w:pStyle w:val="3"/>
              <w:spacing w:line="240" w:lineRule="auto"/>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8</w:t>
            </w:r>
          </w:p>
        </w:tc>
        <w:tc>
          <w:tcPr>
            <w:tcW w:w="939"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坡度1</w:t>
            </w:r>
          </w:p>
        </w:tc>
        <w:tc>
          <w:tcPr>
            <w:tcW w:w="3636"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 xml:space="preserve">单位为度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425" w:type="pct"/>
            <w:vAlign w:val="center"/>
          </w:tcPr>
          <w:p>
            <w:pPr>
              <w:pStyle w:val="3"/>
              <w:spacing w:line="240" w:lineRule="auto"/>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9</w:t>
            </w:r>
          </w:p>
        </w:tc>
        <w:tc>
          <w:tcPr>
            <w:tcW w:w="939"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坡度2</w:t>
            </w:r>
          </w:p>
        </w:tc>
        <w:tc>
          <w:tcPr>
            <w:tcW w:w="3636"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单位为度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5" w:type="pct"/>
            <w:vAlign w:val="center"/>
          </w:tcPr>
          <w:p>
            <w:pPr>
              <w:pStyle w:val="3"/>
              <w:spacing w:line="240" w:lineRule="auto"/>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10</w:t>
            </w:r>
          </w:p>
        </w:tc>
        <w:tc>
          <w:tcPr>
            <w:tcW w:w="939"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日期</w:t>
            </w:r>
          </w:p>
        </w:tc>
        <w:tc>
          <w:tcPr>
            <w:tcW w:w="3636"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北京时间，格式YYMMDD。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425" w:type="pct"/>
            <w:vAlign w:val="center"/>
          </w:tcPr>
          <w:p>
            <w:pPr>
              <w:pStyle w:val="3"/>
              <w:spacing w:line="240" w:lineRule="auto"/>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11</w:t>
            </w:r>
          </w:p>
        </w:tc>
        <w:tc>
          <w:tcPr>
            <w:tcW w:w="939"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时间</w:t>
            </w:r>
          </w:p>
        </w:tc>
        <w:tc>
          <w:tcPr>
            <w:tcW w:w="3636"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北京时间，格式HHMMSS。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5" w:type="pct"/>
            <w:vAlign w:val="center"/>
          </w:tcPr>
          <w:p>
            <w:pPr>
              <w:pStyle w:val="3"/>
              <w:spacing w:line="240" w:lineRule="auto"/>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12</w:t>
            </w:r>
          </w:p>
        </w:tc>
        <w:tc>
          <w:tcPr>
            <w:tcW w:w="939"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校验和</w:t>
            </w:r>
          </w:p>
        </w:tc>
        <w:tc>
          <w:tcPr>
            <w:tcW w:w="3636"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2个字节，从2-11字段所有字节的累加和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425" w:type="pct"/>
            <w:vAlign w:val="center"/>
          </w:tcPr>
          <w:p>
            <w:pPr>
              <w:pStyle w:val="3"/>
              <w:spacing w:line="240" w:lineRule="auto"/>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13</w:t>
            </w:r>
          </w:p>
        </w:tc>
        <w:tc>
          <w:tcPr>
            <w:tcW w:w="939"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结束符</w:t>
            </w:r>
          </w:p>
        </w:tc>
        <w:tc>
          <w:tcPr>
            <w:tcW w:w="3636" w:type="pct"/>
            <w:vAlign w:val="center"/>
          </w:tcPr>
          <w:p>
            <w:pPr>
              <w:pStyle w:val="3"/>
              <w:spacing w:line="240" w:lineRule="auto"/>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&amp;&amp;##$$。</w:t>
            </w:r>
          </w:p>
        </w:tc>
      </w:tr>
    </w:tbl>
    <w:p>
      <w:pPr>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例子：</w:t>
      </w:r>
    </w:p>
    <w:p>
      <w:pPr>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7515|13912345678|A|39.916263|116.404269|3.1|340|12.1|12.8|210206|122811|xxxx|&amp;&amp;##$$</w:t>
      </w:r>
    </w:p>
    <w:p>
      <w:pPr>
        <w:pStyle w:val="3"/>
        <w:pageBreakBefore w:val="0"/>
        <w:kinsoku/>
        <w:wordWrap/>
        <w:overflowPunct/>
        <w:topLinePunct w:val="0"/>
        <w:autoSpaceDE/>
        <w:autoSpaceDN/>
        <w:bidi w:val="0"/>
        <w:adjustRightInd/>
        <w:snapToGrid/>
        <w:spacing w:before="0" w:beforeLines="0" w:after="0" w:afterLines="0" w:line="600" w:lineRule="exact"/>
        <w:ind w:left="0" w:firstLine="640" w:firstLineChars="200"/>
        <w:textAlignment w:val="auto"/>
        <w:rPr>
          <w:rFonts w:hint="default" w:ascii="楷体_GB2312" w:hAnsi="楷体_GB2312" w:eastAsia="楷体_GB2312" w:cs="楷体_GB2312"/>
          <w:color w:val="000000" w:themeColor="text1"/>
          <w:sz w:val="32"/>
          <w:szCs w:val="32"/>
          <w14:textFill>
            <w14:solidFill>
              <w14:schemeClr w14:val="tx1"/>
            </w14:solidFill>
          </w14:textFill>
        </w:rPr>
      </w:pPr>
      <w:r>
        <w:rPr>
          <w:rFonts w:hint="default" w:ascii="楷体_GB2312" w:hAnsi="楷体_GB2312" w:eastAsia="楷体_GB2312" w:cs="楷体_GB2312"/>
          <w:color w:val="000000" w:themeColor="text1"/>
          <w:sz w:val="32"/>
          <w:szCs w:val="32"/>
          <w14:textFill>
            <w14:solidFill>
              <w14:schemeClr w14:val="tx1"/>
            </w14:solidFill>
          </w14:textFill>
        </w:rPr>
        <w:t>2.2.2 作业面积数据信息</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作业面积数据为终端上发的作业日报面积数据包。每个字段以“|”分隔，具体说明如下：</w:t>
      </w:r>
    </w:p>
    <w:tbl>
      <w:tblPr>
        <w:tblStyle w:val="26"/>
        <w:tblpPr w:leftFromText="180" w:rightFromText="180" w:vertAnchor="text" w:horzAnchor="margin" w:tblpY="2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1703"/>
        <w:gridCol w:w="6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default" w:ascii="Times New Roman" w:hAnsi="Times New Roman" w:eastAsia="宋体" w:cs="Times New Roman"/>
                <w:b/>
                <w:color w:val="000000" w:themeColor="text1"/>
                <w:szCs w:val="22"/>
                <w14:textFill>
                  <w14:solidFill>
                    <w14:schemeClr w14:val="tx1"/>
                  </w14:solidFill>
                </w14:textFill>
              </w:rPr>
            </w:pPr>
            <w:r>
              <w:rPr>
                <w:rFonts w:hint="default" w:ascii="Times New Roman" w:hAnsi="Times New Roman" w:eastAsia="宋体" w:cs="Times New Roman"/>
                <w:b/>
                <w:color w:val="000000" w:themeColor="text1"/>
                <w:szCs w:val="22"/>
                <w14:textFill>
                  <w14:solidFill>
                    <w14:schemeClr w14:val="tx1"/>
                  </w14:solidFill>
                </w14:textFill>
              </w:rPr>
              <w:t>字段</w:t>
            </w:r>
          </w:p>
        </w:tc>
        <w:tc>
          <w:tcPr>
            <w:tcW w:w="94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default" w:ascii="Times New Roman" w:hAnsi="Times New Roman" w:eastAsia="宋体" w:cs="Times New Roman"/>
                <w:b/>
                <w:color w:val="000000" w:themeColor="text1"/>
                <w:szCs w:val="22"/>
                <w14:textFill>
                  <w14:solidFill>
                    <w14:schemeClr w14:val="tx1"/>
                  </w14:solidFill>
                </w14:textFill>
              </w:rPr>
            </w:pPr>
            <w:r>
              <w:rPr>
                <w:rFonts w:hint="default" w:ascii="Times New Roman" w:hAnsi="Times New Roman" w:eastAsia="宋体" w:cs="Times New Roman"/>
                <w:b/>
                <w:color w:val="000000" w:themeColor="text1"/>
                <w:szCs w:val="22"/>
                <w14:textFill>
                  <w14:solidFill>
                    <w14:schemeClr w14:val="tx1"/>
                  </w14:solidFill>
                </w14:textFill>
              </w:rPr>
              <w:t>类型</w:t>
            </w:r>
          </w:p>
        </w:tc>
        <w:tc>
          <w:tcPr>
            <w:tcW w:w="363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default" w:ascii="Times New Roman" w:hAnsi="Times New Roman" w:eastAsia="宋体" w:cs="Times New Roman"/>
                <w:b/>
                <w:color w:val="000000" w:themeColor="text1"/>
                <w:szCs w:val="22"/>
                <w14:textFill>
                  <w14:solidFill>
                    <w14:schemeClr w14:val="tx1"/>
                  </w14:solidFill>
                </w14:textFill>
              </w:rPr>
            </w:pPr>
            <w:r>
              <w:rPr>
                <w:rFonts w:hint="default" w:ascii="Times New Roman" w:hAnsi="Times New Roman" w:eastAsia="宋体" w:cs="Times New Roman"/>
                <w:b/>
                <w:color w:val="000000" w:themeColor="text1"/>
                <w:szCs w:val="22"/>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w:t>
            </w:r>
          </w:p>
        </w:tc>
        <w:tc>
          <w:tcPr>
            <w:tcW w:w="94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业务类型</w:t>
            </w:r>
          </w:p>
        </w:tc>
        <w:tc>
          <w:tcPr>
            <w:tcW w:w="363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4位数字：6613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2</w:t>
            </w:r>
          </w:p>
        </w:tc>
        <w:tc>
          <w:tcPr>
            <w:tcW w:w="94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终端ID号</w:t>
            </w:r>
          </w:p>
        </w:tc>
        <w:tc>
          <w:tcPr>
            <w:tcW w:w="363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11位字母数字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3</w:t>
            </w:r>
          </w:p>
        </w:tc>
        <w:tc>
          <w:tcPr>
            <w:tcW w:w="94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作业日期</w:t>
            </w:r>
          </w:p>
        </w:tc>
        <w:tc>
          <w:tcPr>
            <w:tcW w:w="363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北京时间，格式YYMMDD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4</w:t>
            </w:r>
          </w:p>
        </w:tc>
        <w:tc>
          <w:tcPr>
            <w:tcW w:w="94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作业日报面积</w:t>
            </w:r>
          </w:p>
        </w:tc>
        <w:tc>
          <w:tcPr>
            <w:tcW w:w="363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4个字节，单位：亩；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5</w:t>
            </w:r>
          </w:p>
        </w:tc>
        <w:tc>
          <w:tcPr>
            <w:tcW w:w="94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校验和</w:t>
            </w:r>
          </w:p>
        </w:tc>
        <w:tc>
          <w:tcPr>
            <w:tcW w:w="363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2个字节，从2-4字段所有字节的累加和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6</w:t>
            </w:r>
          </w:p>
        </w:tc>
        <w:tc>
          <w:tcPr>
            <w:tcW w:w="94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结束符</w:t>
            </w:r>
          </w:p>
        </w:tc>
        <w:tc>
          <w:tcPr>
            <w:tcW w:w="363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&amp;&amp;##$$</w:t>
            </w:r>
          </w:p>
        </w:tc>
      </w:tr>
    </w:tbl>
    <w:p>
      <w:pPr>
        <w:rPr>
          <w:rFonts w:hint="default" w:ascii="Times New Roman" w:hAnsi="Times New Roman" w:eastAsia="宋体" w:cs="Times New Roman"/>
          <w:color w:val="000000" w:themeColor="text1"/>
          <w:sz w:val="21"/>
          <w14:textFill>
            <w14:solidFill>
              <w14:schemeClr w14:val="tx1"/>
            </w14:solidFill>
          </w14:textFill>
        </w:rPr>
      </w:pPr>
      <w:r>
        <w:rPr>
          <w:rFonts w:hint="default" w:ascii="Times New Roman" w:hAnsi="Times New Roman" w:eastAsia="宋体" w:cs="Times New Roman"/>
          <w:color w:val="000000" w:themeColor="text1"/>
          <w:sz w:val="21"/>
          <w:lang w:bidi="ar"/>
          <w14:textFill>
            <w14:solidFill>
              <w14:schemeClr w14:val="tx1"/>
            </w14:solidFill>
          </w14:textFill>
        </w:rPr>
        <w:t>例子： 6613|13912345678|201127|1000|xx|&amp;&amp;##$$</w:t>
      </w:r>
    </w:p>
    <w:p>
      <w:pPr>
        <w:pStyle w:val="3"/>
        <w:pageBreakBefore w:val="0"/>
        <w:kinsoku/>
        <w:wordWrap/>
        <w:overflowPunct/>
        <w:topLinePunct w:val="0"/>
        <w:autoSpaceDE/>
        <w:autoSpaceDN/>
        <w:bidi w:val="0"/>
        <w:adjustRightInd/>
        <w:snapToGrid/>
        <w:spacing w:before="0" w:beforeLines="0" w:after="0" w:afterLines="0" w:line="600" w:lineRule="exact"/>
        <w:ind w:left="0" w:firstLine="640" w:firstLineChars="200"/>
        <w:textAlignment w:val="auto"/>
        <w:rPr>
          <w:rFonts w:hint="default" w:ascii="楷体_GB2312" w:hAnsi="楷体_GB2312" w:eastAsia="楷体_GB2312" w:cs="楷体_GB2312"/>
          <w:color w:val="000000" w:themeColor="text1"/>
          <w:sz w:val="32"/>
          <w:szCs w:val="32"/>
          <w14:textFill>
            <w14:solidFill>
              <w14:schemeClr w14:val="tx1"/>
            </w14:solidFill>
          </w14:textFill>
        </w:rPr>
      </w:pPr>
      <w:r>
        <w:rPr>
          <w:rFonts w:hint="default" w:ascii="楷体_GB2312" w:hAnsi="楷体_GB2312" w:eastAsia="楷体_GB2312" w:cs="楷体_GB2312"/>
          <w:color w:val="000000" w:themeColor="text1"/>
          <w:sz w:val="32"/>
          <w:szCs w:val="32"/>
          <w14:textFill>
            <w14:solidFill>
              <w14:schemeClr w14:val="tx1"/>
            </w14:solidFill>
          </w14:textFill>
        </w:rPr>
        <w:t>2.2.3 作业图像数据</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农机在作业过程中定时或者手动抓拍的图像，需要实时上传到服务器，数据包中除含有图片数据信息外，还需包含位置信息、图像获取时间、分析得到的业务指标等信息。格式说明如下：</w:t>
      </w:r>
    </w:p>
    <w:tbl>
      <w:tblPr>
        <w:tblStyle w:val="26"/>
        <w:tblpPr w:leftFromText="180" w:rightFromText="180" w:vertAnchor="text" w:horzAnchor="margin" w:tblpY="2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1859"/>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4" w:type="pct"/>
            <w:vAlign w:val="center"/>
          </w:tcPr>
          <w:p>
            <w:pPr>
              <w:pStyle w:val="3"/>
              <w:jc w:val="center"/>
              <w:rPr>
                <w:rFonts w:hint="default" w:ascii="Times New Roman" w:hAnsi="Times New Roman" w:eastAsia="宋体" w:cs="Times New Roman"/>
                <w:b/>
                <w:color w:val="000000" w:themeColor="text1"/>
                <w:szCs w:val="22"/>
                <w14:textFill>
                  <w14:solidFill>
                    <w14:schemeClr w14:val="tx1"/>
                  </w14:solidFill>
                </w14:textFill>
              </w:rPr>
            </w:pPr>
            <w:bookmarkStart w:id="2" w:name="_Hlk65489666"/>
            <w:r>
              <w:rPr>
                <w:rFonts w:hint="default" w:ascii="Times New Roman" w:hAnsi="Times New Roman" w:eastAsia="宋体" w:cs="Times New Roman"/>
                <w:b/>
                <w:color w:val="000000" w:themeColor="text1"/>
                <w:szCs w:val="22"/>
                <w14:textFill>
                  <w14:solidFill>
                    <w14:schemeClr w14:val="tx1"/>
                  </w14:solidFill>
                </w14:textFill>
              </w:rPr>
              <w:t>字段</w:t>
            </w:r>
          </w:p>
        </w:tc>
        <w:tc>
          <w:tcPr>
            <w:tcW w:w="1026" w:type="pct"/>
            <w:vAlign w:val="center"/>
          </w:tcPr>
          <w:p>
            <w:pPr>
              <w:pStyle w:val="3"/>
              <w:jc w:val="center"/>
              <w:rPr>
                <w:rFonts w:hint="default" w:ascii="Times New Roman" w:hAnsi="Times New Roman" w:eastAsia="宋体" w:cs="Times New Roman"/>
                <w:b/>
                <w:color w:val="000000" w:themeColor="text1"/>
                <w:szCs w:val="22"/>
                <w14:textFill>
                  <w14:solidFill>
                    <w14:schemeClr w14:val="tx1"/>
                  </w14:solidFill>
                </w14:textFill>
              </w:rPr>
            </w:pPr>
            <w:r>
              <w:rPr>
                <w:rFonts w:hint="default" w:ascii="Times New Roman" w:hAnsi="Times New Roman" w:eastAsia="宋体" w:cs="Times New Roman"/>
                <w:b/>
                <w:color w:val="000000" w:themeColor="text1"/>
                <w:szCs w:val="22"/>
                <w14:textFill>
                  <w14:solidFill>
                    <w14:schemeClr w14:val="tx1"/>
                  </w14:solidFill>
                </w14:textFill>
              </w:rPr>
              <w:t>类型</w:t>
            </w:r>
          </w:p>
        </w:tc>
        <w:tc>
          <w:tcPr>
            <w:tcW w:w="3551" w:type="pct"/>
            <w:vAlign w:val="center"/>
          </w:tcPr>
          <w:p>
            <w:pPr>
              <w:pStyle w:val="3"/>
              <w:jc w:val="center"/>
              <w:rPr>
                <w:rFonts w:hint="default" w:ascii="Times New Roman" w:hAnsi="Times New Roman" w:eastAsia="宋体" w:cs="Times New Roman"/>
                <w:b/>
                <w:color w:val="000000" w:themeColor="text1"/>
                <w:szCs w:val="22"/>
                <w14:textFill>
                  <w14:solidFill>
                    <w14:schemeClr w14:val="tx1"/>
                  </w14:solidFill>
                </w14:textFill>
              </w:rPr>
            </w:pPr>
            <w:r>
              <w:rPr>
                <w:rFonts w:hint="default" w:ascii="Times New Roman" w:hAnsi="Times New Roman" w:eastAsia="宋体" w:cs="Times New Roman"/>
                <w:b/>
                <w:color w:val="000000" w:themeColor="text1"/>
                <w:szCs w:val="22"/>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w:t>
            </w:r>
          </w:p>
        </w:tc>
        <w:tc>
          <w:tcPr>
            <w:tcW w:w="102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包头</w:t>
            </w:r>
          </w:p>
        </w:tc>
        <w:tc>
          <w:tcPr>
            <w:tcW w:w="3551"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4位数字：7520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2</w:t>
            </w:r>
          </w:p>
        </w:tc>
        <w:tc>
          <w:tcPr>
            <w:tcW w:w="102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终端ID号</w:t>
            </w:r>
          </w:p>
        </w:tc>
        <w:tc>
          <w:tcPr>
            <w:tcW w:w="3551"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11位字母数字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3</w:t>
            </w:r>
          </w:p>
        </w:tc>
        <w:tc>
          <w:tcPr>
            <w:tcW w:w="102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是否定位</w:t>
            </w:r>
          </w:p>
        </w:tc>
        <w:tc>
          <w:tcPr>
            <w:tcW w:w="3551"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1位字母：A-是，V-否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4</w:t>
            </w:r>
          </w:p>
        </w:tc>
        <w:tc>
          <w:tcPr>
            <w:tcW w:w="102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当前定位纬度</w:t>
            </w:r>
          </w:p>
        </w:tc>
        <w:tc>
          <w:tcPr>
            <w:tcW w:w="3551"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坐标单位采用“度”（DDD）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5</w:t>
            </w:r>
          </w:p>
        </w:tc>
        <w:tc>
          <w:tcPr>
            <w:tcW w:w="102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当前定位经度</w:t>
            </w:r>
          </w:p>
        </w:tc>
        <w:tc>
          <w:tcPr>
            <w:tcW w:w="3551"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坐标单位采用“度”（DDD）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6</w:t>
            </w:r>
          </w:p>
        </w:tc>
        <w:tc>
          <w:tcPr>
            <w:tcW w:w="102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日期</w:t>
            </w:r>
          </w:p>
        </w:tc>
        <w:tc>
          <w:tcPr>
            <w:tcW w:w="3551" w:type="pct"/>
          </w:tcPr>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北京时间，格式YYMMDD。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7</w:t>
            </w:r>
          </w:p>
        </w:tc>
        <w:tc>
          <w:tcPr>
            <w:tcW w:w="102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时间</w:t>
            </w:r>
          </w:p>
        </w:tc>
        <w:tc>
          <w:tcPr>
            <w:tcW w:w="3551" w:type="pct"/>
          </w:tcPr>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北京时间，格式HHMMSS。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8</w:t>
            </w:r>
          </w:p>
        </w:tc>
        <w:tc>
          <w:tcPr>
            <w:tcW w:w="102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业务指标（保留）</w:t>
            </w:r>
          </w:p>
        </w:tc>
        <w:tc>
          <w:tcPr>
            <w:tcW w:w="3551"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100代表100%，000代表0%；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9</w:t>
            </w:r>
          </w:p>
        </w:tc>
        <w:tc>
          <w:tcPr>
            <w:tcW w:w="102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摄像头位置</w:t>
            </w:r>
          </w:p>
        </w:tc>
        <w:tc>
          <w:tcPr>
            <w:tcW w:w="3551"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01 前置，02后置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10</w:t>
            </w:r>
          </w:p>
        </w:tc>
        <w:tc>
          <w:tcPr>
            <w:tcW w:w="102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图像数据</w:t>
            </w:r>
          </w:p>
        </w:tc>
        <w:tc>
          <w:tcPr>
            <w:tcW w:w="3551"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图像数据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11</w:t>
            </w:r>
          </w:p>
        </w:tc>
        <w:tc>
          <w:tcPr>
            <w:tcW w:w="102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校验和</w:t>
            </w:r>
          </w:p>
        </w:tc>
        <w:tc>
          <w:tcPr>
            <w:tcW w:w="3551"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2个字节，从2-10字段所有字节的累加和,溢出取低2个字节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12</w:t>
            </w:r>
          </w:p>
        </w:tc>
        <w:tc>
          <w:tcPr>
            <w:tcW w:w="102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结束符</w:t>
            </w:r>
          </w:p>
        </w:tc>
        <w:tc>
          <w:tcPr>
            <w:tcW w:w="3551"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&amp;&amp;##$$</w:t>
            </w:r>
          </w:p>
        </w:tc>
      </w:tr>
      <w:bookmarkEnd w:id="2"/>
    </w:tbl>
    <w:p>
      <w:pPr>
        <w:rPr>
          <w:rFonts w:hint="default" w:ascii="Times New Roman" w:hAnsi="Times New Roman" w:eastAsia="宋体" w:cs="Times New Roman"/>
          <w:color w:val="000000" w:themeColor="text1"/>
          <w:sz w:val="21"/>
          <w14:textFill>
            <w14:solidFill>
              <w14:schemeClr w14:val="tx1"/>
            </w14:solidFill>
          </w14:textFill>
        </w:rPr>
      </w:pPr>
      <w:r>
        <w:rPr>
          <w:rFonts w:hint="default" w:ascii="Times New Roman" w:hAnsi="Times New Roman" w:eastAsia="宋体" w:cs="Times New Roman"/>
          <w:color w:val="000000" w:themeColor="text1"/>
          <w:sz w:val="21"/>
          <w14:textFill>
            <w14:solidFill>
              <w14:schemeClr w14:val="tx1"/>
            </w14:solidFill>
          </w14:textFill>
        </w:rPr>
        <w:t>例：7520|13912345678|A|39.916263|116.404269|210206|122811|030|01|图像数据|xx xx|&amp;&amp;##$$</w:t>
      </w:r>
    </w:p>
    <w:p>
      <w:pPr>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注：图像数据协议，格式如下:</w:t>
      </w:r>
    </w:p>
    <w:p>
      <w:pPr>
        <w:pStyle w:val="47"/>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（1）图像字头是34 00 04，3个固定字节</w:t>
      </w:r>
    </w:p>
    <w:p>
      <w:pPr>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（2）图像长度Len是4个字节；</w:t>
      </w:r>
    </w:p>
    <w:p>
      <w:pPr>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（3）接着4个固定字节，保留字。</w:t>
      </w:r>
    </w:p>
    <w:p>
      <w:pPr>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（4）图像的起点字节ff d8，之后为长度Len的图像数据，以ff d9结束。</w:t>
      </w:r>
    </w:p>
    <w:p>
      <w:pPr>
        <w:pageBreakBefore w:val="0"/>
        <w:widowControl w:val="0"/>
        <w:kinsoku/>
        <w:wordWrap/>
        <w:overflowPunct/>
        <w:topLinePunct w:val="0"/>
        <w:autoSpaceDE/>
        <w:autoSpaceDN/>
        <w:bidi w:val="0"/>
        <w:adjustRightInd/>
        <w:snapToGrid/>
        <w:spacing w:line="600" w:lineRule="exact"/>
        <w:ind w:left="0" w:firstLine="480" w:firstLineChars="200"/>
        <w:textAlignment w:val="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例：34 00 04 00 00 0b 88 00 32 00 00 ff d8 xx xxx…………xxxx ff d9</w:t>
      </w:r>
    </w:p>
    <w:p>
      <w:pPr>
        <w:pStyle w:val="3"/>
        <w:pageBreakBefore w:val="0"/>
        <w:kinsoku/>
        <w:wordWrap/>
        <w:overflowPunct/>
        <w:topLinePunct w:val="0"/>
        <w:autoSpaceDE/>
        <w:autoSpaceDN/>
        <w:bidi w:val="0"/>
        <w:adjustRightInd/>
        <w:snapToGrid/>
        <w:spacing w:before="0" w:beforeLines="0" w:after="0" w:afterLines="0" w:line="600" w:lineRule="exact"/>
        <w:ind w:left="0" w:firstLine="640" w:firstLineChars="200"/>
        <w:textAlignment w:val="auto"/>
        <w:rPr>
          <w:rFonts w:hint="default" w:ascii="楷体_GB2312" w:hAnsi="楷体_GB2312" w:eastAsia="楷体_GB2312" w:cs="楷体_GB2312"/>
          <w:color w:val="000000" w:themeColor="text1"/>
          <w:sz w:val="32"/>
          <w:szCs w:val="32"/>
          <w14:textFill>
            <w14:solidFill>
              <w14:schemeClr w14:val="tx1"/>
            </w14:solidFill>
          </w14:textFill>
        </w:rPr>
      </w:pPr>
      <w:r>
        <w:rPr>
          <w:rFonts w:hint="default" w:ascii="楷体_GB2312" w:hAnsi="楷体_GB2312" w:eastAsia="楷体_GB2312" w:cs="楷体_GB2312"/>
          <w:color w:val="000000" w:themeColor="text1"/>
          <w:sz w:val="32"/>
          <w:szCs w:val="32"/>
          <w14:textFill>
            <w14:solidFill>
              <w14:schemeClr w14:val="tx1"/>
            </w14:solidFill>
          </w14:textFill>
        </w:rPr>
        <w:t>2.2.4 作业图像分包数据</w:t>
      </w:r>
    </w:p>
    <w:p>
      <w:pPr>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农机在作业过程中定时或者手动抓拍的图像，需要实时上传到服务器，数据包中除含有图片数据信息外，还需包含位置信息、图像获取时间、分析得到的秸秆覆盖率值等信息。格式说明如下：</w:t>
      </w:r>
    </w:p>
    <w:p>
      <w:pPr>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（1）图像信息帧</w:t>
      </w:r>
    </w:p>
    <w:tbl>
      <w:tblPr>
        <w:tblStyle w:val="26"/>
        <w:tblpPr w:leftFromText="180" w:rightFromText="180" w:vertAnchor="text" w:horzAnchor="margin" w:tblpY="2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1701"/>
        <w:gridCol w:w="6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4" w:type="pct"/>
            <w:vAlign w:val="center"/>
          </w:tcPr>
          <w:p>
            <w:pPr>
              <w:pStyle w:val="3"/>
              <w:jc w:val="center"/>
              <w:rPr>
                <w:rFonts w:hint="default" w:ascii="Times New Roman" w:hAnsi="Times New Roman" w:eastAsia="宋体" w:cs="Times New Roman"/>
                <w:b/>
                <w:color w:val="000000" w:themeColor="text1"/>
                <w:szCs w:val="22"/>
                <w14:textFill>
                  <w14:solidFill>
                    <w14:schemeClr w14:val="tx1"/>
                  </w14:solidFill>
                </w14:textFill>
              </w:rPr>
            </w:pPr>
            <w:r>
              <w:rPr>
                <w:rFonts w:hint="default" w:ascii="Times New Roman" w:hAnsi="Times New Roman" w:eastAsia="宋体" w:cs="Times New Roman"/>
                <w:b/>
                <w:color w:val="000000" w:themeColor="text1"/>
                <w:szCs w:val="22"/>
                <w14:textFill>
                  <w14:solidFill>
                    <w14:schemeClr w14:val="tx1"/>
                  </w14:solidFill>
                </w14:textFill>
              </w:rPr>
              <w:t>字段</w:t>
            </w:r>
          </w:p>
        </w:tc>
        <w:tc>
          <w:tcPr>
            <w:tcW w:w="938" w:type="pct"/>
            <w:vAlign w:val="center"/>
          </w:tcPr>
          <w:p>
            <w:pPr>
              <w:pStyle w:val="3"/>
              <w:jc w:val="center"/>
              <w:rPr>
                <w:rFonts w:hint="default" w:ascii="Times New Roman" w:hAnsi="Times New Roman" w:eastAsia="宋体" w:cs="Times New Roman"/>
                <w:b/>
                <w:color w:val="000000" w:themeColor="text1"/>
                <w:szCs w:val="22"/>
                <w14:textFill>
                  <w14:solidFill>
                    <w14:schemeClr w14:val="tx1"/>
                  </w14:solidFill>
                </w14:textFill>
              </w:rPr>
            </w:pPr>
            <w:r>
              <w:rPr>
                <w:rFonts w:hint="default" w:ascii="Times New Roman" w:hAnsi="Times New Roman" w:eastAsia="宋体" w:cs="Times New Roman"/>
                <w:b/>
                <w:color w:val="000000" w:themeColor="text1"/>
                <w:szCs w:val="22"/>
                <w14:textFill>
                  <w14:solidFill>
                    <w14:schemeClr w14:val="tx1"/>
                  </w14:solidFill>
                </w14:textFill>
              </w:rPr>
              <w:t>类型</w:t>
            </w:r>
          </w:p>
        </w:tc>
        <w:tc>
          <w:tcPr>
            <w:tcW w:w="3636" w:type="pct"/>
            <w:vAlign w:val="center"/>
          </w:tcPr>
          <w:p>
            <w:pPr>
              <w:pStyle w:val="3"/>
              <w:jc w:val="center"/>
              <w:rPr>
                <w:rFonts w:hint="default" w:ascii="Times New Roman" w:hAnsi="Times New Roman" w:eastAsia="宋体" w:cs="Times New Roman"/>
                <w:b/>
                <w:color w:val="000000" w:themeColor="text1"/>
                <w:szCs w:val="22"/>
                <w14:textFill>
                  <w14:solidFill>
                    <w14:schemeClr w14:val="tx1"/>
                  </w14:solidFill>
                </w14:textFill>
              </w:rPr>
            </w:pPr>
            <w:r>
              <w:rPr>
                <w:rFonts w:hint="default" w:ascii="Times New Roman" w:hAnsi="Times New Roman" w:eastAsia="宋体" w:cs="Times New Roman"/>
                <w:b/>
                <w:color w:val="000000" w:themeColor="text1"/>
                <w:szCs w:val="22"/>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w:t>
            </w:r>
          </w:p>
        </w:tc>
        <w:tc>
          <w:tcPr>
            <w:tcW w:w="938"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包头</w:t>
            </w:r>
          </w:p>
        </w:tc>
        <w:tc>
          <w:tcPr>
            <w:tcW w:w="363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4位数字：7530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2</w:t>
            </w:r>
          </w:p>
        </w:tc>
        <w:tc>
          <w:tcPr>
            <w:tcW w:w="938"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终端ID号</w:t>
            </w:r>
          </w:p>
        </w:tc>
        <w:tc>
          <w:tcPr>
            <w:tcW w:w="363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11位字母数字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3</w:t>
            </w:r>
          </w:p>
        </w:tc>
        <w:tc>
          <w:tcPr>
            <w:tcW w:w="938"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是否定位</w:t>
            </w:r>
          </w:p>
        </w:tc>
        <w:tc>
          <w:tcPr>
            <w:tcW w:w="363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1位字母：A-是，V-否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4</w:t>
            </w:r>
          </w:p>
        </w:tc>
        <w:tc>
          <w:tcPr>
            <w:tcW w:w="938"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当前定位纬度</w:t>
            </w:r>
          </w:p>
        </w:tc>
        <w:tc>
          <w:tcPr>
            <w:tcW w:w="363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坐标单位采用“度”（DDD）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5</w:t>
            </w:r>
          </w:p>
        </w:tc>
        <w:tc>
          <w:tcPr>
            <w:tcW w:w="938"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当前定位经度</w:t>
            </w:r>
          </w:p>
        </w:tc>
        <w:tc>
          <w:tcPr>
            <w:tcW w:w="363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坐标单位采用“度”（DDD）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6</w:t>
            </w:r>
          </w:p>
        </w:tc>
        <w:tc>
          <w:tcPr>
            <w:tcW w:w="938"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日期</w:t>
            </w:r>
          </w:p>
        </w:tc>
        <w:tc>
          <w:tcPr>
            <w:tcW w:w="3636" w:type="pct"/>
          </w:tcPr>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北京时间，格式YYMMDD。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7</w:t>
            </w:r>
          </w:p>
        </w:tc>
        <w:tc>
          <w:tcPr>
            <w:tcW w:w="938"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时间</w:t>
            </w:r>
          </w:p>
        </w:tc>
        <w:tc>
          <w:tcPr>
            <w:tcW w:w="3636" w:type="pct"/>
          </w:tcPr>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北京时间，格式HHMMSS。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8</w:t>
            </w:r>
          </w:p>
        </w:tc>
        <w:tc>
          <w:tcPr>
            <w:tcW w:w="938"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业务指标（保留）</w:t>
            </w:r>
          </w:p>
        </w:tc>
        <w:tc>
          <w:tcPr>
            <w:tcW w:w="363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100代表100%，000代表0%；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9</w:t>
            </w:r>
          </w:p>
        </w:tc>
        <w:tc>
          <w:tcPr>
            <w:tcW w:w="938"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摄像头位置</w:t>
            </w:r>
          </w:p>
        </w:tc>
        <w:tc>
          <w:tcPr>
            <w:tcW w:w="363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01 前置，02后置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10</w:t>
            </w:r>
          </w:p>
        </w:tc>
        <w:tc>
          <w:tcPr>
            <w:tcW w:w="938"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图像数据长度</w:t>
            </w:r>
          </w:p>
        </w:tc>
        <w:tc>
          <w:tcPr>
            <w:tcW w:w="363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4个字节（十六进制，小端模式）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11</w:t>
            </w:r>
          </w:p>
        </w:tc>
        <w:tc>
          <w:tcPr>
            <w:tcW w:w="938"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分包数量</w:t>
            </w:r>
          </w:p>
        </w:tc>
        <w:tc>
          <w:tcPr>
            <w:tcW w:w="363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2个字节（十六进制，小端模式）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12</w:t>
            </w:r>
          </w:p>
        </w:tc>
        <w:tc>
          <w:tcPr>
            <w:tcW w:w="938"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包号（第几包）</w:t>
            </w:r>
          </w:p>
        </w:tc>
        <w:tc>
          <w:tcPr>
            <w:tcW w:w="363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2个字节（十六进制，小端模式）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13</w:t>
            </w:r>
          </w:p>
        </w:tc>
        <w:tc>
          <w:tcPr>
            <w:tcW w:w="938"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该包图像数据有效长度</w:t>
            </w:r>
          </w:p>
        </w:tc>
        <w:tc>
          <w:tcPr>
            <w:tcW w:w="363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2个字节（十六进制，小端模式）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14</w:t>
            </w:r>
          </w:p>
        </w:tc>
        <w:tc>
          <w:tcPr>
            <w:tcW w:w="938"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图像数据</w:t>
            </w:r>
          </w:p>
        </w:tc>
        <w:tc>
          <w:tcPr>
            <w:tcW w:w="363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exac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15</w:t>
            </w:r>
          </w:p>
        </w:tc>
        <w:tc>
          <w:tcPr>
            <w:tcW w:w="938"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校验和</w:t>
            </w:r>
            <w:r>
              <w:rPr>
                <w:rFonts w:hint="default" w:ascii="Times New Roman" w:hAnsi="Times New Roman" w:eastAsia="宋体" w:cs="Times New Roman"/>
                <w:bCs w:val="0"/>
                <w:color w:val="000000" w:themeColor="text1"/>
                <w:szCs w:val="22"/>
                <w14:textFill>
                  <w14:solidFill>
                    <w14:schemeClr w14:val="tx1"/>
                  </w14:solidFill>
                </w14:textFill>
              </w:rPr>
              <w:tab/>
            </w:r>
          </w:p>
        </w:tc>
        <w:tc>
          <w:tcPr>
            <w:tcW w:w="363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2个字节（十六进制，小端模式）,从2-14字段所有字节的累加和,溢出取低2个字节，示例中蓝色数据部分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16</w:t>
            </w:r>
          </w:p>
        </w:tc>
        <w:tc>
          <w:tcPr>
            <w:tcW w:w="938"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结束符</w:t>
            </w:r>
          </w:p>
        </w:tc>
        <w:tc>
          <w:tcPr>
            <w:tcW w:w="363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&amp;&amp;##$$</w:t>
            </w:r>
          </w:p>
        </w:tc>
      </w:tr>
    </w:tbl>
    <w:p>
      <w:pPr>
        <w:rPr>
          <w:rFonts w:hint="default" w:ascii="Times New Roman" w:hAnsi="Times New Roman" w:eastAsia="宋体" w:cs="Times New Roman"/>
          <w:color w:val="000000" w:themeColor="text1"/>
          <w:sz w:val="21"/>
          <w14:textFill>
            <w14:solidFill>
              <w14:schemeClr w14:val="tx1"/>
            </w14:solidFill>
          </w14:textFill>
        </w:rPr>
      </w:pPr>
      <w:r>
        <w:rPr>
          <w:rFonts w:hint="default" w:ascii="Times New Roman" w:hAnsi="Times New Roman" w:eastAsia="宋体" w:cs="Times New Roman"/>
          <w:color w:val="000000" w:themeColor="text1"/>
          <w:sz w:val="21"/>
          <w14:textFill>
            <w14:solidFill>
              <w14:schemeClr w14:val="tx1"/>
            </w14:solidFill>
          </w14:textFill>
        </w:rPr>
        <w:t>例：7530|13912345678|A|39.916263|116.404269|210206|122811|030|01|xx xx xx xx| xx xx |xx xx|xx xx|图像数据|xx xx|&amp;&amp;##$$</w:t>
      </w:r>
    </w:p>
    <w:p>
      <w:pPr>
        <w:pStyle w:val="3"/>
        <w:pageBreakBefore w:val="0"/>
        <w:kinsoku/>
        <w:wordWrap/>
        <w:overflowPunct/>
        <w:topLinePunct w:val="0"/>
        <w:autoSpaceDE/>
        <w:autoSpaceDN/>
        <w:bidi w:val="0"/>
        <w:adjustRightInd/>
        <w:snapToGrid/>
        <w:spacing w:before="0" w:beforeLines="0" w:after="0" w:afterLines="0" w:line="600" w:lineRule="exact"/>
        <w:ind w:left="0" w:firstLine="640" w:firstLineChars="200"/>
        <w:textAlignment w:val="auto"/>
        <w:rPr>
          <w:rFonts w:hint="default" w:ascii="楷体_GB2312" w:hAnsi="楷体_GB2312" w:eastAsia="楷体_GB2312" w:cs="楷体_GB2312"/>
          <w:color w:val="000000" w:themeColor="text1"/>
          <w:sz w:val="32"/>
          <w:szCs w:val="32"/>
          <w14:textFill>
            <w14:solidFill>
              <w14:schemeClr w14:val="tx1"/>
            </w14:solidFill>
          </w14:textFill>
        </w:rPr>
      </w:pPr>
      <w:r>
        <w:rPr>
          <w:rFonts w:hint="default" w:ascii="楷体_GB2312" w:hAnsi="楷体_GB2312" w:eastAsia="楷体_GB2312" w:cs="楷体_GB2312"/>
          <w:color w:val="000000" w:themeColor="text1"/>
          <w:sz w:val="32"/>
          <w:szCs w:val="32"/>
          <w14:textFill>
            <w14:solidFill>
              <w14:schemeClr w14:val="tx1"/>
            </w14:solidFill>
          </w14:textFill>
        </w:rPr>
        <w:t>2.2.5 平台控制作业图片抓拍采集</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（1）前置摄像头指令：$DTUJ***</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（2）后置摄像头指令：$DTUC***</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注：***代表摄像头的采集间隔，单位分钟（min），终端收到指令后应立即上传抓拍的图片；</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例：$DTUC015 表示控制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后置</w:t>
      </w:r>
      <w:r>
        <w:rPr>
          <w:rFonts w:hint="eastAsia" w:ascii="仿宋_GB2312" w:hAnsi="仿宋_GB2312" w:eastAsia="仿宋_GB2312" w:cs="仿宋_GB2312"/>
          <w:color w:val="000000" w:themeColor="text1"/>
          <w:sz w:val="28"/>
          <w:szCs w:val="28"/>
          <w14:textFill>
            <w14:solidFill>
              <w14:schemeClr w14:val="tx1"/>
            </w14:solidFill>
          </w14:textFill>
        </w:rPr>
        <w:t>摄像头每15分钟采集一次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图片</w:t>
      </w:r>
    </w:p>
    <w:p>
      <w:pPr>
        <w:pStyle w:val="3"/>
        <w:pageBreakBefore w:val="0"/>
        <w:kinsoku/>
        <w:wordWrap/>
        <w:overflowPunct/>
        <w:topLinePunct w:val="0"/>
        <w:autoSpaceDE/>
        <w:autoSpaceDN/>
        <w:bidi w:val="0"/>
        <w:adjustRightInd/>
        <w:snapToGrid/>
        <w:spacing w:before="0" w:beforeLines="0" w:after="0" w:afterLines="0" w:line="600" w:lineRule="exact"/>
        <w:ind w:left="0" w:firstLine="640" w:firstLineChars="200"/>
        <w:textAlignment w:val="auto"/>
        <w:rPr>
          <w:rFonts w:hint="default" w:ascii="楷体_GB2312" w:hAnsi="楷体_GB2312" w:eastAsia="楷体_GB2312" w:cs="楷体_GB2312"/>
          <w:color w:val="000000" w:themeColor="text1"/>
          <w:sz w:val="32"/>
          <w:szCs w:val="32"/>
          <w14:textFill>
            <w14:solidFill>
              <w14:schemeClr w14:val="tx1"/>
            </w14:solidFill>
          </w14:textFill>
        </w:rPr>
      </w:pPr>
      <w:r>
        <w:rPr>
          <w:rFonts w:hint="default" w:ascii="楷体_GB2312" w:hAnsi="楷体_GB2312" w:eastAsia="楷体_GB2312" w:cs="楷体_GB2312"/>
          <w:color w:val="000000" w:themeColor="text1"/>
          <w:sz w:val="32"/>
          <w:szCs w:val="32"/>
          <w14:textFill>
            <w14:solidFill>
              <w14:schemeClr w14:val="tx1"/>
            </w14:solidFill>
          </w14:textFill>
        </w:rPr>
        <w:t>2.2.6 获取目标服务器地址</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3" w:name="_Hlk65579869"/>
      <w:r>
        <w:rPr>
          <w:rFonts w:hint="eastAsia" w:ascii="仿宋_GB2312" w:hAnsi="仿宋_GB2312" w:eastAsia="仿宋_GB2312" w:cs="仿宋_GB2312"/>
          <w:color w:val="000000" w:themeColor="text1"/>
          <w:sz w:val="32"/>
          <w:szCs w:val="32"/>
          <w14:textFill>
            <w14:solidFill>
              <w14:schemeClr w14:val="tx1"/>
            </w14:solidFill>
          </w14:textFill>
        </w:rPr>
        <w:t>终端通过网关获取目标服务器地址，随后上发作业数据和图像数据。</w:t>
      </w:r>
      <w:bookmarkEnd w:id="3"/>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（1）终端请求目标服务器地址数据包格式说明：</w:t>
      </w:r>
    </w:p>
    <w:tbl>
      <w:tblPr>
        <w:tblStyle w:val="26"/>
        <w:tblpPr w:leftFromText="180" w:rightFromText="180" w:vertAnchor="text" w:horzAnchor="margin" w:tblpY="2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1702"/>
        <w:gridCol w:w="6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4" w:type="pct"/>
            <w:vAlign w:val="center"/>
          </w:tcPr>
          <w:p>
            <w:pPr>
              <w:pStyle w:val="3"/>
              <w:jc w:val="center"/>
              <w:rPr>
                <w:rFonts w:hint="default" w:ascii="Times New Roman" w:hAnsi="Times New Roman" w:eastAsia="宋体" w:cs="Times New Roman"/>
                <w:b/>
                <w:color w:val="000000" w:themeColor="text1"/>
                <w:szCs w:val="22"/>
                <w14:textFill>
                  <w14:solidFill>
                    <w14:schemeClr w14:val="tx1"/>
                  </w14:solidFill>
                </w14:textFill>
              </w:rPr>
            </w:pPr>
            <w:r>
              <w:rPr>
                <w:rFonts w:hint="default" w:ascii="Times New Roman" w:hAnsi="Times New Roman" w:eastAsia="宋体" w:cs="Times New Roman"/>
                <w:b/>
                <w:color w:val="000000" w:themeColor="text1"/>
                <w:szCs w:val="22"/>
                <w14:textFill>
                  <w14:solidFill>
                    <w14:schemeClr w14:val="tx1"/>
                  </w14:solidFill>
                </w14:textFill>
              </w:rPr>
              <w:t>字段</w:t>
            </w:r>
          </w:p>
        </w:tc>
        <w:tc>
          <w:tcPr>
            <w:tcW w:w="939" w:type="pct"/>
            <w:vAlign w:val="center"/>
          </w:tcPr>
          <w:p>
            <w:pPr>
              <w:pStyle w:val="3"/>
              <w:jc w:val="center"/>
              <w:rPr>
                <w:rFonts w:hint="default" w:ascii="Times New Roman" w:hAnsi="Times New Roman" w:eastAsia="宋体" w:cs="Times New Roman"/>
                <w:b/>
                <w:color w:val="000000" w:themeColor="text1"/>
                <w:szCs w:val="22"/>
                <w14:textFill>
                  <w14:solidFill>
                    <w14:schemeClr w14:val="tx1"/>
                  </w14:solidFill>
                </w14:textFill>
              </w:rPr>
            </w:pPr>
            <w:r>
              <w:rPr>
                <w:rFonts w:hint="default" w:ascii="Times New Roman" w:hAnsi="Times New Roman" w:eastAsia="宋体" w:cs="Times New Roman"/>
                <w:b/>
                <w:color w:val="000000" w:themeColor="text1"/>
                <w:szCs w:val="22"/>
                <w14:textFill>
                  <w14:solidFill>
                    <w14:schemeClr w14:val="tx1"/>
                  </w14:solidFill>
                </w14:textFill>
              </w:rPr>
              <w:t>类型</w:t>
            </w:r>
          </w:p>
        </w:tc>
        <w:tc>
          <w:tcPr>
            <w:tcW w:w="3635" w:type="pct"/>
            <w:vAlign w:val="center"/>
          </w:tcPr>
          <w:p>
            <w:pPr>
              <w:pStyle w:val="3"/>
              <w:jc w:val="center"/>
              <w:rPr>
                <w:rFonts w:hint="default" w:ascii="Times New Roman" w:hAnsi="Times New Roman" w:eastAsia="宋体" w:cs="Times New Roman"/>
                <w:b/>
                <w:color w:val="000000" w:themeColor="text1"/>
                <w:szCs w:val="22"/>
                <w14:textFill>
                  <w14:solidFill>
                    <w14:schemeClr w14:val="tx1"/>
                  </w14:solidFill>
                </w14:textFill>
              </w:rPr>
            </w:pPr>
            <w:r>
              <w:rPr>
                <w:rFonts w:hint="default" w:ascii="Times New Roman" w:hAnsi="Times New Roman" w:eastAsia="宋体" w:cs="Times New Roman"/>
                <w:b/>
                <w:color w:val="000000" w:themeColor="text1"/>
                <w:szCs w:val="22"/>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w:t>
            </w:r>
          </w:p>
        </w:tc>
        <w:tc>
          <w:tcPr>
            <w:tcW w:w="939"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包头</w:t>
            </w:r>
          </w:p>
        </w:tc>
        <w:tc>
          <w:tcPr>
            <w:tcW w:w="3635"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4位数字：4530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2</w:t>
            </w:r>
          </w:p>
        </w:tc>
        <w:tc>
          <w:tcPr>
            <w:tcW w:w="939"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终端ID号</w:t>
            </w:r>
          </w:p>
        </w:tc>
        <w:tc>
          <w:tcPr>
            <w:tcW w:w="3635"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11位字母数字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3</w:t>
            </w:r>
          </w:p>
        </w:tc>
        <w:tc>
          <w:tcPr>
            <w:tcW w:w="939"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结束符</w:t>
            </w:r>
          </w:p>
        </w:tc>
        <w:tc>
          <w:tcPr>
            <w:tcW w:w="3635"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&amp;&amp;##$$</w:t>
            </w:r>
          </w:p>
        </w:tc>
      </w:tr>
    </w:tbl>
    <w:p>
      <w:pPr>
        <w:rPr>
          <w:rFonts w:hint="default" w:ascii="Times New Roman" w:hAnsi="Times New Roman" w:eastAsia="宋体" w:cs="Times New Roman"/>
          <w:color w:val="000000" w:themeColor="text1"/>
          <w:sz w:val="21"/>
          <w14:textFill>
            <w14:solidFill>
              <w14:schemeClr w14:val="tx1"/>
            </w14:solidFill>
          </w14:textFill>
        </w:rPr>
      </w:pPr>
      <w:r>
        <w:rPr>
          <w:rFonts w:hint="default" w:ascii="Times New Roman" w:hAnsi="Times New Roman" w:eastAsia="宋体" w:cs="Times New Roman"/>
          <w:color w:val="000000" w:themeColor="text1"/>
          <w:sz w:val="21"/>
          <w14:textFill>
            <w14:solidFill>
              <w14:schemeClr w14:val="tx1"/>
            </w14:solidFill>
          </w14:textFill>
        </w:rPr>
        <w:t>例：4530|13912345678|&amp;&amp;##$$</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（2）网关回复请求目标服务器地址数据包格式说明：</w:t>
      </w:r>
    </w:p>
    <w:tbl>
      <w:tblPr>
        <w:tblStyle w:val="26"/>
        <w:tblpPr w:leftFromText="180" w:rightFromText="180" w:vertAnchor="text" w:horzAnchor="margin" w:tblpY="2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1703"/>
        <w:gridCol w:w="6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4" w:type="pct"/>
            <w:vAlign w:val="center"/>
          </w:tcPr>
          <w:p>
            <w:pPr>
              <w:pStyle w:val="3"/>
              <w:jc w:val="center"/>
              <w:rPr>
                <w:rFonts w:hint="default" w:ascii="Times New Roman" w:hAnsi="Times New Roman" w:eastAsia="宋体" w:cs="Times New Roman"/>
                <w:b/>
                <w:color w:val="000000" w:themeColor="text1"/>
                <w:szCs w:val="22"/>
                <w14:textFill>
                  <w14:solidFill>
                    <w14:schemeClr w14:val="tx1"/>
                  </w14:solidFill>
                </w14:textFill>
              </w:rPr>
            </w:pPr>
            <w:r>
              <w:rPr>
                <w:rFonts w:hint="default" w:ascii="Times New Roman" w:hAnsi="Times New Roman" w:eastAsia="宋体" w:cs="Times New Roman"/>
                <w:b/>
                <w:color w:val="000000" w:themeColor="text1"/>
                <w:szCs w:val="22"/>
                <w14:textFill>
                  <w14:solidFill>
                    <w14:schemeClr w14:val="tx1"/>
                  </w14:solidFill>
                </w14:textFill>
              </w:rPr>
              <w:t>字段</w:t>
            </w:r>
          </w:p>
        </w:tc>
        <w:tc>
          <w:tcPr>
            <w:tcW w:w="940" w:type="pct"/>
            <w:vAlign w:val="center"/>
          </w:tcPr>
          <w:p>
            <w:pPr>
              <w:pStyle w:val="3"/>
              <w:jc w:val="center"/>
              <w:rPr>
                <w:rFonts w:hint="default" w:ascii="Times New Roman" w:hAnsi="Times New Roman" w:eastAsia="宋体" w:cs="Times New Roman"/>
                <w:b/>
                <w:color w:val="000000" w:themeColor="text1"/>
                <w:szCs w:val="22"/>
                <w14:textFill>
                  <w14:solidFill>
                    <w14:schemeClr w14:val="tx1"/>
                  </w14:solidFill>
                </w14:textFill>
              </w:rPr>
            </w:pPr>
            <w:r>
              <w:rPr>
                <w:rFonts w:hint="default" w:ascii="Times New Roman" w:hAnsi="Times New Roman" w:eastAsia="宋体" w:cs="Times New Roman"/>
                <w:b/>
                <w:color w:val="000000" w:themeColor="text1"/>
                <w:szCs w:val="22"/>
                <w14:textFill>
                  <w14:solidFill>
                    <w14:schemeClr w14:val="tx1"/>
                  </w14:solidFill>
                </w14:textFill>
              </w:rPr>
              <w:t>类型</w:t>
            </w:r>
          </w:p>
        </w:tc>
        <w:tc>
          <w:tcPr>
            <w:tcW w:w="3636" w:type="pct"/>
            <w:vAlign w:val="center"/>
          </w:tcPr>
          <w:p>
            <w:pPr>
              <w:pStyle w:val="3"/>
              <w:jc w:val="center"/>
              <w:rPr>
                <w:rFonts w:hint="default" w:ascii="Times New Roman" w:hAnsi="Times New Roman" w:eastAsia="宋体" w:cs="Times New Roman"/>
                <w:b/>
                <w:color w:val="000000" w:themeColor="text1"/>
                <w:szCs w:val="22"/>
                <w14:textFill>
                  <w14:solidFill>
                    <w14:schemeClr w14:val="tx1"/>
                  </w14:solidFill>
                </w14:textFill>
              </w:rPr>
            </w:pPr>
            <w:r>
              <w:rPr>
                <w:rFonts w:hint="default" w:ascii="Times New Roman" w:hAnsi="Times New Roman" w:eastAsia="宋体" w:cs="Times New Roman"/>
                <w:b/>
                <w:color w:val="000000" w:themeColor="text1"/>
                <w:szCs w:val="22"/>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w:t>
            </w:r>
          </w:p>
        </w:tc>
        <w:tc>
          <w:tcPr>
            <w:tcW w:w="940"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包头</w:t>
            </w:r>
          </w:p>
        </w:tc>
        <w:tc>
          <w:tcPr>
            <w:tcW w:w="363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4位数字：4531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2</w:t>
            </w:r>
          </w:p>
        </w:tc>
        <w:tc>
          <w:tcPr>
            <w:tcW w:w="940"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终端ID号</w:t>
            </w:r>
          </w:p>
        </w:tc>
        <w:tc>
          <w:tcPr>
            <w:tcW w:w="363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11位字母数字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3</w:t>
            </w:r>
          </w:p>
        </w:tc>
        <w:tc>
          <w:tcPr>
            <w:tcW w:w="940"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目标服务器IP</w:t>
            </w:r>
          </w:p>
        </w:tc>
        <w:tc>
          <w:tcPr>
            <w:tcW w:w="363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4</w:t>
            </w:r>
          </w:p>
        </w:tc>
        <w:tc>
          <w:tcPr>
            <w:tcW w:w="940"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目标服务器端口</w:t>
            </w:r>
          </w:p>
        </w:tc>
        <w:tc>
          <w:tcPr>
            <w:tcW w:w="363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5</w:t>
            </w:r>
          </w:p>
        </w:tc>
        <w:tc>
          <w:tcPr>
            <w:tcW w:w="940"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结束符</w:t>
            </w:r>
          </w:p>
        </w:tc>
        <w:tc>
          <w:tcPr>
            <w:tcW w:w="3636"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回车换行</w:t>
            </w:r>
          </w:p>
        </w:tc>
      </w:tr>
    </w:tbl>
    <w:p>
      <w:pPr>
        <w:pageBreakBefore w:val="0"/>
        <w:widowControl w:val="0"/>
        <w:kinsoku/>
        <w:wordWrap/>
        <w:overflowPunct/>
        <w:topLinePunct w:val="0"/>
        <w:autoSpaceDE/>
        <w:autoSpaceDN/>
        <w:bidi w:val="0"/>
        <w:adjustRightInd/>
        <w:snapToGrid/>
        <w:spacing w:line="600" w:lineRule="exact"/>
        <w:ind w:firstLine="440" w:firstLineChars="200"/>
        <w:textAlignment w:val="auto"/>
        <w:rPr>
          <w:rFonts w:hint="default" w:ascii="Times New Roman" w:hAnsi="Times New Roman" w:eastAsia="宋体" w:cs="Times New Roman"/>
          <w:color w:val="000000" w:themeColor="text1"/>
          <w:sz w:val="22"/>
          <w:szCs w:val="24"/>
          <w14:textFill>
            <w14:solidFill>
              <w14:schemeClr w14:val="tx1"/>
            </w14:solidFill>
          </w14:textFill>
        </w:rPr>
      </w:pPr>
      <w:r>
        <w:rPr>
          <w:rFonts w:hint="default" w:ascii="Times New Roman" w:hAnsi="Times New Roman" w:eastAsia="宋体" w:cs="Times New Roman"/>
          <w:color w:val="000000" w:themeColor="text1"/>
          <w:sz w:val="22"/>
          <w:szCs w:val="24"/>
          <w14:textFill>
            <w14:solidFill>
              <w14:schemeClr w14:val="tx1"/>
            </w14:solidFill>
          </w14:textFill>
        </w:rPr>
        <w:t>例：4531|13912345678|192.168.0.1|8080|</w:t>
      </w:r>
    </w:p>
    <w:p>
      <w:pPr>
        <w:pStyle w:val="3"/>
        <w:pageBreakBefore w:val="0"/>
        <w:kinsoku/>
        <w:wordWrap/>
        <w:overflowPunct/>
        <w:topLinePunct w:val="0"/>
        <w:autoSpaceDE/>
        <w:autoSpaceDN/>
        <w:bidi w:val="0"/>
        <w:adjustRightInd/>
        <w:snapToGrid/>
        <w:spacing w:before="0" w:beforeLines="0" w:after="0" w:afterLines="0" w:line="600" w:lineRule="exact"/>
        <w:ind w:left="0" w:firstLine="640" w:firstLineChars="200"/>
        <w:textAlignment w:val="auto"/>
        <w:rPr>
          <w:rFonts w:hint="default" w:ascii="楷体_GB2312" w:hAnsi="楷体_GB2312" w:eastAsia="楷体_GB2312" w:cs="楷体_GB2312"/>
          <w:color w:val="000000" w:themeColor="text1"/>
          <w:sz w:val="32"/>
          <w:szCs w:val="32"/>
          <w14:textFill>
            <w14:solidFill>
              <w14:schemeClr w14:val="tx1"/>
            </w14:solidFill>
          </w14:textFill>
        </w:rPr>
      </w:pPr>
      <w:r>
        <w:rPr>
          <w:rFonts w:hint="default" w:ascii="楷体_GB2312" w:hAnsi="楷体_GB2312" w:eastAsia="楷体_GB2312" w:cs="楷体_GB2312"/>
          <w:color w:val="000000" w:themeColor="text1"/>
          <w:sz w:val="32"/>
          <w:szCs w:val="32"/>
          <w14:textFill>
            <w14:solidFill>
              <w14:schemeClr w14:val="tx1"/>
            </w14:solidFill>
          </w14:textFill>
        </w:rPr>
        <w:t>2.2.7 心跳包</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终端刚开机、无定位或者未收到服务器平台应答情况下，发送心跳包。数据服务器收到心跳包，应答 $DTU。</w:t>
      </w:r>
    </w:p>
    <w:tbl>
      <w:tblPr>
        <w:tblStyle w:val="26"/>
        <w:tblpPr w:leftFromText="180" w:rightFromText="180" w:vertAnchor="text" w:horzAnchor="margin" w:tblpY="2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1702"/>
        <w:gridCol w:w="6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pStyle w:val="3"/>
              <w:jc w:val="center"/>
              <w:rPr>
                <w:rFonts w:hint="default" w:ascii="Times New Roman" w:hAnsi="Times New Roman" w:eastAsia="宋体" w:cs="Times New Roman"/>
                <w:b/>
                <w:color w:val="000000" w:themeColor="text1"/>
                <w:szCs w:val="22"/>
                <w14:textFill>
                  <w14:solidFill>
                    <w14:schemeClr w14:val="tx1"/>
                  </w14:solidFill>
                </w14:textFill>
              </w:rPr>
            </w:pPr>
            <w:r>
              <w:rPr>
                <w:rFonts w:hint="default" w:ascii="Times New Roman" w:hAnsi="Times New Roman" w:eastAsia="宋体" w:cs="Times New Roman"/>
                <w:b/>
                <w:color w:val="000000" w:themeColor="text1"/>
                <w:szCs w:val="22"/>
                <w14:textFill>
                  <w14:solidFill>
                    <w14:schemeClr w14:val="tx1"/>
                  </w14:solidFill>
                </w14:textFill>
              </w:rPr>
              <w:t>字段</w:t>
            </w:r>
          </w:p>
        </w:tc>
        <w:tc>
          <w:tcPr>
            <w:tcW w:w="939" w:type="pct"/>
            <w:vAlign w:val="center"/>
          </w:tcPr>
          <w:p>
            <w:pPr>
              <w:pStyle w:val="3"/>
              <w:jc w:val="center"/>
              <w:rPr>
                <w:rFonts w:hint="default" w:ascii="Times New Roman" w:hAnsi="Times New Roman" w:eastAsia="宋体" w:cs="Times New Roman"/>
                <w:b/>
                <w:color w:val="000000" w:themeColor="text1"/>
                <w:szCs w:val="22"/>
                <w14:textFill>
                  <w14:solidFill>
                    <w14:schemeClr w14:val="tx1"/>
                  </w14:solidFill>
                </w14:textFill>
              </w:rPr>
            </w:pPr>
            <w:r>
              <w:rPr>
                <w:rFonts w:hint="default" w:ascii="Times New Roman" w:hAnsi="Times New Roman" w:eastAsia="宋体" w:cs="Times New Roman"/>
                <w:b/>
                <w:color w:val="000000" w:themeColor="text1"/>
                <w:szCs w:val="22"/>
                <w14:textFill>
                  <w14:solidFill>
                    <w14:schemeClr w14:val="tx1"/>
                  </w14:solidFill>
                </w14:textFill>
              </w:rPr>
              <w:t>类型</w:t>
            </w:r>
          </w:p>
        </w:tc>
        <w:tc>
          <w:tcPr>
            <w:tcW w:w="3635" w:type="pct"/>
            <w:vAlign w:val="center"/>
          </w:tcPr>
          <w:p>
            <w:pPr>
              <w:pStyle w:val="3"/>
              <w:jc w:val="center"/>
              <w:rPr>
                <w:rFonts w:hint="default" w:ascii="Times New Roman" w:hAnsi="Times New Roman" w:eastAsia="宋体" w:cs="Times New Roman"/>
                <w:b/>
                <w:color w:val="000000" w:themeColor="text1"/>
                <w:szCs w:val="22"/>
                <w14:textFill>
                  <w14:solidFill>
                    <w14:schemeClr w14:val="tx1"/>
                  </w14:solidFill>
                </w14:textFill>
              </w:rPr>
            </w:pPr>
            <w:r>
              <w:rPr>
                <w:rFonts w:hint="default" w:ascii="Times New Roman" w:hAnsi="Times New Roman" w:eastAsia="宋体" w:cs="Times New Roman"/>
                <w:b/>
                <w:color w:val="000000" w:themeColor="text1"/>
                <w:szCs w:val="22"/>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w:t>
            </w:r>
          </w:p>
        </w:tc>
        <w:tc>
          <w:tcPr>
            <w:tcW w:w="939"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包头</w:t>
            </w:r>
          </w:p>
        </w:tc>
        <w:tc>
          <w:tcPr>
            <w:tcW w:w="3635"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4位数字：55AA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2</w:t>
            </w:r>
          </w:p>
        </w:tc>
        <w:tc>
          <w:tcPr>
            <w:tcW w:w="939"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终端ID号</w:t>
            </w:r>
          </w:p>
        </w:tc>
        <w:tc>
          <w:tcPr>
            <w:tcW w:w="3635"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11位字母数字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pStyle w:val="3"/>
              <w:jc w:val="center"/>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3</w:t>
            </w:r>
          </w:p>
        </w:tc>
        <w:tc>
          <w:tcPr>
            <w:tcW w:w="939"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结束符</w:t>
            </w:r>
          </w:p>
        </w:tc>
        <w:tc>
          <w:tcPr>
            <w:tcW w:w="3635" w:type="pct"/>
            <w:vAlign w:val="center"/>
          </w:tcPr>
          <w:p>
            <w:pPr>
              <w:pStyle w:val="3"/>
              <w:rPr>
                <w:rFonts w:hint="default" w:ascii="Times New Roman" w:hAnsi="Times New Roman" w:eastAsia="宋体" w:cs="Times New Roman"/>
                <w:bCs w:val="0"/>
                <w:color w:val="000000" w:themeColor="text1"/>
                <w:szCs w:val="22"/>
                <w14:textFill>
                  <w14:solidFill>
                    <w14:schemeClr w14:val="tx1"/>
                  </w14:solidFill>
                </w14:textFill>
              </w:rPr>
            </w:pPr>
            <w:r>
              <w:rPr>
                <w:rFonts w:hint="default" w:ascii="Times New Roman" w:hAnsi="Times New Roman" w:eastAsia="宋体" w:cs="Times New Roman"/>
                <w:bCs w:val="0"/>
                <w:color w:val="000000" w:themeColor="text1"/>
                <w:szCs w:val="22"/>
                <w14:textFill>
                  <w14:solidFill>
                    <w14:schemeClr w14:val="tx1"/>
                  </w14:solidFill>
                </w14:textFill>
              </w:rPr>
              <w:t>回车换行</w:t>
            </w:r>
          </w:p>
        </w:tc>
      </w:tr>
    </w:tbl>
    <w:p>
      <w:pP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eastAsia="宋体" w:cs="Times New Roman"/>
          <w:color w:val="000000" w:themeColor="text1"/>
          <w:sz w:val="21"/>
          <w14:textFill>
            <w14:solidFill>
              <w14:schemeClr w14:val="tx1"/>
            </w14:solidFill>
          </w14:textFill>
        </w:rPr>
        <w:t>例：55AA|13912345678|&amp;&amp;##$$</w:t>
      </w:r>
    </w:p>
    <w:p>
      <w:pPr>
        <w:pStyle w:val="2"/>
        <w:pageBreakBefore w:val="0"/>
        <w:widowControl w:val="0"/>
        <w:kinsoku/>
        <w:wordWrap/>
        <w:overflowPunct/>
        <w:topLinePunct w:val="0"/>
        <w:autoSpaceDE/>
        <w:autoSpaceDN/>
        <w:bidi w:val="0"/>
        <w:adjustRightInd/>
        <w:snapToGrid/>
        <w:spacing w:before="0" w:beforeLines="0" w:after="0" w:afterLines="0" w:line="600" w:lineRule="exact"/>
        <w:ind w:left="0"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三、测试环境要求</w:t>
      </w:r>
    </w:p>
    <w:p>
      <w:pPr>
        <w:pStyle w:val="3"/>
        <w:pageBreakBefore w:val="0"/>
        <w:kinsoku/>
        <w:wordWrap/>
        <w:overflowPunct/>
        <w:topLinePunct w:val="0"/>
        <w:autoSpaceDE/>
        <w:autoSpaceDN/>
        <w:bidi w:val="0"/>
        <w:adjustRightInd/>
        <w:snapToGrid/>
        <w:spacing w:before="0" w:beforeLines="0" w:after="0" w:afterLines="0" w:line="600" w:lineRule="exact"/>
        <w:ind w:left="0" w:firstLine="640" w:firstLineChars="200"/>
        <w:textAlignment w:val="auto"/>
        <w:rPr>
          <w:rFonts w:hint="default" w:ascii="楷体_GB2312" w:hAnsi="楷体_GB2312" w:eastAsia="楷体_GB2312" w:cs="楷体_GB2312"/>
          <w:color w:val="000000" w:themeColor="text1"/>
          <w:sz w:val="32"/>
          <w:szCs w:val="32"/>
          <w14:textFill>
            <w14:solidFill>
              <w14:schemeClr w14:val="tx1"/>
            </w14:solidFill>
          </w14:textFill>
        </w:rPr>
      </w:pPr>
      <w:bookmarkStart w:id="4" w:name="_Hlk65490143"/>
      <w:r>
        <w:rPr>
          <w:rFonts w:hint="default" w:ascii="楷体_GB2312" w:hAnsi="楷体_GB2312" w:eastAsia="楷体_GB2312" w:cs="楷体_GB2312"/>
          <w:color w:val="000000" w:themeColor="text1"/>
          <w:sz w:val="32"/>
          <w:szCs w:val="32"/>
          <w14:textFill>
            <w14:solidFill>
              <w14:schemeClr w14:val="tx1"/>
            </w14:solidFill>
          </w14:textFill>
        </w:rPr>
        <w:t>3.1 测试环境开通</w:t>
      </w:r>
    </w:p>
    <w:bookmarkEnd w:id="4"/>
    <w:p>
      <w:pPr>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测试之前需要先联系平台运维团队开通测试环境</w:t>
      </w:r>
    </w:p>
    <w:p>
      <w:pPr>
        <w:pStyle w:val="3"/>
        <w:pageBreakBefore w:val="0"/>
        <w:kinsoku/>
        <w:wordWrap/>
        <w:overflowPunct/>
        <w:topLinePunct w:val="0"/>
        <w:autoSpaceDE/>
        <w:autoSpaceDN/>
        <w:bidi w:val="0"/>
        <w:adjustRightInd/>
        <w:snapToGrid/>
        <w:spacing w:before="0" w:beforeLines="0" w:after="0" w:afterLines="0" w:line="600" w:lineRule="exact"/>
        <w:ind w:left="0" w:firstLine="640" w:firstLineChars="200"/>
        <w:textAlignment w:val="auto"/>
        <w:rPr>
          <w:rFonts w:hint="default" w:ascii="楷体_GB2312" w:hAnsi="楷体_GB2312" w:eastAsia="楷体_GB2312" w:cs="楷体_GB2312"/>
          <w:color w:val="000000" w:themeColor="text1"/>
          <w:sz w:val="32"/>
          <w:szCs w:val="32"/>
          <w14:textFill>
            <w14:solidFill>
              <w14:schemeClr w14:val="tx1"/>
            </w14:solidFill>
          </w14:textFill>
        </w:rPr>
      </w:pPr>
      <w:r>
        <w:rPr>
          <w:rFonts w:hint="default" w:ascii="楷体_GB2312" w:hAnsi="楷体_GB2312" w:eastAsia="楷体_GB2312" w:cs="楷体_GB2312"/>
          <w:color w:val="000000" w:themeColor="text1"/>
          <w:sz w:val="32"/>
          <w:szCs w:val="32"/>
          <w14:textFill>
            <w14:solidFill>
              <w14:schemeClr w14:val="tx1"/>
            </w14:solidFill>
          </w14:textFill>
        </w:rPr>
        <w:t>3.2 测试人员</w:t>
      </w:r>
    </w:p>
    <w:p>
      <w:pPr>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第三方终端提供商至少配备软件开发人员一名、硬件研发人员一名配合对接测试。</w:t>
      </w:r>
    </w:p>
    <w:p>
      <w:pPr>
        <w:pStyle w:val="3"/>
        <w:pageBreakBefore w:val="0"/>
        <w:kinsoku/>
        <w:wordWrap/>
        <w:overflowPunct/>
        <w:topLinePunct w:val="0"/>
        <w:autoSpaceDE/>
        <w:autoSpaceDN/>
        <w:bidi w:val="0"/>
        <w:adjustRightInd/>
        <w:snapToGrid/>
        <w:spacing w:before="0" w:beforeLines="0" w:after="0" w:afterLines="0" w:line="600" w:lineRule="exact"/>
        <w:ind w:left="0" w:firstLine="640" w:firstLineChars="200"/>
        <w:textAlignment w:val="auto"/>
        <w:rPr>
          <w:rFonts w:hint="default" w:ascii="楷体_GB2312" w:hAnsi="楷体_GB2312" w:eastAsia="楷体_GB2312" w:cs="楷体_GB2312"/>
          <w:color w:val="000000" w:themeColor="text1"/>
          <w:sz w:val="32"/>
          <w:szCs w:val="32"/>
          <w14:textFill>
            <w14:solidFill>
              <w14:schemeClr w14:val="tx1"/>
            </w14:solidFill>
          </w14:textFill>
        </w:rPr>
      </w:pPr>
      <w:r>
        <w:rPr>
          <w:rFonts w:hint="default" w:ascii="楷体_GB2312" w:hAnsi="楷体_GB2312" w:eastAsia="楷体_GB2312" w:cs="楷体_GB2312"/>
          <w:color w:val="000000" w:themeColor="text1"/>
          <w:sz w:val="32"/>
          <w:szCs w:val="32"/>
          <w14:textFill>
            <w14:solidFill>
              <w14:schemeClr w14:val="tx1"/>
            </w14:solidFill>
          </w14:textFill>
        </w:rPr>
        <w:t>3.3 测试设备</w:t>
      </w:r>
    </w:p>
    <w:p>
      <w:pPr>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要求必须至少提供三台测试样机至吉林省农机管理中心，保证测试正常进行。</w:t>
      </w:r>
    </w:p>
    <w:p>
      <w:pPr>
        <w:numPr>
          <w:ilvl w:val="0"/>
          <w:numId w:val="0"/>
        </w:numPr>
        <w:rPr>
          <w:rFonts w:hint="default"/>
          <w:lang w:val="en-US" w:eastAsia="zh-CN"/>
        </w:rPr>
      </w:pPr>
      <w:bookmarkStart w:id="5" w:name="_GoBack"/>
      <w:bookmarkEnd w:id="5"/>
    </w:p>
    <w:p>
      <w:pPr>
        <w:ind w:firstLine="420" w:firstLineChars="200"/>
        <w:rPr>
          <w:rFonts w:hint="default" w:ascii="Times New Roman" w:hAnsi="Times New Roman" w:eastAsia="宋体" w:cs="Times New Roman"/>
          <w:color w:val="000000" w:themeColor="text1"/>
          <w:sz w:val="21"/>
          <w14:textFill>
            <w14:solidFill>
              <w14:schemeClr w14:val="tx1"/>
            </w14:solidFill>
          </w14:textFill>
        </w:rPr>
      </w:pPr>
    </w:p>
    <w:sectPr>
      <w:footerReference r:id="rId5" w:type="default"/>
      <w:footerReference r:id="rId6" w:type="even"/>
      <w:pgSz w:w="11906" w:h="16838"/>
      <w:pgMar w:top="2098" w:right="1474" w:bottom="1984" w:left="1587" w:header="851" w:footer="992" w:gutter="0"/>
      <w:cols w:space="0" w:num="1"/>
      <w:rtlGutter w:val="0"/>
      <w:docGrid w:type="lines" w:linePitch="32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仿宋">
    <w:altName w:val="微软雅黑"/>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8"/>
      </w:rPr>
      <w:id w:val="-723606433"/>
    </w:sdtPr>
    <w:sdtEndPr>
      <w:rPr>
        <w:rStyle w:val="28"/>
      </w:rPr>
    </w:sdtEndPr>
    <w:sdtContent>
      <w:p>
        <w:pPr>
          <w:pStyle w:val="17"/>
          <w:framePr w:wrap="around" w:vAnchor="text" w:hAnchor="margin" w:xAlign="center" w:y="1"/>
          <w:ind w:firstLine="360"/>
          <w:rPr>
            <w:rStyle w:val="28"/>
          </w:rPr>
        </w:pPr>
        <w:r>
          <w:rPr>
            <w:rStyle w:val="28"/>
          </w:rPr>
          <w:fldChar w:fldCharType="begin"/>
        </w:r>
        <w:r>
          <w:rPr>
            <w:rStyle w:val="28"/>
          </w:rPr>
          <w:instrText xml:space="preserve"> PAGE </w:instrText>
        </w:r>
        <w:r>
          <w:rPr>
            <w:rStyle w:val="28"/>
          </w:rPr>
          <w:fldChar w:fldCharType="separate"/>
        </w:r>
        <w:r>
          <w:rPr>
            <w:rStyle w:val="28"/>
          </w:rPr>
          <w:t>7</w:t>
        </w:r>
        <w:r>
          <w:rPr>
            <w:rStyle w:val="28"/>
          </w:rPr>
          <w:fldChar w:fldCharType="end"/>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8"/>
      </w:rPr>
      <w:id w:val="-885100245"/>
    </w:sdtPr>
    <w:sdtEndPr>
      <w:rPr>
        <w:rStyle w:val="28"/>
      </w:rPr>
    </w:sdtEndPr>
    <w:sdtContent>
      <w:p>
        <w:pPr>
          <w:pStyle w:val="17"/>
          <w:framePr w:wrap="around" w:vAnchor="text" w:hAnchor="margin" w:xAlign="center" w:y="1"/>
          <w:ind w:firstLine="360"/>
          <w:rPr>
            <w:rStyle w:val="28"/>
          </w:rPr>
        </w:pPr>
        <w:r>
          <w:rPr>
            <w:rStyle w:val="28"/>
          </w:rPr>
          <w:fldChar w:fldCharType="begin"/>
        </w:r>
        <w:r>
          <w:rPr>
            <w:rStyle w:val="28"/>
          </w:rPr>
          <w:instrText xml:space="preserve"> PAGE </w:instrText>
        </w:r>
        <w:r>
          <w:rPr>
            <w:rStyle w:val="28"/>
          </w:rPr>
          <w:fldChar w:fldCharType="end"/>
        </w:r>
      </w:p>
    </w:sdtContent>
  </w:sdt>
  <w:p>
    <w:pPr>
      <w:pStyle w:val="17"/>
      <w:ind w:firstLine="360"/>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64"/>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Y3MTJlMGVmZTc1MjM3ZDc5YzRlZmYyMTBlNGU4MTYifQ=="/>
  </w:docVars>
  <w:rsids>
    <w:rsidRoot w:val="00B93B87"/>
    <w:rsid w:val="000009AD"/>
    <w:rsid w:val="0000168A"/>
    <w:rsid w:val="000018B0"/>
    <w:rsid w:val="00005D15"/>
    <w:rsid w:val="00006214"/>
    <w:rsid w:val="0001085F"/>
    <w:rsid w:val="0001107C"/>
    <w:rsid w:val="000113FF"/>
    <w:rsid w:val="00011B9A"/>
    <w:rsid w:val="00011E19"/>
    <w:rsid w:val="00012087"/>
    <w:rsid w:val="000126D5"/>
    <w:rsid w:val="00017D10"/>
    <w:rsid w:val="00017E39"/>
    <w:rsid w:val="00020F97"/>
    <w:rsid w:val="000252D1"/>
    <w:rsid w:val="00026267"/>
    <w:rsid w:val="00026934"/>
    <w:rsid w:val="00026C38"/>
    <w:rsid w:val="00030823"/>
    <w:rsid w:val="00030B20"/>
    <w:rsid w:val="00032CA1"/>
    <w:rsid w:val="0003393C"/>
    <w:rsid w:val="00033D13"/>
    <w:rsid w:val="000344D8"/>
    <w:rsid w:val="00036B0F"/>
    <w:rsid w:val="0003737A"/>
    <w:rsid w:val="0003757C"/>
    <w:rsid w:val="000406C4"/>
    <w:rsid w:val="00042310"/>
    <w:rsid w:val="00046BF5"/>
    <w:rsid w:val="00047047"/>
    <w:rsid w:val="000479BF"/>
    <w:rsid w:val="00047D1D"/>
    <w:rsid w:val="00050F1A"/>
    <w:rsid w:val="00051C6A"/>
    <w:rsid w:val="00053648"/>
    <w:rsid w:val="000548A0"/>
    <w:rsid w:val="00054EC7"/>
    <w:rsid w:val="00061C86"/>
    <w:rsid w:val="00064842"/>
    <w:rsid w:val="00064D50"/>
    <w:rsid w:val="0007304F"/>
    <w:rsid w:val="0007522E"/>
    <w:rsid w:val="00076ED9"/>
    <w:rsid w:val="00077DD9"/>
    <w:rsid w:val="00081086"/>
    <w:rsid w:val="00083CDF"/>
    <w:rsid w:val="0009067A"/>
    <w:rsid w:val="00091F6E"/>
    <w:rsid w:val="00091FFB"/>
    <w:rsid w:val="00093CE1"/>
    <w:rsid w:val="000950D0"/>
    <w:rsid w:val="00095C2B"/>
    <w:rsid w:val="00096FB7"/>
    <w:rsid w:val="000A0FA9"/>
    <w:rsid w:val="000A1353"/>
    <w:rsid w:val="000A1D0E"/>
    <w:rsid w:val="000A4444"/>
    <w:rsid w:val="000A4CCB"/>
    <w:rsid w:val="000A6220"/>
    <w:rsid w:val="000A6B78"/>
    <w:rsid w:val="000B48C3"/>
    <w:rsid w:val="000B50A3"/>
    <w:rsid w:val="000B53FC"/>
    <w:rsid w:val="000B5548"/>
    <w:rsid w:val="000C3510"/>
    <w:rsid w:val="000C3988"/>
    <w:rsid w:val="000C5716"/>
    <w:rsid w:val="000C7D4B"/>
    <w:rsid w:val="000D07B1"/>
    <w:rsid w:val="000D089E"/>
    <w:rsid w:val="000D12D5"/>
    <w:rsid w:val="000D1C8D"/>
    <w:rsid w:val="000D25F7"/>
    <w:rsid w:val="000D4E58"/>
    <w:rsid w:val="000D504F"/>
    <w:rsid w:val="000D5676"/>
    <w:rsid w:val="000D77AF"/>
    <w:rsid w:val="000D7DA2"/>
    <w:rsid w:val="000E6557"/>
    <w:rsid w:val="000E6BA4"/>
    <w:rsid w:val="000E6E8E"/>
    <w:rsid w:val="000E7140"/>
    <w:rsid w:val="000E727E"/>
    <w:rsid w:val="000F07B8"/>
    <w:rsid w:val="000F0BC8"/>
    <w:rsid w:val="000F2BA3"/>
    <w:rsid w:val="000F2C22"/>
    <w:rsid w:val="000F5220"/>
    <w:rsid w:val="000F56E6"/>
    <w:rsid w:val="000F7A2B"/>
    <w:rsid w:val="000F7DAD"/>
    <w:rsid w:val="0010201D"/>
    <w:rsid w:val="00103819"/>
    <w:rsid w:val="00103F0A"/>
    <w:rsid w:val="00104A95"/>
    <w:rsid w:val="00106E4B"/>
    <w:rsid w:val="00112B65"/>
    <w:rsid w:val="001135AE"/>
    <w:rsid w:val="00115431"/>
    <w:rsid w:val="00121C5E"/>
    <w:rsid w:val="001249F2"/>
    <w:rsid w:val="00124B98"/>
    <w:rsid w:val="00125191"/>
    <w:rsid w:val="00126105"/>
    <w:rsid w:val="00126E4F"/>
    <w:rsid w:val="00127812"/>
    <w:rsid w:val="0013078B"/>
    <w:rsid w:val="00130D45"/>
    <w:rsid w:val="00133A58"/>
    <w:rsid w:val="00135521"/>
    <w:rsid w:val="0013694A"/>
    <w:rsid w:val="001371E0"/>
    <w:rsid w:val="00137F2F"/>
    <w:rsid w:val="00140B60"/>
    <w:rsid w:val="00142226"/>
    <w:rsid w:val="00147922"/>
    <w:rsid w:val="001510C9"/>
    <w:rsid w:val="00151876"/>
    <w:rsid w:val="00151F68"/>
    <w:rsid w:val="00154B59"/>
    <w:rsid w:val="00155DC5"/>
    <w:rsid w:val="00160162"/>
    <w:rsid w:val="00161702"/>
    <w:rsid w:val="001639A5"/>
    <w:rsid w:val="00164B66"/>
    <w:rsid w:val="00165AC9"/>
    <w:rsid w:val="00166338"/>
    <w:rsid w:val="001663AA"/>
    <w:rsid w:val="00167600"/>
    <w:rsid w:val="001709BD"/>
    <w:rsid w:val="00174EA7"/>
    <w:rsid w:val="00176E07"/>
    <w:rsid w:val="00177398"/>
    <w:rsid w:val="00177F13"/>
    <w:rsid w:val="001805A1"/>
    <w:rsid w:val="001812C0"/>
    <w:rsid w:val="0018335A"/>
    <w:rsid w:val="00185B23"/>
    <w:rsid w:val="001867EF"/>
    <w:rsid w:val="00187FDE"/>
    <w:rsid w:val="0019001B"/>
    <w:rsid w:val="001900EF"/>
    <w:rsid w:val="00191570"/>
    <w:rsid w:val="001916F2"/>
    <w:rsid w:val="00191978"/>
    <w:rsid w:val="0019272B"/>
    <w:rsid w:val="0019388B"/>
    <w:rsid w:val="00193CD3"/>
    <w:rsid w:val="00196934"/>
    <w:rsid w:val="001972EE"/>
    <w:rsid w:val="001A25C4"/>
    <w:rsid w:val="001A2C4E"/>
    <w:rsid w:val="001A4360"/>
    <w:rsid w:val="001A6A44"/>
    <w:rsid w:val="001A6F99"/>
    <w:rsid w:val="001A7CFD"/>
    <w:rsid w:val="001B0235"/>
    <w:rsid w:val="001B0708"/>
    <w:rsid w:val="001B2266"/>
    <w:rsid w:val="001B239E"/>
    <w:rsid w:val="001B5909"/>
    <w:rsid w:val="001B5AA4"/>
    <w:rsid w:val="001B624D"/>
    <w:rsid w:val="001B7631"/>
    <w:rsid w:val="001B7933"/>
    <w:rsid w:val="001C10A4"/>
    <w:rsid w:val="001C4277"/>
    <w:rsid w:val="001C4789"/>
    <w:rsid w:val="001C5BBA"/>
    <w:rsid w:val="001C6AAC"/>
    <w:rsid w:val="001D0AF1"/>
    <w:rsid w:val="001D0D7C"/>
    <w:rsid w:val="001D3AF7"/>
    <w:rsid w:val="001D64A6"/>
    <w:rsid w:val="001D65F5"/>
    <w:rsid w:val="001D6659"/>
    <w:rsid w:val="001D6759"/>
    <w:rsid w:val="001D7647"/>
    <w:rsid w:val="001E05DB"/>
    <w:rsid w:val="001E1609"/>
    <w:rsid w:val="001E2CC4"/>
    <w:rsid w:val="001E6671"/>
    <w:rsid w:val="001E741F"/>
    <w:rsid w:val="001E7EE6"/>
    <w:rsid w:val="001F0E45"/>
    <w:rsid w:val="001F4F18"/>
    <w:rsid w:val="001F5511"/>
    <w:rsid w:val="001F6FA7"/>
    <w:rsid w:val="00203ABD"/>
    <w:rsid w:val="00203E88"/>
    <w:rsid w:val="00203E97"/>
    <w:rsid w:val="00203F92"/>
    <w:rsid w:val="00204316"/>
    <w:rsid w:val="002050CB"/>
    <w:rsid w:val="00206B86"/>
    <w:rsid w:val="00207233"/>
    <w:rsid w:val="00210F7B"/>
    <w:rsid w:val="00211854"/>
    <w:rsid w:val="002126BC"/>
    <w:rsid w:val="00215C7A"/>
    <w:rsid w:val="0022167E"/>
    <w:rsid w:val="00223D32"/>
    <w:rsid w:val="00224237"/>
    <w:rsid w:val="00230E59"/>
    <w:rsid w:val="002334EA"/>
    <w:rsid w:val="00233C24"/>
    <w:rsid w:val="002355BF"/>
    <w:rsid w:val="002424AA"/>
    <w:rsid w:val="0024263B"/>
    <w:rsid w:val="0024299C"/>
    <w:rsid w:val="00244441"/>
    <w:rsid w:val="0024683F"/>
    <w:rsid w:val="00251CB9"/>
    <w:rsid w:val="002535FA"/>
    <w:rsid w:val="0025470B"/>
    <w:rsid w:val="00257EEB"/>
    <w:rsid w:val="00260C33"/>
    <w:rsid w:val="002618B6"/>
    <w:rsid w:val="00267005"/>
    <w:rsid w:val="00270817"/>
    <w:rsid w:val="0027300B"/>
    <w:rsid w:val="002733B1"/>
    <w:rsid w:val="00274043"/>
    <w:rsid w:val="002745E9"/>
    <w:rsid w:val="00274D64"/>
    <w:rsid w:val="00275040"/>
    <w:rsid w:val="0027614A"/>
    <w:rsid w:val="00276787"/>
    <w:rsid w:val="00277741"/>
    <w:rsid w:val="00281DB6"/>
    <w:rsid w:val="00283134"/>
    <w:rsid w:val="00284318"/>
    <w:rsid w:val="0028431D"/>
    <w:rsid w:val="002856FF"/>
    <w:rsid w:val="00287786"/>
    <w:rsid w:val="00291BEC"/>
    <w:rsid w:val="00291DD0"/>
    <w:rsid w:val="00292AF4"/>
    <w:rsid w:val="00293D3C"/>
    <w:rsid w:val="00295A96"/>
    <w:rsid w:val="00297D50"/>
    <w:rsid w:val="002A4101"/>
    <w:rsid w:val="002A49DA"/>
    <w:rsid w:val="002A5E8E"/>
    <w:rsid w:val="002A70B0"/>
    <w:rsid w:val="002B065F"/>
    <w:rsid w:val="002B0FA9"/>
    <w:rsid w:val="002B279E"/>
    <w:rsid w:val="002B602E"/>
    <w:rsid w:val="002B7A7B"/>
    <w:rsid w:val="002C0EDC"/>
    <w:rsid w:val="002C112D"/>
    <w:rsid w:val="002C2981"/>
    <w:rsid w:val="002C3115"/>
    <w:rsid w:val="002C5616"/>
    <w:rsid w:val="002C6A75"/>
    <w:rsid w:val="002C7B79"/>
    <w:rsid w:val="002D05DA"/>
    <w:rsid w:val="002D4DDE"/>
    <w:rsid w:val="002D6A19"/>
    <w:rsid w:val="002D7E9D"/>
    <w:rsid w:val="002E1359"/>
    <w:rsid w:val="002E18C8"/>
    <w:rsid w:val="002E1E81"/>
    <w:rsid w:val="002E5FD7"/>
    <w:rsid w:val="002E67A6"/>
    <w:rsid w:val="002E6E54"/>
    <w:rsid w:val="002E76CB"/>
    <w:rsid w:val="002F1CDA"/>
    <w:rsid w:val="002F260B"/>
    <w:rsid w:val="002F3FF0"/>
    <w:rsid w:val="002F783E"/>
    <w:rsid w:val="002F7DBB"/>
    <w:rsid w:val="003006D0"/>
    <w:rsid w:val="003038F8"/>
    <w:rsid w:val="00305B7B"/>
    <w:rsid w:val="003066F3"/>
    <w:rsid w:val="00310618"/>
    <w:rsid w:val="0031127D"/>
    <w:rsid w:val="00311E9E"/>
    <w:rsid w:val="00312260"/>
    <w:rsid w:val="00315BEA"/>
    <w:rsid w:val="00321375"/>
    <w:rsid w:val="00322C36"/>
    <w:rsid w:val="0032522F"/>
    <w:rsid w:val="0032614E"/>
    <w:rsid w:val="0032762F"/>
    <w:rsid w:val="003341FD"/>
    <w:rsid w:val="00334C11"/>
    <w:rsid w:val="00335247"/>
    <w:rsid w:val="00335FB5"/>
    <w:rsid w:val="00337063"/>
    <w:rsid w:val="00340A8C"/>
    <w:rsid w:val="00343C81"/>
    <w:rsid w:val="00346CA2"/>
    <w:rsid w:val="00347543"/>
    <w:rsid w:val="00350EAC"/>
    <w:rsid w:val="00353DDA"/>
    <w:rsid w:val="00354D3C"/>
    <w:rsid w:val="003566F4"/>
    <w:rsid w:val="003609D5"/>
    <w:rsid w:val="0036178F"/>
    <w:rsid w:val="00362D28"/>
    <w:rsid w:val="0036329E"/>
    <w:rsid w:val="00366379"/>
    <w:rsid w:val="0036769A"/>
    <w:rsid w:val="003708DE"/>
    <w:rsid w:val="00372760"/>
    <w:rsid w:val="00373260"/>
    <w:rsid w:val="00374F39"/>
    <w:rsid w:val="003775BC"/>
    <w:rsid w:val="00380150"/>
    <w:rsid w:val="00387597"/>
    <w:rsid w:val="00387F56"/>
    <w:rsid w:val="00390893"/>
    <w:rsid w:val="00390D78"/>
    <w:rsid w:val="00391779"/>
    <w:rsid w:val="00393A5A"/>
    <w:rsid w:val="00396AF8"/>
    <w:rsid w:val="00397172"/>
    <w:rsid w:val="003A034E"/>
    <w:rsid w:val="003A08F0"/>
    <w:rsid w:val="003A1B24"/>
    <w:rsid w:val="003A2EE6"/>
    <w:rsid w:val="003A2FB9"/>
    <w:rsid w:val="003A361C"/>
    <w:rsid w:val="003A4452"/>
    <w:rsid w:val="003B010F"/>
    <w:rsid w:val="003B21F6"/>
    <w:rsid w:val="003B46B1"/>
    <w:rsid w:val="003B7269"/>
    <w:rsid w:val="003B7D49"/>
    <w:rsid w:val="003C1631"/>
    <w:rsid w:val="003C26AF"/>
    <w:rsid w:val="003C2DDF"/>
    <w:rsid w:val="003C3643"/>
    <w:rsid w:val="003C4934"/>
    <w:rsid w:val="003C5266"/>
    <w:rsid w:val="003D0333"/>
    <w:rsid w:val="003D0752"/>
    <w:rsid w:val="003D1153"/>
    <w:rsid w:val="003D1938"/>
    <w:rsid w:val="003D2435"/>
    <w:rsid w:val="003D324A"/>
    <w:rsid w:val="003D3636"/>
    <w:rsid w:val="003D3801"/>
    <w:rsid w:val="003D4EC0"/>
    <w:rsid w:val="003D72BC"/>
    <w:rsid w:val="003E0BA2"/>
    <w:rsid w:val="003E1599"/>
    <w:rsid w:val="003E2FDF"/>
    <w:rsid w:val="003E4365"/>
    <w:rsid w:val="003E47CE"/>
    <w:rsid w:val="003E5091"/>
    <w:rsid w:val="003E5A8E"/>
    <w:rsid w:val="003E5AD7"/>
    <w:rsid w:val="003F05DB"/>
    <w:rsid w:val="003F1FEA"/>
    <w:rsid w:val="003F2347"/>
    <w:rsid w:val="003F2596"/>
    <w:rsid w:val="003F46F3"/>
    <w:rsid w:val="003F65E7"/>
    <w:rsid w:val="003F78C8"/>
    <w:rsid w:val="00400566"/>
    <w:rsid w:val="00400975"/>
    <w:rsid w:val="00401C9C"/>
    <w:rsid w:val="00403ADF"/>
    <w:rsid w:val="00404802"/>
    <w:rsid w:val="0040516D"/>
    <w:rsid w:val="00405DB7"/>
    <w:rsid w:val="00406A21"/>
    <w:rsid w:val="00407194"/>
    <w:rsid w:val="004116C4"/>
    <w:rsid w:val="00413733"/>
    <w:rsid w:val="00414A64"/>
    <w:rsid w:val="00414B82"/>
    <w:rsid w:val="00415311"/>
    <w:rsid w:val="0041769B"/>
    <w:rsid w:val="00420ED3"/>
    <w:rsid w:val="00422B28"/>
    <w:rsid w:val="00423053"/>
    <w:rsid w:val="00423E20"/>
    <w:rsid w:val="00427C81"/>
    <w:rsid w:val="00427CBF"/>
    <w:rsid w:val="004308F4"/>
    <w:rsid w:val="00432587"/>
    <w:rsid w:val="00433345"/>
    <w:rsid w:val="00434288"/>
    <w:rsid w:val="004436F1"/>
    <w:rsid w:val="00446249"/>
    <w:rsid w:val="00447A07"/>
    <w:rsid w:val="004509FE"/>
    <w:rsid w:val="00453C77"/>
    <w:rsid w:val="00456393"/>
    <w:rsid w:val="00457807"/>
    <w:rsid w:val="004604B9"/>
    <w:rsid w:val="00460781"/>
    <w:rsid w:val="00463033"/>
    <w:rsid w:val="00463146"/>
    <w:rsid w:val="00464086"/>
    <w:rsid w:val="00467DBF"/>
    <w:rsid w:val="00470B08"/>
    <w:rsid w:val="00470BED"/>
    <w:rsid w:val="00472361"/>
    <w:rsid w:val="00473082"/>
    <w:rsid w:val="00474034"/>
    <w:rsid w:val="00474331"/>
    <w:rsid w:val="00477B4D"/>
    <w:rsid w:val="00477B50"/>
    <w:rsid w:val="00480F37"/>
    <w:rsid w:val="004842E7"/>
    <w:rsid w:val="00485539"/>
    <w:rsid w:val="004857DA"/>
    <w:rsid w:val="00487733"/>
    <w:rsid w:val="00487993"/>
    <w:rsid w:val="00491BBB"/>
    <w:rsid w:val="00492260"/>
    <w:rsid w:val="00493F17"/>
    <w:rsid w:val="00494332"/>
    <w:rsid w:val="00497F26"/>
    <w:rsid w:val="00497F85"/>
    <w:rsid w:val="004A0888"/>
    <w:rsid w:val="004A0FD9"/>
    <w:rsid w:val="004A3108"/>
    <w:rsid w:val="004A3A55"/>
    <w:rsid w:val="004A3B62"/>
    <w:rsid w:val="004B14EB"/>
    <w:rsid w:val="004B5679"/>
    <w:rsid w:val="004B6B1E"/>
    <w:rsid w:val="004B7841"/>
    <w:rsid w:val="004B79C8"/>
    <w:rsid w:val="004C0C3F"/>
    <w:rsid w:val="004C2414"/>
    <w:rsid w:val="004C4AE1"/>
    <w:rsid w:val="004C5AE8"/>
    <w:rsid w:val="004C681B"/>
    <w:rsid w:val="004C6829"/>
    <w:rsid w:val="004C6EE2"/>
    <w:rsid w:val="004C7420"/>
    <w:rsid w:val="004D04D2"/>
    <w:rsid w:val="004D1543"/>
    <w:rsid w:val="004D2962"/>
    <w:rsid w:val="004D2B75"/>
    <w:rsid w:val="004D3554"/>
    <w:rsid w:val="004D53ED"/>
    <w:rsid w:val="004E490B"/>
    <w:rsid w:val="004E4C35"/>
    <w:rsid w:val="004E6119"/>
    <w:rsid w:val="004E6CC3"/>
    <w:rsid w:val="004F2A55"/>
    <w:rsid w:val="004F4A2B"/>
    <w:rsid w:val="004F55A9"/>
    <w:rsid w:val="004F7077"/>
    <w:rsid w:val="004F72F2"/>
    <w:rsid w:val="004F783F"/>
    <w:rsid w:val="00500123"/>
    <w:rsid w:val="00500B90"/>
    <w:rsid w:val="00500CE9"/>
    <w:rsid w:val="005012ED"/>
    <w:rsid w:val="005032CC"/>
    <w:rsid w:val="005076C6"/>
    <w:rsid w:val="00510C4A"/>
    <w:rsid w:val="00515661"/>
    <w:rsid w:val="005200B9"/>
    <w:rsid w:val="00522578"/>
    <w:rsid w:val="0052316F"/>
    <w:rsid w:val="0052431A"/>
    <w:rsid w:val="005250EA"/>
    <w:rsid w:val="0052573D"/>
    <w:rsid w:val="00526895"/>
    <w:rsid w:val="00531FBC"/>
    <w:rsid w:val="005337BE"/>
    <w:rsid w:val="00534C81"/>
    <w:rsid w:val="00537FEF"/>
    <w:rsid w:val="005400A6"/>
    <w:rsid w:val="00540330"/>
    <w:rsid w:val="005410A1"/>
    <w:rsid w:val="005416B8"/>
    <w:rsid w:val="005424A5"/>
    <w:rsid w:val="0054396F"/>
    <w:rsid w:val="0054443C"/>
    <w:rsid w:val="005457D4"/>
    <w:rsid w:val="00545F38"/>
    <w:rsid w:val="00546848"/>
    <w:rsid w:val="0054686E"/>
    <w:rsid w:val="00550C39"/>
    <w:rsid w:val="00554531"/>
    <w:rsid w:val="0055566F"/>
    <w:rsid w:val="00557ADA"/>
    <w:rsid w:val="00565BF5"/>
    <w:rsid w:val="005665D9"/>
    <w:rsid w:val="0056691B"/>
    <w:rsid w:val="00567FBD"/>
    <w:rsid w:val="00570982"/>
    <w:rsid w:val="0057209C"/>
    <w:rsid w:val="005753D0"/>
    <w:rsid w:val="00575F9C"/>
    <w:rsid w:val="00581ACE"/>
    <w:rsid w:val="00583126"/>
    <w:rsid w:val="00585F5A"/>
    <w:rsid w:val="005878E7"/>
    <w:rsid w:val="00587DFD"/>
    <w:rsid w:val="0059036E"/>
    <w:rsid w:val="00590862"/>
    <w:rsid w:val="00591BD9"/>
    <w:rsid w:val="005923E4"/>
    <w:rsid w:val="00593C71"/>
    <w:rsid w:val="00594182"/>
    <w:rsid w:val="00595468"/>
    <w:rsid w:val="00595685"/>
    <w:rsid w:val="00597817"/>
    <w:rsid w:val="005A1B2B"/>
    <w:rsid w:val="005A1CB5"/>
    <w:rsid w:val="005A42FD"/>
    <w:rsid w:val="005A74F3"/>
    <w:rsid w:val="005B1DCF"/>
    <w:rsid w:val="005B3B67"/>
    <w:rsid w:val="005B5B6F"/>
    <w:rsid w:val="005B6F42"/>
    <w:rsid w:val="005C1725"/>
    <w:rsid w:val="005C23EF"/>
    <w:rsid w:val="005C3172"/>
    <w:rsid w:val="005C3289"/>
    <w:rsid w:val="005C489F"/>
    <w:rsid w:val="005C5468"/>
    <w:rsid w:val="005C799E"/>
    <w:rsid w:val="005C7A53"/>
    <w:rsid w:val="005C7A5D"/>
    <w:rsid w:val="005C7E9A"/>
    <w:rsid w:val="005D02FA"/>
    <w:rsid w:val="005D1041"/>
    <w:rsid w:val="005D1530"/>
    <w:rsid w:val="005D3350"/>
    <w:rsid w:val="005D5B1F"/>
    <w:rsid w:val="005D5B9E"/>
    <w:rsid w:val="005D6D4E"/>
    <w:rsid w:val="005D706B"/>
    <w:rsid w:val="005D730A"/>
    <w:rsid w:val="005D7C3F"/>
    <w:rsid w:val="005E28A1"/>
    <w:rsid w:val="005E3B44"/>
    <w:rsid w:val="005E47BD"/>
    <w:rsid w:val="005E508B"/>
    <w:rsid w:val="005E7978"/>
    <w:rsid w:val="005F06B3"/>
    <w:rsid w:val="005F06DF"/>
    <w:rsid w:val="005F0E15"/>
    <w:rsid w:val="005F31B5"/>
    <w:rsid w:val="005F66F6"/>
    <w:rsid w:val="005F7CA9"/>
    <w:rsid w:val="006019D8"/>
    <w:rsid w:val="00602D5B"/>
    <w:rsid w:val="006041D9"/>
    <w:rsid w:val="00605801"/>
    <w:rsid w:val="00605F57"/>
    <w:rsid w:val="00606281"/>
    <w:rsid w:val="00612971"/>
    <w:rsid w:val="006142CD"/>
    <w:rsid w:val="00620629"/>
    <w:rsid w:val="00620741"/>
    <w:rsid w:val="0062141D"/>
    <w:rsid w:val="00623390"/>
    <w:rsid w:val="006247F1"/>
    <w:rsid w:val="0062538A"/>
    <w:rsid w:val="00625AD6"/>
    <w:rsid w:val="00627C0A"/>
    <w:rsid w:val="00627D1B"/>
    <w:rsid w:val="00630B7C"/>
    <w:rsid w:val="00630DB3"/>
    <w:rsid w:val="00631402"/>
    <w:rsid w:val="0063211B"/>
    <w:rsid w:val="00641C8D"/>
    <w:rsid w:val="006426AD"/>
    <w:rsid w:val="00642AF3"/>
    <w:rsid w:val="00642FEE"/>
    <w:rsid w:val="006510E0"/>
    <w:rsid w:val="00653A9E"/>
    <w:rsid w:val="00653EA6"/>
    <w:rsid w:val="0065418F"/>
    <w:rsid w:val="0065466B"/>
    <w:rsid w:val="00656973"/>
    <w:rsid w:val="006610DD"/>
    <w:rsid w:val="00661ED1"/>
    <w:rsid w:val="00662809"/>
    <w:rsid w:val="0066457D"/>
    <w:rsid w:val="00665F04"/>
    <w:rsid w:val="00666A62"/>
    <w:rsid w:val="006676C9"/>
    <w:rsid w:val="00671332"/>
    <w:rsid w:val="00671F2B"/>
    <w:rsid w:val="006724E1"/>
    <w:rsid w:val="00672D81"/>
    <w:rsid w:val="0067397E"/>
    <w:rsid w:val="00675F47"/>
    <w:rsid w:val="00676DA8"/>
    <w:rsid w:val="00677084"/>
    <w:rsid w:val="00684CC5"/>
    <w:rsid w:val="0068570B"/>
    <w:rsid w:val="00685EE3"/>
    <w:rsid w:val="006867C6"/>
    <w:rsid w:val="00686CA2"/>
    <w:rsid w:val="006870EB"/>
    <w:rsid w:val="0069108E"/>
    <w:rsid w:val="006911E8"/>
    <w:rsid w:val="00693087"/>
    <w:rsid w:val="006945A8"/>
    <w:rsid w:val="006A0BDA"/>
    <w:rsid w:val="006A434A"/>
    <w:rsid w:val="006A4CD0"/>
    <w:rsid w:val="006B020A"/>
    <w:rsid w:val="006B0221"/>
    <w:rsid w:val="006B1091"/>
    <w:rsid w:val="006B4FD3"/>
    <w:rsid w:val="006B5038"/>
    <w:rsid w:val="006B5661"/>
    <w:rsid w:val="006C00B9"/>
    <w:rsid w:val="006C26E0"/>
    <w:rsid w:val="006C555E"/>
    <w:rsid w:val="006C5A1A"/>
    <w:rsid w:val="006D0286"/>
    <w:rsid w:val="006D13A7"/>
    <w:rsid w:val="006D1BE5"/>
    <w:rsid w:val="006D1D14"/>
    <w:rsid w:val="006D1F0E"/>
    <w:rsid w:val="006D3329"/>
    <w:rsid w:val="006D54AC"/>
    <w:rsid w:val="006D5E8C"/>
    <w:rsid w:val="006D5EC4"/>
    <w:rsid w:val="006D6A3A"/>
    <w:rsid w:val="006D768F"/>
    <w:rsid w:val="006E1553"/>
    <w:rsid w:val="006E2267"/>
    <w:rsid w:val="006E2C6C"/>
    <w:rsid w:val="006E3A8E"/>
    <w:rsid w:val="006E535F"/>
    <w:rsid w:val="006E6020"/>
    <w:rsid w:val="006E72AD"/>
    <w:rsid w:val="006F294E"/>
    <w:rsid w:val="006F3DE0"/>
    <w:rsid w:val="006F5D4F"/>
    <w:rsid w:val="006F6608"/>
    <w:rsid w:val="0070047E"/>
    <w:rsid w:val="00710813"/>
    <w:rsid w:val="00710B10"/>
    <w:rsid w:val="00711BA6"/>
    <w:rsid w:val="00713063"/>
    <w:rsid w:val="00714B51"/>
    <w:rsid w:val="007219E8"/>
    <w:rsid w:val="00722281"/>
    <w:rsid w:val="0072278B"/>
    <w:rsid w:val="007234A8"/>
    <w:rsid w:val="007256E5"/>
    <w:rsid w:val="00725BE7"/>
    <w:rsid w:val="00732C25"/>
    <w:rsid w:val="00735161"/>
    <w:rsid w:val="007354A7"/>
    <w:rsid w:val="007359CB"/>
    <w:rsid w:val="00740938"/>
    <w:rsid w:val="00741FB0"/>
    <w:rsid w:val="0074218E"/>
    <w:rsid w:val="00742A36"/>
    <w:rsid w:val="00742E1D"/>
    <w:rsid w:val="007466DB"/>
    <w:rsid w:val="0075223C"/>
    <w:rsid w:val="00752D73"/>
    <w:rsid w:val="00752EC3"/>
    <w:rsid w:val="00755DEA"/>
    <w:rsid w:val="00757BCF"/>
    <w:rsid w:val="00760441"/>
    <w:rsid w:val="007619B2"/>
    <w:rsid w:val="007627A7"/>
    <w:rsid w:val="00762F89"/>
    <w:rsid w:val="0076349C"/>
    <w:rsid w:val="00763884"/>
    <w:rsid w:val="00766CB4"/>
    <w:rsid w:val="00771FCA"/>
    <w:rsid w:val="00773BBE"/>
    <w:rsid w:val="00774A7B"/>
    <w:rsid w:val="00775166"/>
    <w:rsid w:val="00775E8F"/>
    <w:rsid w:val="007778A5"/>
    <w:rsid w:val="00777F27"/>
    <w:rsid w:val="00781568"/>
    <w:rsid w:val="00781B6C"/>
    <w:rsid w:val="00782674"/>
    <w:rsid w:val="00784F5D"/>
    <w:rsid w:val="00785A2C"/>
    <w:rsid w:val="007900E8"/>
    <w:rsid w:val="00791579"/>
    <w:rsid w:val="0079177F"/>
    <w:rsid w:val="007953CA"/>
    <w:rsid w:val="00795D07"/>
    <w:rsid w:val="007A077A"/>
    <w:rsid w:val="007A23EC"/>
    <w:rsid w:val="007A2647"/>
    <w:rsid w:val="007A35AD"/>
    <w:rsid w:val="007A4DA1"/>
    <w:rsid w:val="007A53CC"/>
    <w:rsid w:val="007B156E"/>
    <w:rsid w:val="007B1C57"/>
    <w:rsid w:val="007B6797"/>
    <w:rsid w:val="007C11CE"/>
    <w:rsid w:val="007C76A6"/>
    <w:rsid w:val="007C7C91"/>
    <w:rsid w:val="007D05F8"/>
    <w:rsid w:val="007D1B2F"/>
    <w:rsid w:val="007D6F72"/>
    <w:rsid w:val="007D7AE7"/>
    <w:rsid w:val="007E0557"/>
    <w:rsid w:val="007E3690"/>
    <w:rsid w:val="007E52DD"/>
    <w:rsid w:val="007E6377"/>
    <w:rsid w:val="007E7A4B"/>
    <w:rsid w:val="007F008C"/>
    <w:rsid w:val="007F0221"/>
    <w:rsid w:val="007F08B3"/>
    <w:rsid w:val="007F163C"/>
    <w:rsid w:val="007F1EC8"/>
    <w:rsid w:val="007F2217"/>
    <w:rsid w:val="007F4932"/>
    <w:rsid w:val="007F4DA2"/>
    <w:rsid w:val="00801307"/>
    <w:rsid w:val="0080238A"/>
    <w:rsid w:val="00804DD4"/>
    <w:rsid w:val="008105B0"/>
    <w:rsid w:val="00817D0C"/>
    <w:rsid w:val="00817EAE"/>
    <w:rsid w:val="008204C9"/>
    <w:rsid w:val="00820657"/>
    <w:rsid w:val="008210C5"/>
    <w:rsid w:val="008215CF"/>
    <w:rsid w:val="008233FB"/>
    <w:rsid w:val="00826229"/>
    <w:rsid w:val="008277D5"/>
    <w:rsid w:val="00827C2E"/>
    <w:rsid w:val="00831A01"/>
    <w:rsid w:val="008320D9"/>
    <w:rsid w:val="00833062"/>
    <w:rsid w:val="00833E92"/>
    <w:rsid w:val="00835B56"/>
    <w:rsid w:val="00835DA9"/>
    <w:rsid w:val="00840336"/>
    <w:rsid w:val="0084089D"/>
    <w:rsid w:val="00842F36"/>
    <w:rsid w:val="00847ACE"/>
    <w:rsid w:val="00852169"/>
    <w:rsid w:val="008542DC"/>
    <w:rsid w:val="00855186"/>
    <w:rsid w:val="00856370"/>
    <w:rsid w:val="008571BA"/>
    <w:rsid w:val="00857846"/>
    <w:rsid w:val="00861283"/>
    <w:rsid w:val="008618A9"/>
    <w:rsid w:val="00861EF4"/>
    <w:rsid w:val="00862051"/>
    <w:rsid w:val="00863FF2"/>
    <w:rsid w:val="00865362"/>
    <w:rsid w:val="00866645"/>
    <w:rsid w:val="00870493"/>
    <w:rsid w:val="00875709"/>
    <w:rsid w:val="00876361"/>
    <w:rsid w:val="00880DDE"/>
    <w:rsid w:val="00883B70"/>
    <w:rsid w:val="00884645"/>
    <w:rsid w:val="008902B6"/>
    <w:rsid w:val="008910F9"/>
    <w:rsid w:val="0089119A"/>
    <w:rsid w:val="00893AA5"/>
    <w:rsid w:val="008941E1"/>
    <w:rsid w:val="00894673"/>
    <w:rsid w:val="00894C68"/>
    <w:rsid w:val="008950AB"/>
    <w:rsid w:val="00895171"/>
    <w:rsid w:val="008A1117"/>
    <w:rsid w:val="008A21B3"/>
    <w:rsid w:val="008A2EC7"/>
    <w:rsid w:val="008A3899"/>
    <w:rsid w:val="008A3EF6"/>
    <w:rsid w:val="008A40C0"/>
    <w:rsid w:val="008A465F"/>
    <w:rsid w:val="008A6DEF"/>
    <w:rsid w:val="008A7FD4"/>
    <w:rsid w:val="008B0C73"/>
    <w:rsid w:val="008B2368"/>
    <w:rsid w:val="008B3363"/>
    <w:rsid w:val="008B48E3"/>
    <w:rsid w:val="008C086D"/>
    <w:rsid w:val="008C1B42"/>
    <w:rsid w:val="008C29B3"/>
    <w:rsid w:val="008C649A"/>
    <w:rsid w:val="008D1F97"/>
    <w:rsid w:val="008D2FFA"/>
    <w:rsid w:val="008D3692"/>
    <w:rsid w:val="008E0833"/>
    <w:rsid w:val="008E20BF"/>
    <w:rsid w:val="008E5944"/>
    <w:rsid w:val="008E7B03"/>
    <w:rsid w:val="008F0344"/>
    <w:rsid w:val="008F20D1"/>
    <w:rsid w:val="008F2DF1"/>
    <w:rsid w:val="008F3379"/>
    <w:rsid w:val="008F3BA2"/>
    <w:rsid w:val="008F3C44"/>
    <w:rsid w:val="008F3DAA"/>
    <w:rsid w:val="008F3F42"/>
    <w:rsid w:val="008F5F4E"/>
    <w:rsid w:val="00902546"/>
    <w:rsid w:val="00903A38"/>
    <w:rsid w:val="00905866"/>
    <w:rsid w:val="00905F42"/>
    <w:rsid w:val="009064B5"/>
    <w:rsid w:val="00906C5F"/>
    <w:rsid w:val="00906E8D"/>
    <w:rsid w:val="00910D3E"/>
    <w:rsid w:val="00911046"/>
    <w:rsid w:val="009121D0"/>
    <w:rsid w:val="00913128"/>
    <w:rsid w:val="00914145"/>
    <w:rsid w:val="00916EF2"/>
    <w:rsid w:val="0091756B"/>
    <w:rsid w:val="00921001"/>
    <w:rsid w:val="009212BB"/>
    <w:rsid w:val="009215B6"/>
    <w:rsid w:val="009244B7"/>
    <w:rsid w:val="00925377"/>
    <w:rsid w:val="009302B2"/>
    <w:rsid w:val="00930609"/>
    <w:rsid w:val="00931ED9"/>
    <w:rsid w:val="00932161"/>
    <w:rsid w:val="00934BFF"/>
    <w:rsid w:val="0093591A"/>
    <w:rsid w:val="009367EE"/>
    <w:rsid w:val="00940BD4"/>
    <w:rsid w:val="00946402"/>
    <w:rsid w:val="00946A1B"/>
    <w:rsid w:val="00946B5C"/>
    <w:rsid w:val="009473A4"/>
    <w:rsid w:val="009509BA"/>
    <w:rsid w:val="00952524"/>
    <w:rsid w:val="00956259"/>
    <w:rsid w:val="00961C29"/>
    <w:rsid w:val="0096349D"/>
    <w:rsid w:val="00963556"/>
    <w:rsid w:val="00964142"/>
    <w:rsid w:val="00964FE1"/>
    <w:rsid w:val="00966527"/>
    <w:rsid w:val="009704EB"/>
    <w:rsid w:val="009750E6"/>
    <w:rsid w:val="00976E0D"/>
    <w:rsid w:val="00981EB5"/>
    <w:rsid w:val="009820D9"/>
    <w:rsid w:val="009834C3"/>
    <w:rsid w:val="00984A13"/>
    <w:rsid w:val="00985A95"/>
    <w:rsid w:val="009865BA"/>
    <w:rsid w:val="00987FB1"/>
    <w:rsid w:val="00990440"/>
    <w:rsid w:val="00994028"/>
    <w:rsid w:val="00994064"/>
    <w:rsid w:val="009942C0"/>
    <w:rsid w:val="00996730"/>
    <w:rsid w:val="00997759"/>
    <w:rsid w:val="009A012D"/>
    <w:rsid w:val="009A3469"/>
    <w:rsid w:val="009A3C94"/>
    <w:rsid w:val="009A4439"/>
    <w:rsid w:val="009B0804"/>
    <w:rsid w:val="009B3FCB"/>
    <w:rsid w:val="009B515B"/>
    <w:rsid w:val="009B54E2"/>
    <w:rsid w:val="009C06FF"/>
    <w:rsid w:val="009C142A"/>
    <w:rsid w:val="009C2B8B"/>
    <w:rsid w:val="009C2C6E"/>
    <w:rsid w:val="009C47FE"/>
    <w:rsid w:val="009C5104"/>
    <w:rsid w:val="009C6DDC"/>
    <w:rsid w:val="009D00CD"/>
    <w:rsid w:val="009D2F27"/>
    <w:rsid w:val="009D2F88"/>
    <w:rsid w:val="009D34FD"/>
    <w:rsid w:val="009D6238"/>
    <w:rsid w:val="009E6E90"/>
    <w:rsid w:val="009E7101"/>
    <w:rsid w:val="009F4D39"/>
    <w:rsid w:val="00A02DAD"/>
    <w:rsid w:val="00A032EA"/>
    <w:rsid w:val="00A06041"/>
    <w:rsid w:val="00A07042"/>
    <w:rsid w:val="00A10BC5"/>
    <w:rsid w:val="00A1239F"/>
    <w:rsid w:val="00A12988"/>
    <w:rsid w:val="00A12A57"/>
    <w:rsid w:val="00A159B9"/>
    <w:rsid w:val="00A21460"/>
    <w:rsid w:val="00A216E9"/>
    <w:rsid w:val="00A220C9"/>
    <w:rsid w:val="00A2334C"/>
    <w:rsid w:val="00A241C0"/>
    <w:rsid w:val="00A2505F"/>
    <w:rsid w:val="00A320A7"/>
    <w:rsid w:val="00A32B55"/>
    <w:rsid w:val="00A3307A"/>
    <w:rsid w:val="00A33FBA"/>
    <w:rsid w:val="00A36B70"/>
    <w:rsid w:val="00A37F7E"/>
    <w:rsid w:val="00A42E5C"/>
    <w:rsid w:val="00A44594"/>
    <w:rsid w:val="00A44A81"/>
    <w:rsid w:val="00A463A5"/>
    <w:rsid w:val="00A477E7"/>
    <w:rsid w:val="00A50595"/>
    <w:rsid w:val="00A51DE3"/>
    <w:rsid w:val="00A52325"/>
    <w:rsid w:val="00A544BA"/>
    <w:rsid w:val="00A57F34"/>
    <w:rsid w:val="00A612F9"/>
    <w:rsid w:val="00A70305"/>
    <w:rsid w:val="00A7160B"/>
    <w:rsid w:val="00A74AC2"/>
    <w:rsid w:val="00A751DE"/>
    <w:rsid w:val="00A75B73"/>
    <w:rsid w:val="00A76111"/>
    <w:rsid w:val="00A770D1"/>
    <w:rsid w:val="00A8086F"/>
    <w:rsid w:val="00A80D05"/>
    <w:rsid w:val="00A80E1F"/>
    <w:rsid w:val="00A81FE2"/>
    <w:rsid w:val="00A842A3"/>
    <w:rsid w:val="00A920FD"/>
    <w:rsid w:val="00A959D6"/>
    <w:rsid w:val="00A95B0A"/>
    <w:rsid w:val="00A96BD5"/>
    <w:rsid w:val="00A9736C"/>
    <w:rsid w:val="00A97A95"/>
    <w:rsid w:val="00AA19A1"/>
    <w:rsid w:val="00AA4248"/>
    <w:rsid w:val="00AA5390"/>
    <w:rsid w:val="00AA667A"/>
    <w:rsid w:val="00AA7BC2"/>
    <w:rsid w:val="00AB416F"/>
    <w:rsid w:val="00AB49A9"/>
    <w:rsid w:val="00AB6CC0"/>
    <w:rsid w:val="00AC0785"/>
    <w:rsid w:val="00AC1F7B"/>
    <w:rsid w:val="00AC1FBE"/>
    <w:rsid w:val="00AC3B0D"/>
    <w:rsid w:val="00AC705E"/>
    <w:rsid w:val="00AC71D6"/>
    <w:rsid w:val="00AD04A7"/>
    <w:rsid w:val="00AD07A6"/>
    <w:rsid w:val="00AD0E1B"/>
    <w:rsid w:val="00AD146A"/>
    <w:rsid w:val="00AD14FC"/>
    <w:rsid w:val="00AD211E"/>
    <w:rsid w:val="00AD25B9"/>
    <w:rsid w:val="00AD312D"/>
    <w:rsid w:val="00AD353E"/>
    <w:rsid w:val="00AD426C"/>
    <w:rsid w:val="00AD4744"/>
    <w:rsid w:val="00AD4FB0"/>
    <w:rsid w:val="00AD5737"/>
    <w:rsid w:val="00AD5B1E"/>
    <w:rsid w:val="00AE0D69"/>
    <w:rsid w:val="00AE0EB4"/>
    <w:rsid w:val="00AE1471"/>
    <w:rsid w:val="00AE19DB"/>
    <w:rsid w:val="00AE2062"/>
    <w:rsid w:val="00AE3C88"/>
    <w:rsid w:val="00AE494E"/>
    <w:rsid w:val="00AE4B7B"/>
    <w:rsid w:val="00AF242B"/>
    <w:rsid w:val="00AF2FF0"/>
    <w:rsid w:val="00AF3250"/>
    <w:rsid w:val="00AF584A"/>
    <w:rsid w:val="00AF7E94"/>
    <w:rsid w:val="00B01E5D"/>
    <w:rsid w:val="00B04B14"/>
    <w:rsid w:val="00B06067"/>
    <w:rsid w:val="00B07377"/>
    <w:rsid w:val="00B07E2B"/>
    <w:rsid w:val="00B1332B"/>
    <w:rsid w:val="00B13CCD"/>
    <w:rsid w:val="00B14197"/>
    <w:rsid w:val="00B15A46"/>
    <w:rsid w:val="00B17E2E"/>
    <w:rsid w:val="00B226D4"/>
    <w:rsid w:val="00B22EE9"/>
    <w:rsid w:val="00B23141"/>
    <w:rsid w:val="00B241B8"/>
    <w:rsid w:val="00B2463F"/>
    <w:rsid w:val="00B2524F"/>
    <w:rsid w:val="00B2720F"/>
    <w:rsid w:val="00B27724"/>
    <w:rsid w:val="00B27904"/>
    <w:rsid w:val="00B30227"/>
    <w:rsid w:val="00B322D3"/>
    <w:rsid w:val="00B338D3"/>
    <w:rsid w:val="00B3661C"/>
    <w:rsid w:val="00B37D93"/>
    <w:rsid w:val="00B40043"/>
    <w:rsid w:val="00B40195"/>
    <w:rsid w:val="00B41AEA"/>
    <w:rsid w:val="00B42300"/>
    <w:rsid w:val="00B44703"/>
    <w:rsid w:val="00B448EA"/>
    <w:rsid w:val="00B455E0"/>
    <w:rsid w:val="00B4589E"/>
    <w:rsid w:val="00B46C3B"/>
    <w:rsid w:val="00B47410"/>
    <w:rsid w:val="00B51BEF"/>
    <w:rsid w:val="00B56F8F"/>
    <w:rsid w:val="00B57E16"/>
    <w:rsid w:val="00B57EB6"/>
    <w:rsid w:val="00B60A42"/>
    <w:rsid w:val="00B61A5D"/>
    <w:rsid w:val="00B621DE"/>
    <w:rsid w:val="00B62FFB"/>
    <w:rsid w:val="00B63A49"/>
    <w:rsid w:val="00B64975"/>
    <w:rsid w:val="00B65B6A"/>
    <w:rsid w:val="00B6654A"/>
    <w:rsid w:val="00B66F71"/>
    <w:rsid w:val="00B67EC6"/>
    <w:rsid w:val="00B71CC6"/>
    <w:rsid w:val="00B73942"/>
    <w:rsid w:val="00B74E18"/>
    <w:rsid w:val="00B75B8C"/>
    <w:rsid w:val="00B8072B"/>
    <w:rsid w:val="00B80E0B"/>
    <w:rsid w:val="00B8146E"/>
    <w:rsid w:val="00B83D0C"/>
    <w:rsid w:val="00B83D83"/>
    <w:rsid w:val="00B842E0"/>
    <w:rsid w:val="00B84426"/>
    <w:rsid w:val="00B90BA9"/>
    <w:rsid w:val="00B91D23"/>
    <w:rsid w:val="00B938A6"/>
    <w:rsid w:val="00B93B87"/>
    <w:rsid w:val="00B962C5"/>
    <w:rsid w:val="00B971AD"/>
    <w:rsid w:val="00B973E5"/>
    <w:rsid w:val="00BA2403"/>
    <w:rsid w:val="00BA40D5"/>
    <w:rsid w:val="00BA5D8F"/>
    <w:rsid w:val="00BA708E"/>
    <w:rsid w:val="00BB1D0A"/>
    <w:rsid w:val="00BB2365"/>
    <w:rsid w:val="00BB50D7"/>
    <w:rsid w:val="00BC020F"/>
    <w:rsid w:val="00BC097B"/>
    <w:rsid w:val="00BC19D2"/>
    <w:rsid w:val="00BC3137"/>
    <w:rsid w:val="00BC417A"/>
    <w:rsid w:val="00BC447F"/>
    <w:rsid w:val="00BC5467"/>
    <w:rsid w:val="00BC5E9C"/>
    <w:rsid w:val="00BC6924"/>
    <w:rsid w:val="00BC77B9"/>
    <w:rsid w:val="00BD136D"/>
    <w:rsid w:val="00BD3693"/>
    <w:rsid w:val="00BD450C"/>
    <w:rsid w:val="00BD60C9"/>
    <w:rsid w:val="00BE2876"/>
    <w:rsid w:val="00BE6C18"/>
    <w:rsid w:val="00BF178B"/>
    <w:rsid w:val="00BF2335"/>
    <w:rsid w:val="00BF5043"/>
    <w:rsid w:val="00BF635E"/>
    <w:rsid w:val="00C00C40"/>
    <w:rsid w:val="00C00CDE"/>
    <w:rsid w:val="00C0260A"/>
    <w:rsid w:val="00C05169"/>
    <w:rsid w:val="00C06945"/>
    <w:rsid w:val="00C119EE"/>
    <w:rsid w:val="00C151C6"/>
    <w:rsid w:val="00C157EE"/>
    <w:rsid w:val="00C17140"/>
    <w:rsid w:val="00C20C7C"/>
    <w:rsid w:val="00C22DC8"/>
    <w:rsid w:val="00C26DED"/>
    <w:rsid w:val="00C2780B"/>
    <w:rsid w:val="00C30E64"/>
    <w:rsid w:val="00C35B89"/>
    <w:rsid w:val="00C370C4"/>
    <w:rsid w:val="00C37FEB"/>
    <w:rsid w:val="00C4094B"/>
    <w:rsid w:val="00C45576"/>
    <w:rsid w:val="00C461BB"/>
    <w:rsid w:val="00C46834"/>
    <w:rsid w:val="00C50D0A"/>
    <w:rsid w:val="00C513A8"/>
    <w:rsid w:val="00C51926"/>
    <w:rsid w:val="00C52B9A"/>
    <w:rsid w:val="00C542B4"/>
    <w:rsid w:val="00C56A50"/>
    <w:rsid w:val="00C61136"/>
    <w:rsid w:val="00C62E15"/>
    <w:rsid w:val="00C6589D"/>
    <w:rsid w:val="00C65D54"/>
    <w:rsid w:val="00C66A2A"/>
    <w:rsid w:val="00C67CF9"/>
    <w:rsid w:val="00C67D91"/>
    <w:rsid w:val="00C73C14"/>
    <w:rsid w:val="00C73D1D"/>
    <w:rsid w:val="00C74D06"/>
    <w:rsid w:val="00C74FB9"/>
    <w:rsid w:val="00C750B5"/>
    <w:rsid w:val="00C7583C"/>
    <w:rsid w:val="00C75D9B"/>
    <w:rsid w:val="00C76740"/>
    <w:rsid w:val="00C76980"/>
    <w:rsid w:val="00C80368"/>
    <w:rsid w:val="00C812A8"/>
    <w:rsid w:val="00C8365F"/>
    <w:rsid w:val="00C837EB"/>
    <w:rsid w:val="00C849B9"/>
    <w:rsid w:val="00C8556F"/>
    <w:rsid w:val="00C85C8A"/>
    <w:rsid w:val="00C87D2E"/>
    <w:rsid w:val="00C911A8"/>
    <w:rsid w:val="00C94B14"/>
    <w:rsid w:val="00C95141"/>
    <w:rsid w:val="00C95E9A"/>
    <w:rsid w:val="00C96E75"/>
    <w:rsid w:val="00C97994"/>
    <w:rsid w:val="00CA029A"/>
    <w:rsid w:val="00CA12EE"/>
    <w:rsid w:val="00CA206E"/>
    <w:rsid w:val="00CA60EC"/>
    <w:rsid w:val="00CA692C"/>
    <w:rsid w:val="00CB07BF"/>
    <w:rsid w:val="00CB4868"/>
    <w:rsid w:val="00CB5057"/>
    <w:rsid w:val="00CB7360"/>
    <w:rsid w:val="00CB79EF"/>
    <w:rsid w:val="00CC1782"/>
    <w:rsid w:val="00CC23A0"/>
    <w:rsid w:val="00CC2B39"/>
    <w:rsid w:val="00CC394E"/>
    <w:rsid w:val="00CC3FEF"/>
    <w:rsid w:val="00CC62E9"/>
    <w:rsid w:val="00CC64DD"/>
    <w:rsid w:val="00CC6B1F"/>
    <w:rsid w:val="00CC6E96"/>
    <w:rsid w:val="00CC7743"/>
    <w:rsid w:val="00CC7961"/>
    <w:rsid w:val="00CD2092"/>
    <w:rsid w:val="00CD31C1"/>
    <w:rsid w:val="00CD3273"/>
    <w:rsid w:val="00CD41D9"/>
    <w:rsid w:val="00CD75C3"/>
    <w:rsid w:val="00CE058D"/>
    <w:rsid w:val="00CE35D0"/>
    <w:rsid w:val="00CE53FC"/>
    <w:rsid w:val="00CE7081"/>
    <w:rsid w:val="00CF1A16"/>
    <w:rsid w:val="00CF3B51"/>
    <w:rsid w:val="00CF4667"/>
    <w:rsid w:val="00CF5DA8"/>
    <w:rsid w:val="00CF7898"/>
    <w:rsid w:val="00D00867"/>
    <w:rsid w:val="00D0090C"/>
    <w:rsid w:val="00D01559"/>
    <w:rsid w:val="00D02DE6"/>
    <w:rsid w:val="00D05D97"/>
    <w:rsid w:val="00D06365"/>
    <w:rsid w:val="00D12A52"/>
    <w:rsid w:val="00D14C87"/>
    <w:rsid w:val="00D14FD9"/>
    <w:rsid w:val="00D211FB"/>
    <w:rsid w:val="00D223BA"/>
    <w:rsid w:val="00D23B47"/>
    <w:rsid w:val="00D2632A"/>
    <w:rsid w:val="00D2635A"/>
    <w:rsid w:val="00D31030"/>
    <w:rsid w:val="00D34BC5"/>
    <w:rsid w:val="00D35358"/>
    <w:rsid w:val="00D35B05"/>
    <w:rsid w:val="00D40728"/>
    <w:rsid w:val="00D41511"/>
    <w:rsid w:val="00D416C1"/>
    <w:rsid w:val="00D43A9D"/>
    <w:rsid w:val="00D52F8B"/>
    <w:rsid w:val="00D530A8"/>
    <w:rsid w:val="00D54BBA"/>
    <w:rsid w:val="00D56618"/>
    <w:rsid w:val="00D56C6E"/>
    <w:rsid w:val="00D5711A"/>
    <w:rsid w:val="00D571EE"/>
    <w:rsid w:val="00D60B5B"/>
    <w:rsid w:val="00D6107D"/>
    <w:rsid w:val="00D614CD"/>
    <w:rsid w:val="00D64567"/>
    <w:rsid w:val="00D64AC4"/>
    <w:rsid w:val="00D653CB"/>
    <w:rsid w:val="00D669D4"/>
    <w:rsid w:val="00D6701B"/>
    <w:rsid w:val="00D70128"/>
    <w:rsid w:val="00D75551"/>
    <w:rsid w:val="00D76467"/>
    <w:rsid w:val="00D76A44"/>
    <w:rsid w:val="00D80062"/>
    <w:rsid w:val="00D8008E"/>
    <w:rsid w:val="00D80431"/>
    <w:rsid w:val="00D810FA"/>
    <w:rsid w:val="00D85BF3"/>
    <w:rsid w:val="00D8615F"/>
    <w:rsid w:val="00D86AEC"/>
    <w:rsid w:val="00D87CDC"/>
    <w:rsid w:val="00D91A74"/>
    <w:rsid w:val="00D92EB9"/>
    <w:rsid w:val="00D93E86"/>
    <w:rsid w:val="00D96B46"/>
    <w:rsid w:val="00D97FEC"/>
    <w:rsid w:val="00DA10E6"/>
    <w:rsid w:val="00DA42D7"/>
    <w:rsid w:val="00DA4766"/>
    <w:rsid w:val="00DA4A9D"/>
    <w:rsid w:val="00DA520F"/>
    <w:rsid w:val="00DA547A"/>
    <w:rsid w:val="00DA6E7A"/>
    <w:rsid w:val="00DA7447"/>
    <w:rsid w:val="00DB3059"/>
    <w:rsid w:val="00DB395A"/>
    <w:rsid w:val="00DB592B"/>
    <w:rsid w:val="00DC2CD1"/>
    <w:rsid w:val="00DC3FEB"/>
    <w:rsid w:val="00DC486E"/>
    <w:rsid w:val="00DC68C3"/>
    <w:rsid w:val="00DC6AE3"/>
    <w:rsid w:val="00DD0C5A"/>
    <w:rsid w:val="00DD1998"/>
    <w:rsid w:val="00DD469C"/>
    <w:rsid w:val="00DD797F"/>
    <w:rsid w:val="00DE63FD"/>
    <w:rsid w:val="00DF19A8"/>
    <w:rsid w:val="00DF2F47"/>
    <w:rsid w:val="00DF424C"/>
    <w:rsid w:val="00DF497C"/>
    <w:rsid w:val="00DF6FAF"/>
    <w:rsid w:val="00E0337E"/>
    <w:rsid w:val="00E039FF"/>
    <w:rsid w:val="00E078DD"/>
    <w:rsid w:val="00E10796"/>
    <w:rsid w:val="00E10D68"/>
    <w:rsid w:val="00E130C3"/>
    <w:rsid w:val="00E144AC"/>
    <w:rsid w:val="00E1545D"/>
    <w:rsid w:val="00E20442"/>
    <w:rsid w:val="00E2436C"/>
    <w:rsid w:val="00E27987"/>
    <w:rsid w:val="00E314BE"/>
    <w:rsid w:val="00E32BD1"/>
    <w:rsid w:val="00E34A5F"/>
    <w:rsid w:val="00E370CB"/>
    <w:rsid w:val="00E375EA"/>
    <w:rsid w:val="00E40993"/>
    <w:rsid w:val="00E425C5"/>
    <w:rsid w:val="00E438EC"/>
    <w:rsid w:val="00E43B00"/>
    <w:rsid w:val="00E454FD"/>
    <w:rsid w:val="00E46B33"/>
    <w:rsid w:val="00E47F40"/>
    <w:rsid w:val="00E5076D"/>
    <w:rsid w:val="00E50A21"/>
    <w:rsid w:val="00E51233"/>
    <w:rsid w:val="00E51D8E"/>
    <w:rsid w:val="00E52306"/>
    <w:rsid w:val="00E557F2"/>
    <w:rsid w:val="00E56183"/>
    <w:rsid w:val="00E57955"/>
    <w:rsid w:val="00E632D9"/>
    <w:rsid w:val="00E659FB"/>
    <w:rsid w:val="00E7174B"/>
    <w:rsid w:val="00E722FD"/>
    <w:rsid w:val="00E72870"/>
    <w:rsid w:val="00E72F50"/>
    <w:rsid w:val="00E73444"/>
    <w:rsid w:val="00E736F2"/>
    <w:rsid w:val="00E745C5"/>
    <w:rsid w:val="00E74C1A"/>
    <w:rsid w:val="00E75D55"/>
    <w:rsid w:val="00E77065"/>
    <w:rsid w:val="00E77BC4"/>
    <w:rsid w:val="00E809F9"/>
    <w:rsid w:val="00E81200"/>
    <w:rsid w:val="00E83D2E"/>
    <w:rsid w:val="00E84127"/>
    <w:rsid w:val="00E84570"/>
    <w:rsid w:val="00E84808"/>
    <w:rsid w:val="00E86E1D"/>
    <w:rsid w:val="00E87E21"/>
    <w:rsid w:val="00E905B0"/>
    <w:rsid w:val="00E93F0E"/>
    <w:rsid w:val="00E944D7"/>
    <w:rsid w:val="00E9486E"/>
    <w:rsid w:val="00E9528A"/>
    <w:rsid w:val="00E95703"/>
    <w:rsid w:val="00E95AA4"/>
    <w:rsid w:val="00E96AC2"/>
    <w:rsid w:val="00E96C05"/>
    <w:rsid w:val="00E9704F"/>
    <w:rsid w:val="00EA0601"/>
    <w:rsid w:val="00EA0AF7"/>
    <w:rsid w:val="00EA125F"/>
    <w:rsid w:val="00EA1B99"/>
    <w:rsid w:val="00EA2618"/>
    <w:rsid w:val="00EA2D45"/>
    <w:rsid w:val="00EB0837"/>
    <w:rsid w:val="00EB4B48"/>
    <w:rsid w:val="00EB4BD2"/>
    <w:rsid w:val="00EB673D"/>
    <w:rsid w:val="00EC1DF0"/>
    <w:rsid w:val="00EC2B18"/>
    <w:rsid w:val="00EC2BC3"/>
    <w:rsid w:val="00EC3248"/>
    <w:rsid w:val="00EC34F2"/>
    <w:rsid w:val="00EC3B48"/>
    <w:rsid w:val="00EC3D35"/>
    <w:rsid w:val="00EC5455"/>
    <w:rsid w:val="00EC7671"/>
    <w:rsid w:val="00ED1A41"/>
    <w:rsid w:val="00ED208D"/>
    <w:rsid w:val="00ED482E"/>
    <w:rsid w:val="00ED7A5B"/>
    <w:rsid w:val="00ED7B6D"/>
    <w:rsid w:val="00ED7F0D"/>
    <w:rsid w:val="00EE09FA"/>
    <w:rsid w:val="00EE14E9"/>
    <w:rsid w:val="00EE1529"/>
    <w:rsid w:val="00EE263C"/>
    <w:rsid w:val="00EE3AA4"/>
    <w:rsid w:val="00EE4078"/>
    <w:rsid w:val="00EE4AB6"/>
    <w:rsid w:val="00EE543D"/>
    <w:rsid w:val="00EE6D3F"/>
    <w:rsid w:val="00EE7E7B"/>
    <w:rsid w:val="00EF04B4"/>
    <w:rsid w:val="00EF1A1C"/>
    <w:rsid w:val="00F01851"/>
    <w:rsid w:val="00F02C7C"/>
    <w:rsid w:val="00F031DF"/>
    <w:rsid w:val="00F03FE7"/>
    <w:rsid w:val="00F04E94"/>
    <w:rsid w:val="00F059F0"/>
    <w:rsid w:val="00F065DA"/>
    <w:rsid w:val="00F072DD"/>
    <w:rsid w:val="00F10795"/>
    <w:rsid w:val="00F10D36"/>
    <w:rsid w:val="00F1145C"/>
    <w:rsid w:val="00F1380E"/>
    <w:rsid w:val="00F165E3"/>
    <w:rsid w:val="00F178BE"/>
    <w:rsid w:val="00F202A9"/>
    <w:rsid w:val="00F212DE"/>
    <w:rsid w:val="00F2356C"/>
    <w:rsid w:val="00F245AB"/>
    <w:rsid w:val="00F248E9"/>
    <w:rsid w:val="00F30004"/>
    <w:rsid w:val="00F324AF"/>
    <w:rsid w:val="00F33027"/>
    <w:rsid w:val="00F33ADD"/>
    <w:rsid w:val="00F3562C"/>
    <w:rsid w:val="00F41669"/>
    <w:rsid w:val="00F45971"/>
    <w:rsid w:val="00F469B6"/>
    <w:rsid w:val="00F46D31"/>
    <w:rsid w:val="00F47788"/>
    <w:rsid w:val="00F52C20"/>
    <w:rsid w:val="00F52EE0"/>
    <w:rsid w:val="00F54791"/>
    <w:rsid w:val="00F57752"/>
    <w:rsid w:val="00F57D54"/>
    <w:rsid w:val="00F57DB2"/>
    <w:rsid w:val="00F60B34"/>
    <w:rsid w:val="00F633D8"/>
    <w:rsid w:val="00F64B2F"/>
    <w:rsid w:val="00F6503D"/>
    <w:rsid w:val="00F651D7"/>
    <w:rsid w:val="00F66933"/>
    <w:rsid w:val="00F670CD"/>
    <w:rsid w:val="00F702B7"/>
    <w:rsid w:val="00F70574"/>
    <w:rsid w:val="00F73AC2"/>
    <w:rsid w:val="00F76F02"/>
    <w:rsid w:val="00F80116"/>
    <w:rsid w:val="00F81C8D"/>
    <w:rsid w:val="00F83929"/>
    <w:rsid w:val="00F83C9D"/>
    <w:rsid w:val="00F83EBA"/>
    <w:rsid w:val="00F85778"/>
    <w:rsid w:val="00F87C81"/>
    <w:rsid w:val="00F90134"/>
    <w:rsid w:val="00F92CBE"/>
    <w:rsid w:val="00F93267"/>
    <w:rsid w:val="00F94E81"/>
    <w:rsid w:val="00F97512"/>
    <w:rsid w:val="00FA0541"/>
    <w:rsid w:val="00FA3C18"/>
    <w:rsid w:val="00FA4191"/>
    <w:rsid w:val="00FA41A7"/>
    <w:rsid w:val="00FA4C12"/>
    <w:rsid w:val="00FA4D05"/>
    <w:rsid w:val="00FB036C"/>
    <w:rsid w:val="00FB0F12"/>
    <w:rsid w:val="00FB112F"/>
    <w:rsid w:val="00FB172E"/>
    <w:rsid w:val="00FB42E9"/>
    <w:rsid w:val="00FB4F8D"/>
    <w:rsid w:val="00FB7432"/>
    <w:rsid w:val="00FC04C6"/>
    <w:rsid w:val="00FC0EFB"/>
    <w:rsid w:val="00FC1E22"/>
    <w:rsid w:val="00FC418F"/>
    <w:rsid w:val="00FC469F"/>
    <w:rsid w:val="00FC51FD"/>
    <w:rsid w:val="00FC5668"/>
    <w:rsid w:val="00FC585A"/>
    <w:rsid w:val="00FD0C5A"/>
    <w:rsid w:val="00FD12F9"/>
    <w:rsid w:val="00FD454A"/>
    <w:rsid w:val="00FD6834"/>
    <w:rsid w:val="00FD6AD4"/>
    <w:rsid w:val="00FD7698"/>
    <w:rsid w:val="00FE0D1F"/>
    <w:rsid w:val="00FE0EA7"/>
    <w:rsid w:val="00FE222D"/>
    <w:rsid w:val="00FE2307"/>
    <w:rsid w:val="00FE33CC"/>
    <w:rsid w:val="00FE5341"/>
    <w:rsid w:val="00FE5D81"/>
    <w:rsid w:val="00FE78B8"/>
    <w:rsid w:val="00FF0982"/>
    <w:rsid w:val="00FF3BC3"/>
    <w:rsid w:val="00FF480A"/>
    <w:rsid w:val="00FF61E7"/>
    <w:rsid w:val="00FF6E6C"/>
    <w:rsid w:val="02465615"/>
    <w:rsid w:val="03357FFE"/>
    <w:rsid w:val="03BE657F"/>
    <w:rsid w:val="03CD2C87"/>
    <w:rsid w:val="03EB314A"/>
    <w:rsid w:val="086375AD"/>
    <w:rsid w:val="0897293C"/>
    <w:rsid w:val="0CC501E2"/>
    <w:rsid w:val="0D853955"/>
    <w:rsid w:val="0F94708D"/>
    <w:rsid w:val="10902785"/>
    <w:rsid w:val="11931286"/>
    <w:rsid w:val="12CD352C"/>
    <w:rsid w:val="16A60D3C"/>
    <w:rsid w:val="175A106B"/>
    <w:rsid w:val="1797279E"/>
    <w:rsid w:val="186405B8"/>
    <w:rsid w:val="1A2A26B4"/>
    <w:rsid w:val="1B2E004A"/>
    <w:rsid w:val="1BFD6E29"/>
    <w:rsid w:val="1C33655B"/>
    <w:rsid w:val="1DF36777"/>
    <w:rsid w:val="1F5A2606"/>
    <w:rsid w:val="20E864C0"/>
    <w:rsid w:val="21675150"/>
    <w:rsid w:val="23621078"/>
    <w:rsid w:val="2373575C"/>
    <w:rsid w:val="26B97BFC"/>
    <w:rsid w:val="28710860"/>
    <w:rsid w:val="29FE0A4E"/>
    <w:rsid w:val="2E0849FB"/>
    <w:rsid w:val="32955C6D"/>
    <w:rsid w:val="32AC4B09"/>
    <w:rsid w:val="35467F5A"/>
    <w:rsid w:val="356369E4"/>
    <w:rsid w:val="35A761A7"/>
    <w:rsid w:val="35FB8E19"/>
    <w:rsid w:val="36E33579"/>
    <w:rsid w:val="38833883"/>
    <w:rsid w:val="38AC3A9E"/>
    <w:rsid w:val="393A6782"/>
    <w:rsid w:val="3EBF121A"/>
    <w:rsid w:val="3F7F880B"/>
    <w:rsid w:val="41641B86"/>
    <w:rsid w:val="436C0DA5"/>
    <w:rsid w:val="459E7335"/>
    <w:rsid w:val="466F5D12"/>
    <w:rsid w:val="47DE6CE7"/>
    <w:rsid w:val="487E11CB"/>
    <w:rsid w:val="48A738B5"/>
    <w:rsid w:val="4AB111B0"/>
    <w:rsid w:val="4B4C1587"/>
    <w:rsid w:val="4C8A218F"/>
    <w:rsid w:val="4E59195E"/>
    <w:rsid w:val="4E710C70"/>
    <w:rsid w:val="4FD244BB"/>
    <w:rsid w:val="4FDE2B5E"/>
    <w:rsid w:val="4FFC403F"/>
    <w:rsid w:val="50037851"/>
    <w:rsid w:val="50C31D82"/>
    <w:rsid w:val="52573E99"/>
    <w:rsid w:val="54CE0C11"/>
    <w:rsid w:val="56BC397E"/>
    <w:rsid w:val="59CC4653"/>
    <w:rsid w:val="5BD22FDD"/>
    <w:rsid w:val="5CFD39C2"/>
    <w:rsid w:val="5F717306"/>
    <w:rsid w:val="5F794A84"/>
    <w:rsid w:val="5FB860AD"/>
    <w:rsid w:val="61263EF5"/>
    <w:rsid w:val="64384C40"/>
    <w:rsid w:val="6595124D"/>
    <w:rsid w:val="67682984"/>
    <w:rsid w:val="685E6145"/>
    <w:rsid w:val="691D6DC7"/>
    <w:rsid w:val="6B9B7FA6"/>
    <w:rsid w:val="6BEE1374"/>
    <w:rsid w:val="6D2B24AD"/>
    <w:rsid w:val="6D5B5B38"/>
    <w:rsid w:val="6FFB83A6"/>
    <w:rsid w:val="70802743"/>
    <w:rsid w:val="70DA2B1F"/>
    <w:rsid w:val="713458CB"/>
    <w:rsid w:val="744F6EB1"/>
    <w:rsid w:val="756D2982"/>
    <w:rsid w:val="75EA23C5"/>
    <w:rsid w:val="7777F7C4"/>
    <w:rsid w:val="780C18D2"/>
    <w:rsid w:val="79202D9A"/>
    <w:rsid w:val="7A4D4D2A"/>
    <w:rsid w:val="7B653F71"/>
    <w:rsid w:val="7B6849D8"/>
    <w:rsid w:val="7DA67F02"/>
    <w:rsid w:val="7DE6575B"/>
    <w:rsid w:val="7E5C5EA3"/>
    <w:rsid w:val="7FCF255A"/>
    <w:rsid w:val="8F59AF91"/>
    <w:rsid w:val="BEF7E9D6"/>
    <w:rsid w:val="BF72D0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仿宋_GB2312" w:asciiTheme="minorHAnsi" w:hAnsiTheme="minorHAnsi" w:cstheme="minorBidi"/>
      <w:kern w:val="2"/>
      <w:sz w:val="24"/>
      <w:szCs w:val="22"/>
      <w:lang w:val="en-US" w:eastAsia="zh-CN" w:bidi="ar-SA"/>
    </w:rPr>
  </w:style>
  <w:style w:type="paragraph" w:styleId="2">
    <w:name w:val="heading 1"/>
    <w:basedOn w:val="1"/>
    <w:next w:val="1"/>
    <w:link w:val="32"/>
    <w:qFormat/>
    <w:uiPriority w:val="9"/>
    <w:pPr>
      <w:keepNext/>
      <w:keepLines/>
      <w:spacing w:before="468" w:beforeLines="150" w:after="312" w:afterLines="100" w:line="240" w:lineRule="auto"/>
      <w:ind w:left="425" w:hanging="425"/>
      <w:outlineLvl w:val="0"/>
    </w:pPr>
    <w:rPr>
      <w:rFonts w:ascii="黑体" w:hAnsi="黑体" w:eastAsia="黑体"/>
      <w:bCs/>
      <w:kern w:val="44"/>
      <w:szCs w:val="52"/>
    </w:rPr>
  </w:style>
  <w:style w:type="paragraph" w:styleId="3">
    <w:name w:val="heading 2"/>
    <w:basedOn w:val="1"/>
    <w:next w:val="1"/>
    <w:link w:val="35"/>
    <w:unhideWhenUsed/>
    <w:qFormat/>
    <w:uiPriority w:val="9"/>
    <w:pPr>
      <w:keepNext/>
      <w:keepLines/>
      <w:spacing w:before="156" w:beforeLines="50" w:after="156" w:afterLines="50" w:line="240" w:lineRule="auto"/>
      <w:outlineLvl w:val="1"/>
    </w:pPr>
    <w:rPr>
      <w:rFonts w:ascii="黑体" w:hAnsi="黑体" w:eastAsia="黑体" w:cstheme="majorBidi"/>
      <w:bCs/>
      <w:sz w:val="21"/>
      <w:szCs w:val="21"/>
    </w:rPr>
  </w:style>
  <w:style w:type="paragraph" w:styleId="4">
    <w:name w:val="heading 3"/>
    <w:basedOn w:val="3"/>
    <w:next w:val="1"/>
    <w:link w:val="36"/>
    <w:unhideWhenUsed/>
    <w:qFormat/>
    <w:uiPriority w:val="9"/>
    <w:pPr>
      <w:outlineLvl w:val="2"/>
    </w:pPr>
  </w:style>
  <w:style w:type="paragraph" w:styleId="5">
    <w:name w:val="heading 4"/>
    <w:basedOn w:val="1"/>
    <w:next w:val="1"/>
    <w:link w:val="3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8"/>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39"/>
    <w:semiHidden/>
    <w:unhideWhenUsed/>
    <w:qFormat/>
    <w:uiPriority w:val="9"/>
    <w:pPr>
      <w:keepNext/>
      <w:keepLines/>
      <w:spacing w:before="240" w:after="64" w:line="320" w:lineRule="auto"/>
      <w:outlineLvl w:val="5"/>
    </w:pPr>
    <w:rPr>
      <w:rFonts w:asciiTheme="majorHAnsi" w:hAnsiTheme="majorHAnsi" w:eastAsiaTheme="majorEastAsia" w:cstheme="majorBidi"/>
      <w:b/>
      <w:bCs/>
      <w:szCs w:val="24"/>
    </w:rPr>
  </w:style>
  <w:style w:type="paragraph" w:styleId="8">
    <w:name w:val="heading 7"/>
    <w:basedOn w:val="1"/>
    <w:next w:val="1"/>
    <w:link w:val="40"/>
    <w:semiHidden/>
    <w:unhideWhenUsed/>
    <w:qFormat/>
    <w:uiPriority w:val="9"/>
    <w:pPr>
      <w:keepNext/>
      <w:keepLines/>
      <w:spacing w:before="240" w:after="64" w:line="320" w:lineRule="auto"/>
      <w:outlineLvl w:val="6"/>
    </w:pPr>
    <w:rPr>
      <w:b/>
      <w:bCs/>
      <w:szCs w:val="24"/>
    </w:rPr>
  </w:style>
  <w:style w:type="paragraph" w:styleId="9">
    <w:name w:val="heading 8"/>
    <w:basedOn w:val="1"/>
    <w:next w:val="1"/>
    <w:link w:val="41"/>
    <w:semiHidden/>
    <w:unhideWhenUsed/>
    <w:qFormat/>
    <w:uiPriority w:val="9"/>
    <w:pPr>
      <w:keepNext/>
      <w:keepLines/>
      <w:spacing w:before="240" w:after="64" w:line="320" w:lineRule="auto"/>
      <w:outlineLvl w:val="7"/>
    </w:pPr>
    <w:rPr>
      <w:rFonts w:asciiTheme="majorHAnsi" w:hAnsiTheme="majorHAnsi" w:eastAsiaTheme="majorEastAsia" w:cstheme="majorBidi"/>
      <w:szCs w:val="24"/>
    </w:rPr>
  </w:style>
  <w:style w:type="paragraph" w:styleId="10">
    <w:name w:val="heading 9"/>
    <w:basedOn w:val="1"/>
    <w:next w:val="1"/>
    <w:link w:val="42"/>
    <w:semiHidden/>
    <w:unhideWhenUsed/>
    <w:qFormat/>
    <w:uiPriority w:val="9"/>
    <w:pPr>
      <w:keepNext/>
      <w:keepLines/>
      <w:spacing w:before="240" w:after="64" w:line="320" w:lineRule="auto"/>
      <w:outlineLvl w:val="8"/>
    </w:pPr>
    <w:rPr>
      <w:rFonts w:asciiTheme="majorHAnsi" w:hAnsiTheme="majorHAnsi" w:eastAsiaTheme="majorEastAsia" w:cstheme="majorBidi"/>
      <w:sz w:val="21"/>
      <w:szCs w:val="21"/>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unhideWhenUsed/>
    <w:qFormat/>
    <w:uiPriority w:val="39"/>
    <w:pPr>
      <w:ind w:left="1440"/>
      <w:jc w:val="left"/>
    </w:pPr>
    <w:rPr>
      <w:rFonts w:cstheme="minorHAnsi"/>
      <w:sz w:val="20"/>
      <w:szCs w:val="20"/>
    </w:rPr>
  </w:style>
  <w:style w:type="paragraph" w:styleId="12">
    <w:name w:val="Body Text 3"/>
    <w:basedOn w:val="1"/>
    <w:link w:val="33"/>
    <w:qFormat/>
    <w:uiPriority w:val="0"/>
    <w:pPr>
      <w:spacing w:after="120"/>
    </w:pPr>
    <w:rPr>
      <w:rFonts w:ascii="Calibri" w:hAnsi="Calibri" w:eastAsia="宋体" w:cs="Times New Roman"/>
      <w:sz w:val="16"/>
      <w:szCs w:val="16"/>
    </w:rPr>
  </w:style>
  <w:style w:type="paragraph" w:styleId="13">
    <w:name w:val="toc 5"/>
    <w:basedOn w:val="1"/>
    <w:next w:val="1"/>
    <w:semiHidden/>
    <w:unhideWhenUsed/>
    <w:qFormat/>
    <w:uiPriority w:val="39"/>
    <w:pPr>
      <w:ind w:left="960"/>
      <w:jc w:val="left"/>
    </w:pPr>
    <w:rPr>
      <w:rFonts w:cstheme="minorHAnsi"/>
      <w:sz w:val="20"/>
      <w:szCs w:val="20"/>
    </w:rPr>
  </w:style>
  <w:style w:type="paragraph" w:styleId="14">
    <w:name w:val="toc 3"/>
    <w:basedOn w:val="1"/>
    <w:next w:val="1"/>
    <w:unhideWhenUsed/>
    <w:qFormat/>
    <w:uiPriority w:val="39"/>
    <w:pPr>
      <w:ind w:left="480"/>
      <w:jc w:val="left"/>
    </w:pPr>
    <w:rPr>
      <w:rFonts w:cstheme="minorHAnsi"/>
      <w:sz w:val="20"/>
      <w:szCs w:val="20"/>
    </w:rPr>
  </w:style>
  <w:style w:type="paragraph" w:styleId="15">
    <w:name w:val="toc 8"/>
    <w:basedOn w:val="1"/>
    <w:next w:val="1"/>
    <w:semiHidden/>
    <w:unhideWhenUsed/>
    <w:qFormat/>
    <w:uiPriority w:val="39"/>
    <w:pPr>
      <w:ind w:left="1680"/>
      <w:jc w:val="left"/>
    </w:pPr>
    <w:rPr>
      <w:rFonts w:cstheme="minorHAnsi"/>
      <w:sz w:val="20"/>
      <w:szCs w:val="20"/>
    </w:rPr>
  </w:style>
  <w:style w:type="paragraph" w:styleId="16">
    <w:name w:val="Balloon Text"/>
    <w:basedOn w:val="1"/>
    <w:link w:val="44"/>
    <w:semiHidden/>
    <w:unhideWhenUsed/>
    <w:qFormat/>
    <w:uiPriority w:val="99"/>
    <w:pPr>
      <w:spacing w:line="240" w:lineRule="auto"/>
    </w:pPr>
    <w:rPr>
      <w:rFonts w:ascii="宋体" w:eastAsia="宋体"/>
      <w:sz w:val="18"/>
      <w:szCs w:val="18"/>
    </w:rPr>
  </w:style>
  <w:style w:type="paragraph" w:styleId="17">
    <w:name w:val="footer"/>
    <w:basedOn w:val="1"/>
    <w:link w:val="30"/>
    <w:unhideWhenUsed/>
    <w:qFormat/>
    <w:uiPriority w:val="99"/>
    <w:pPr>
      <w:tabs>
        <w:tab w:val="center" w:pos="4153"/>
        <w:tab w:val="right" w:pos="8306"/>
      </w:tabs>
      <w:snapToGrid w:val="0"/>
      <w:jc w:val="left"/>
    </w:pPr>
    <w:rPr>
      <w:sz w:val="18"/>
      <w:szCs w:val="18"/>
    </w:rPr>
  </w:style>
  <w:style w:type="paragraph" w:styleId="18">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spacing w:before="120"/>
      <w:jc w:val="left"/>
    </w:pPr>
    <w:rPr>
      <w:rFonts w:cstheme="minorHAnsi"/>
      <w:b/>
      <w:bCs/>
      <w:i/>
      <w:iCs/>
      <w:szCs w:val="24"/>
    </w:rPr>
  </w:style>
  <w:style w:type="paragraph" w:styleId="20">
    <w:name w:val="toc 4"/>
    <w:basedOn w:val="1"/>
    <w:next w:val="1"/>
    <w:semiHidden/>
    <w:unhideWhenUsed/>
    <w:qFormat/>
    <w:uiPriority w:val="39"/>
    <w:pPr>
      <w:ind w:left="720"/>
      <w:jc w:val="left"/>
    </w:pPr>
    <w:rPr>
      <w:rFonts w:cstheme="minorHAnsi"/>
      <w:sz w:val="20"/>
      <w:szCs w:val="20"/>
    </w:rPr>
  </w:style>
  <w:style w:type="paragraph" w:styleId="21">
    <w:name w:val="toc 6"/>
    <w:basedOn w:val="1"/>
    <w:next w:val="1"/>
    <w:semiHidden/>
    <w:unhideWhenUsed/>
    <w:qFormat/>
    <w:uiPriority w:val="39"/>
    <w:pPr>
      <w:ind w:left="1200"/>
      <w:jc w:val="left"/>
    </w:pPr>
    <w:rPr>
      <w:rFonts w:cstheme="minorHAnsi"/>
      <w:sz w:val="20"/>
      <w:szCs w:val="20"/>
    </w:rPr>
  </w:style>
  <w:style w:type="paragraph" w:styleId="22">
    <w:name w:val="toc 2"/>
    <w:basedOn w:val="1"/>
    <w:next w:val="1"/>
    <w:unhideWhenUsed/>
    <w:qFormat/>
    <w:uiPriority w:val="39"/>
    <w:pPr>
      <w:spacing w:before="120"/>
      <w:ind w:left="240"/>
      <w:jc w:val="left"/>
    </w:pPr>
    <w:rPr>
      <w:rFonts w:cstheme="minorHAnsi"/>
      <w:b/>
      <w:bCs/>
      <w:sz w:val="22"/>
    </w:rPr>
  </w:style>
  <w:style w:type="paragraph" w:styleId="23">
    <w:name w:val="toc 9"/>
    <w:basedOn w:val="1"/>
    <w:next w:val="1"/>
    <w:semiHidden/>
    <w:unhideWhenUsed/>
    <w:qFormat/>
    <w:uiPriority w:val="39"/>
    <w:pPr>
      <w:ind w:left="1920"/>
      <w:jc w:val="left"/>
    </w:pPr>
    <w:rPr>
      <w:rFonts w:cstheme="minorHAnsi"/>
      <w:sz w:val="20"/>
      <w:szCs w:val="20"/>
    </w:rPr>
  </w:style>
  <w:style w:type="paragraph" w:styleId="24">
    <w:name w:val="Normal (Web)"/>
    <w:basedOn w:val="1"/>
    <w:semiHidden/>
    <w:unhideWhenUsed/>
    <w:qFormat/>
    <w:uiPriority w:val="99"/>
    <w:pPr>
      <w:spacing w:beforeAutospacing="1" w:afterAutospacing="1"/>
      <w:jc w:val="left"/>
    </w:pPr>
    <w:rPr>
      <w:rFonts w:cs="Times New Roman"/>
      <w:kern w:val="0"/>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basedOn w:val="27"/>
    <w:semiHidden/>
    <w:unhideWhenUsed/>
    <w:qFormat/>
    <w:uiPriority w:val="99"/>
  </w:style>
  <w:style w:type="character" w:customStyle="1" w:styleId="29">
    <w:name w:val="页眉 Char"/>
    <w:basedOn w:val="27"/>
    <w:link w:val="18"/>
    <w:qFormat/>
    <w:uiPriority w:val="99"/>
    <w:rPr>
      <w:sz w:val="18"/>
      <w:szCs w:val="18"/>
    </w:rPr>
  </w:style>
  <w:style w:type="character" w:customStyle="1" w:styleId="30">
    <w:name w:val="页脚 Char"/>
    <w:basedOn w:val="27"/>
    <w:link w:val="17"/>
    <w:qFormat/>
    <w:uiPriority w:val="99"/>
    <w:rPr>
      <w:sz w:val="18"/>
      <w:szCs w:val="18"/>
    </w:rPr>
  </w:style>
  <w:style w:type="paragraph" w:styleId="3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32">
    <w:name w:val="标题 1 Char"/>
    <w:basedOn w:val="27"/>
    <w:link w:val="2"/>
    <w:qFormat/>
    <w:uiPriority w:val="9"/>
    <w:rPr>
      <w:rFonts w:ascii="黑体" w:hAnsi="黑体" w:eastAsia="黑体" w:cstheme="minorBidi"/>
      <w:bCs/>
      <w:kern w:val="44"/>
      <w:sz w:val="24"/>
      <w:szCs w:val="52"/>
    </w:rPr>
  </w:style>
  <w:style w:type="character" w:customStyle="1" w:styleId="33">
    <w:name w:val="正文文本 3 Char"/>
    <w:basedOn w:val="27"/>
    <w:link w:val="12"/>
    <w:qFormat/>
    <w:uiPriority w:val="0"/>
    <w:rPr>
      <w:rFonts w:ascii="Calibri" w:hAnsi="Calibri" w:eastAsia="宋体" w:cs="Times New Roman"/>
      <w:sz w:val="16"/>
      <w:szCs w:val="16"/>
    </w:rPr>
  </w:style>
  <w:style w:type="paragraph" w:customStyle="1" w:styleId="34">
    <w:name w:val="表"/>
    <w:basedOn w:val="1"/>
    <w:qFormat/>
    <w:uiPriority w:val="0"/>
    <w:rPr>
      <w:rFonts w:ascii="仿宋_GB2312" w:hAnsi="仿宋_GB2312"/>
      <w:szCs w:val="24"/>
    </w:rPr>
  </w:style>
  <w:style w:type="character" w:customStyle="1" w:styleId="35">
    <w:name w:val="标题 2 Char"/>
    <w:basedOn w:val="27"/>
    <w:link w:val="3"/>
    <w:qFormat/>
    <w:uiPriority w:val="9"/>
    <w:rPr>
      <w:rFonts w:ascii="黑体" w:hAnsi="黑体" w:eastAsia="黑体" w:cstheme="majorBidi"/>
      <w:bCs/>
      <w:kern w:val="2"/>
      <w:sz w:val="21"/>
      <w:szCs w:val="21"/>
    </w:rPr>
  </w:style>
  <w:style w:type="character" w:customStyle="1" w:styleId="36">
    <w:name w:val="标题 3 Char"/>
    <w:basedOn w:val="27"/>
    <w:link w:val="4"/>
    <w:qFormat/>
    <w:uiPriority w:val="9"/>
    <w:rPr>
      <w:rFonts w:ascii="黑体" w:hAnsi="黑体" w:eastAsia="黑体" w:cstheme="majorBidi"/>
      <w:bCs/>
      <w:kern w:val="2"/>
      <w:sz w:val="21"/>
      <w:szCs w:val="21"/>
    </w:rPr>
  </w:style>
  <w:style w:type="character" w:customStyle="1" w:styleId="37">
    <w:name w:val="标题 4 Char"/>
    <w:basedOn w:val="27"/>
    <w:link w:val="5"/>
    <w:semiHidden/>
    <w:qFormat/>
    <w:uiPriority w:val="9"/>
    <w:rPr>
      <w:rFonts w:asciiTheme="majorHAnsi" w:hAnsiTheme="majorHAnsi" w:eastAsiaTheme="majorEastAsia" w:cstheme="majorBidi"/>
      <w:b/>
      <w:bCs/>
      <w:sz w:val="28"/>
      <w:szCs w:val="28"/>
    </w:rPr>
  </w:style>
  <w:style w:type="character" w:customStyle="1" w:styleId="38">
    <w:name w:val="标题 5 Char"/>
    <w:basedOn w:val="27"/>
    <w:link w:val="6"/>
    <w:semiHidden/>
    <w:qFormat/>
    <w:uiPriority w:val="9"/>
    <w:rPr>
      <w:rFonts w:eastAsia="仿宋_GB2312"/>
      <w:b/>
      <w:bCs/>
      <w:sz w:val="28"/>
      <w:szCs w:val="28"/>
    </w:rPr>
  </w:style>
  <w:style w:type="character" w:customStyle="1" w:styleId="39">
    <w:name w:val="标题 6 Char"/>
    <w:basedOn w:val="27"/>
    <w:link w:val="7"/>
    <w:semiHidden/>
    <w:qFormat/>
    <w:uiPriority w:val="9"/>
    <w:rPr>
      <w:rFonts w:asciiTheme="majorHAnsi" w:hAnsiTheme="majorHAnsi" w:eastAsiaTheme="majorEastAsia" w:cstheme="majorBidi"/>
      <w:b/>
      <w:bCs/>
      <w:sz w:val="24"/>
      <w:szCs w:val="24"/>
    </w:rPr>
  </w:style>
  <w:style w:type="character" w:customStyle="1" w:styleId="40">
    <w:name w:val="标题 7 Char"/>
    <w:basedOn w:val="27"/>
    <w:link w:val="8"/>
    <w:semiHidden/>
    <w:qFormat/>
    <w:uiPriority w:val="9"/>
    <w:rPr>
      <w:rFonts w:eastAsia="仿宋_GB2312"/>
      <w:b/>
      <w:bCs/>
      <w:sz w:val="24"/>
      <w:szCs w:val="24"/>
    </w:rPr>
  </w:style>
  <w:style w:type="character" w:customStyle="1" w:styleId="41">
    <w:name w:val="标题 8 Char"/>
    <w:basedOn w:val="27"/>
    <w:link w:val="9"/>
    <w:semiHidden/>
    <w:qFormat/>
    <w:uiPriority w:val="9"/>
    <w:rPr>
      <w:rFonts w:asciiTheme="majorHAnsi" w:hAnsiTheme="majorHAnsi" w:eastAsiaTheme="majorEastAsia" w:cstheme="majorBidi"/>
      <w:sz w:val="24"/>
      <w:szCs w:val="24"/>
    </w:rPr>
  </w:style>
  <w:style w:type="character" w:customStyle="1" w:styleId="42">
    <w:name w:val="标题 9 Char"/>
    <w:basedOn w:val="27"/>
    <w:link w:val="10"/>
    <w:semiHidden/>
    <w:qFormat/>
    <w:uiPriority w:val="9"/>
    <w:rPr>
      <w:rFonts w:asciiTheme="majorHAnsi" w:hAnsiTheme="majorHAnsi" w:eastAsiaTheme="majorEastAsia" w:cstheme="majorBidi"/>
      <w:szCs w:val="21"/>
    </w:rPr>
  </w:style>
  <w:style w:type="paragraph" w:customStyle="1" w:styleId="43">
    <w:name w:val="表文"/>
    <w:basedOn w:val="34"/>
    <w:qFormat/>
    <w:uiPriority w:val="0"/>
    <w:pPr>
      <w:spacing w:line="240" w:lineRule="auto"/>
    </w:pPr>
    <w:rPr>
      <w:rFonts w:asciiTheme="minorEastAsia" w:hAnsiTheme="minorEastAsia" w:eastAsiaTheme="minorEastAsia"/>
      <w:sz w:val="21"/>
      <w:szCs w:val="21"/>
    </w:rPr>
  </w:style>
  <w:style w:type="character" w:customStyle="1" w:styleId="44">
    <w:name w:val="批注框文本 Char"/>
    <w:basedOn w:val="27"/>
    <w:link w:val="16"/>
    <w:semiHidden/>
    <w:qFormat/>
    <w:uiPriority w:val="99"/>
    <w:rPr>
      <w:rFonts w:ascii="宋体" w:hAnsiTheme="minorHAnsi" w:cstheme="minorBidi"/>
      <w:kern w:val="2"/>
      <w:sz w:val="18"/>
      <w:szCs w:val="18"/>
    </w:rPr>
  </w:style>
  <w:style w:type="paragraph" w:customStyle="1" w:styleId="45">
    <w:name w:val="TOC 标题1"/>
    <w:basedOn w:val="2"/>
    <w:next w:val="1"/>
    <w:unhideWhenUsed/>
    <w:qFormat/>
    <w:uiPriority w:val="39"/>
    <w:pPr>
      <w:widowControl/>
      <w:spacing w:before="480" w:line="276" w:lineRule="auto"/>
      <w:jc w:val="left"/>
      <w:outlineLvl w:val="9"/>
    </w:pPr>
    <w:rPr>
      <w:rFonts w:asciiTheme="majorHAnsi" w:hAnsiTheme="majorHAnsi" w:eastAsiaTheme="majorEastAsia" w:cstheme="majorBidi"/>
      <w:b/>
      <w:bCs w:val="0"/>
      <w:color w:val="376092" w:themeColor="accent1" w:themeShade="BF"/>
      <w:kern w:val="0"/>
      <w:sz w:val="28"/>
      <w:szCs w:val="28"/>
    </w:rPr>
  </w:style>
  <w:style w:type="paragraph" w:customStyle="1" w:styleId="46">
    <w:name w:val="文"/>
    <w:basedOn w:val="1"/>
    <w:qFormat/>
    <w:uiPriority w:val="0"/>
    <w:pPr>
      <w:widowControl/>
      <w:ind w:firstLine="200" w:firstLineChars="200"/>
    </w:pPr>
    <w:rPr>
      <w:rFonts w:ascii="宋体" w:hAnsi="宋体" w:eastAsia="宋体"/>
      <w:bCs/>
      <w:szCs w:val="24"/>
    </w:rPr>
  </w:style>
  <w:style w:type="paragraph" w:styleId="47">
    <w:name w:val="List Paragraph"/>
    <w:basedOn w:val="1"/>
    <w:qFormat/>
    <w:uiPriority w:val="99"/>
    <w:pPr>
      <w:ind w:firstLine="420" w:firstLineChars="200"/>
    </w:pPr>
  </w:style>
  <w:style w:type="table" w:customStyle="1" w:styleId="48">
    <w:name w:val="网格型1"/>
    <w:basedOn w:val="25"/>
    <w:qFormat/>
    <w:uiPriority w:val="39"/>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477</Words>
  <Characters>2724</Characters>
  <Lines>22</Lines>
  <Paragraphs>6</Paragraphs>
  <TotalTime>5</TotalTime>
  <ScaleCrop>false</ScaleCrop>
  <LinksUpToDate>false</LinksUpToDate>
  <CharactersWithSpaces>3195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2021-04-09T19:47:00Z</dcterms:created>
  <dc:creator>Microsoft</dc:creator>
  <cp:lastModifiedBy>于海洋</cp:lastModifiedBy>
  <cp:lastPrinted>2021-04-09T20:16:00Z</cp:lastPrinted>
  <dcterms:modified xsi:type="dcterms:W3CDTF">2024-04-16T15:34:47Z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2CF750EDB22A44FA9C1D270F6E686543_13</vt:lpwstr>
  </property>
</Properties>
</file>