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73"/>
        <w:spacing w:before="83" w:line="192" w:lineRule="auto"/>
        <w:rPr>
          <w:rFonts w:ascii="Microsoft YaHei" w:hAnsi="Microsoft YaHei" w:eastAsia="Microsoft YaHei" w:cs="Microsoft YaHei"/>
          <w:sz w:val="35"/>
          <w:szCs w:val="35"/>
        </w:rPr>
      </w:pPr>
      <w:r>
        <w:rPr>
          <w:rFonts w:ascii="Microsoft YaHei" w:hAnsi="Microsoft YaHei" w:eastAsia="Microsoft YaHei" w:cs="Microsoft YaHei"/>
          <w:sz w:val="35"/>
          <w:szCs w:val="35"/>
          <w:spacing w:val="-5"/>
        </w:rPr>
        <w:t>附件2：</w:t>
      </w:r>
    </w:p>
    <w:p>
      <w:pPr>
        <w:ind w:left="1429"/>
        <w:spacing w:before="2" w:line="191" w:lineRule="auto"/>
        <w:rPr>
          <w:rFonts w:ascii="Microsoft YaHei" w:hAnsi="Microsoft YaHei" w:eastAsia="Microsoft YaHei" w:cs="Microsoft YaHei"/>
          <w:sz w:val="35"/>
          <w:szCs w:val="35"/>
        </w:rPr>
      </w:pPr>
      <w:r>
        <w:rPr>
          <w:rFonts w:ascii="Microsoft YaHei" w:hAnsi="Microsoft YaHei" w:eastAsia="Microsoft YaHei" w:cs="Microsoft YaHei"/>
          <w:sz w:val="35"/>
          <w:szCs w:val="35"/>
          <w:spacing w:val="-1"/>
        </w:rPr>
        <w:t>重庆市2024—2026年农机购置与应用补贴机具补贴额一览表（2026年第一批合并）</w:t>
      </w:r>
    </w:p>
    <w:p>
      <w:pPr>
        <w:ind w:left="4725"/>
        <w:spacing w:line="177" w:lineRule="auto"/>
        <w:outlineLvl w:val="0"/>
        <w:rPr>
          <w:rFonts w:ascii="Microsoft YaHei" w:hAnsi="Microsoft YaHei" w:eastAsia="Microsoft YaHei" w:cs="Microsoft YaHei"/>
          <w:sz w:val="35"/>
          <w:szCs w:val="35"/>
        </w:rPr>
      </w:pPr>
      <w:r>
        <w:rPr>
          <w:rFonts w:ascii="Microsoft YaHei" w:hAnsi="Microsoft YaHei" w:eastAsia="Microsoft YaHei" w:cs="Microsoft YaHei"/>
          <w:sz w:val="35"/>
          <w:szCs w:val="35"/>
          <w:spacing w:val="-2"/>
        </w:rPr>
        <w:t>（共17个大类32个小类70个品目428个分档）</w:t>
      </w:r>
    </w:p>
    <w:tbl>
      <w:tblPr>
        <w:tblStyle w:val="TableNormal"/>
        <w:tblW w:w="15754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729"/>
        <w:gridCol w:w="854"/>
        <w:gridCol w:w="1034"/>
        <w:gridCol w:w="2488"/>
        <w:gridCol w:w="6579"/>
        <w:gridCol w:w="554"/>
        <w:gridCol w:w="794"/>
        <w:gridCol w:w="2722"/>
      </w:tblGrid>
      <w:tr>
        <w:trPr>
          <w:trHeight w:val="714" w:hRule="atLeast"/>
        </w:trPr>
        <w:tc>
          <w:tcPr>
            <w:tcW w:w="729" w:type="dxa"/>
            <w:vAlign w:val="top"/>
          </w:tcPr>
          <w:p>
            <w:pPr>
              <w:pStyle w:val="TableText"/>
              <w:ind w:left="202"/>
              <w:spacing w:before="258" w:line="238" w:lineRule="auto"/>
              <w:rPr/>
            </w:pPr>
            <w:r>
              <w:rPr>
                <w:b/>
                <w:bCs/>
                <w:spacing w:val="-10"/>
              </w:rPr>
              <w:t>大类</w:t>
            </w:r>
          </w:p>
        </w:tc>
        <w:tc>
          <w:tcPr>
            <w:tcW w:w="854" w:type="dxa"/>
            <w:vAlign w:val="top"/>
          </w:tcPr>
          <w:p>
            <w:pPr>
              <w:pStyle w:val="TableText"/>
              <w:ind w:left="252"/>
              <w:spacing w:before="258" w:line="239" w:lineRule="auto"/>
              <w:rPr/>
            </w:pPr>
            <w:r>
              <w:rPr>
                <w:b/>
                <w:bCs/>
                <w:spacing w:val="-10"/>
              </w:rPr>
              <w:t>小类</w:t>
            </w:r>
          </w:p>
        </w:tc>
        <w:tc>
          <w:tcPr>
            <w:tcW w:w="1034" w:type="dxa"/>
            <w:vAlign w:val="top"/>
          </w:tcPr>
          <w:p>
            <w:pPr>
              <w:pStyle w:val="TableText"/>
              <w:ind w:left="373"/>
              <w:spacing w:before="276" w:line="193" w:lineRule="auto"/>
              <w:rPr/>
            </w:pPr>
            <w:r>
              <w:rPr>
                <w:b/>
                <w:bCs/>
                <w:spacing w:val="6"/>
              </w:rPr>
              <w:t>品目</w:t>
            </w:r>
          </w:p>
        </w:tc>
        <w:tc>
          <w:tcPr>
            <w:tcW w:w="2488" w:type="dxa"/>
            <w:vAlign w:val="top"/>
          </w:tcPr>
          <w:p>
            <w:pPr>
              <w:pStyle w:val="TableText"/>
              <w:ind w:left="897"/>
              <w:spacing w:before="258" w:line="235" w:lineRule="auto"/>
              <w:rPr/>
            </w:pPr>
            <w:r>
              <w:rPr>
                <w:b/>
                <w:bCs/>
                <w:spacing w:val="-5"/>
              </w:rPr>
              <w:t>档次名称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2672"/>
              <w:spacing w:before="257" w:line="237" w:lineRule="auto"/>
              <w:rPr/>
            </w:pPr>
            <w:r>
              <w:rPr>
                <w:b/>
                <w:bCs/>
                <w:spacing w:val="-4"/>
              </w:rPr>
              <w:t>基本配置和参数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19" w:right="77" w:hanging="9"/>
              <w:spacing w:before="138" w:line="246" w:lineRule="auto"/>
              <w:rPr/>
            </w:pPr>
            <w:r>
              <w:rPr>
                <w:b/>
                <w:bCs/>
                <w:spacing w:val="-7"/>
              </w:rPr>
              <w:t>机具</w:t>
            </w:r>
            <w:r>
              <w:rPr>
                <w:b/>
                <w:bCs/>
                <w:spacing w:val="-12"/>
              </w:rPr>
              <w:t>类别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162"/>
              <w:spacing w:before="17" w:line="237" w:lineRule="auto"/>
              <w:rPr/>
            </w:pPr>
            <w:r>
              <w:rPr>
                <w:b/>
                <w:bCs/>
                <w:spacing w:val="-14"/>
              </w:rPr>
              <w:t>中央财</w:t>
            </w:r>
          </w:p>
          <w:p>
            <w:pPr>
              <w:pStyle w:val="TableText"/>
              <w:ind w:left="163" w:right="111" w:hanging="25"/>
              <w:spacing w:before="8" w:line="229" w:lineRule="auto"/>
              <w:rPr/>
            </w:pPr>
            <w:r>
              <w:rPr>
                <w:b/>
                <w:bCs/>
                <w:spacing w:val="-6"/>
              </w:rPr>
              <w:t>政补贴</w:t>
            </w:r>
            <w:r>
              <w:rPr>
                <w:b/>
                <w:bCs/>
                <w:spacing w:val="-14"/>
              </w:rPr>
              <w:t>额(元)</w:t>
            </w:r>
          </w:p>
        </w:tc>
        <w:tc>
          <w:tcPr>
            <w:tcW w:w="2722" w:type="dxa"/>
            <w:vAlign w:val="top"/>
          </w:tcPr>
          <w:p>
            <w:pPr>
              <w:pStyle w:val="TableText"/>
              <w:ind w:left="1202"/>
              <w:spacing w:before="258" w:line="239" w:lineRule="auto"/>
              <w:rPr/>
            </w:pPr>
            <w:r>
              <w:rPr>
                <w:b/>
                <w:bCs/>
                <w:spacing w:val="-7"/>
              </w:rPr>
              <w:t>备注</w:t>
            </w:r>
          </w:p>
        </w:tc>
      </w:tr>
      <w:tr>
        <w:trPr>
          <w:trHeight w:val="464" w:hRule="atLeast"/>
        </w:trPr>
        <w:tc>
          <w:tcPr>
            <w:tcW w:w="729" w:type="dxa"/>
            <w:vAlign w:val="top"/>
            <w:vMerge w:val="restart"/>
            <w:tcBorders>
              <w:bottom w:val="nil"/>
            </w:tcBorders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" w:right="148" w:firstLine="2"/>
              <w:spacing w:before="59" w:line="245" w:lineRule="auto"/>
              <w:rPr/>
            </w:pPr>
            <w:r>
              <w:rPr>
                <w:spacing w:val="-4"/>
              </w:rPr>
              <w:t>耕整地</w:t>
            </w:r>
            <w:r>
              <w:rPr>
                <w:spacing w:val="-5"/>
              </w:rPr>
              <w:t>机械</w:t>
            </w:r>
          </w:p>
        </w:tc>
        <w:tc>
          <w:tcPr>
            <w:tcW w:w="854" w:type="dxa"/>
            <w:vAlign w:val="top"/>
            <w:vMerge w:val="restart"/>
            <w:tcBorders>
              <w:bottom w:val="nil"/>
            </w:tcBorders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"/>
              <w:spacing w:before="59" w:line="235" w:lineRule="auto"/>
              <w:rPr/>
            </w:pPr>
            <w:r>
              <w:rPr>
                <w:spacing w:val="-3"/>
              </w:rPr>
              <w:t>耕地机械</w:t>
            </w:r>
          </w:p>
        </w:tc>
        <w:tc>
          <w:tcPr>
            <w:tcW w:w="1034" w:type="dxa"/>
            <w:vAlign w:val="top"/>
            <w:vMerge w:val="restart"/>
            <w:tcBorders>
              <w:bottom w:val="nil"/>
            </w:tcBorders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8"/>
              <w:spacing w:before="59" w:line="237" w:lineRule="auto"/>
              <w:rPr/>
            </w:pPr>
            <w:r>
              <w:rPr/>
              <w:t>犁</w:t>
            </w:r>
          </w:p>
        </w:tc>
        <w:tc>
          <w:tcPr>
            <w:tcW w:w="2488" w:type="dxa"/>
            <w:vAlign w:val="top"/>
          </w:tcPr>
          <w:p>
            <w:pPr>
              <w:pStyle w:val="TableText"/>
              <w:ind w:left="46" w:right="84" w:hanging="4"/>
              <w:spacing w:before="9" w:line="228" w:lineRule="auto"/>
              <w:rPr/>
            </w:pPr>
            <w:r>
              <w:rPr/>
              <w:t>单体幅宽35cm以下，1—2铧翻</w:t>
            </w:r>
            <w:r>
              <w:rPr>
                <w:spacing w:val="-10"/>
              </w:rPr>
              <w:t>转犁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34"/>
              <w:spacing w:before="129" w:line="233" w:lineRule="auto"/>
              <w:rPr/>
            </w:pPr>
            <w:r>
              <w:rPr>
                <w:spacing w:val="-1"/>
              </w:rPr>
              <w:t>翻转机构型式：液压式；单犁体幅宽&lt;35cm</w:t>
            </w:r>
            <w:r>
              <w:rPr>
                <w:spacing w:val="-37"/>
              </w:rPr>
              <w:t xml:space="preserve"> </w:t>
            </w:r>
            <w:r>
              <w:rPr>
                <w:spacing w:val="-1"/>
              </w:rPr>
              <w:t>；犁体数量</w:t>
            </w:r>
            <w:r>
              <w:rPr>
                <w:spacing w:val="-2"/>
              </w:rPr>
              <w:t>：2个、4个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19"/>
              <w:spacing w:before="8" w:line="237" w:lineRule="auto"/>
              <w:rPr/>
            </w:pPr>
            <w:r>
              <w:rPr>
                <w:spacing w:val="-9"/>
              </w:rPr>
              <w:t>非通</w:t>
            </w:r>
          </w:p>
          <w:p>
            <w:pPr>
              <w:pStyle w:val="TableText"/>
              <w:ind w:left="113"/>
              <w:spacing w:before="9" w:line="210" w:lineRule="auto"/>
              <w:rPr/>
            </w:pPr>
            <w:r>
              <w:rPr>
                <w:spacing w:val="-6"/>
              </w:rPr>
              <w:t>用类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274"/>
              <w:spacing w:before="129" w:line="249" w:lineRule="exact"/>
              <w:rPr/>
            </w:pPr>
            <w:r>
              <w:rPr>
                <w:spacing w:val="-2"/>
                <w:position w:val="1"/>
              </w:rPr>
              <w:t>480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4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46" w:right="84" w:hanging="4"/>
              <w:spacing w:before="9" w:line="228" w:lineRule="auto"/>
              <w:rPr/>
            </w:pPr>
            <w:r>
              <w:rPr/>
              <w:t>单体幅宽35cm以下，3—4铧翻</w:t>
            </w:r>
            <w:r>
              <w:rPr>
                <w:spacing w:val="-10"/>
              </w:rPr>
              <w:t>转犁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34"/>
              <w:spacing w:before="130" w:line="233" w:lineRule="auto"/>
              <w:rPr/>
            </w:pPr>
            <w:r>
              <w:rPr>
                <w:spacing w:val="-1"/>
              </w:rPr>
              <w:t>翻转机构型式：液压式；单犁体幅宽&lt;35cm</w:t>
            </w:r>
            <w:r>
              <w:rPr>
                <w:spacing w:val="-37"/>
              </w:rPr>
              <w:t xml:space="preserve"> </w:t>
            </w:r>
            <w:r>
              <w:rPr>
                <w:spacing w:val="-1"/>
              </w:rPr>
              <w:t>；犁体数量</w:t>
            </w:r>
            <w:r>
              <w:rPr>
                <w:spacing w:val="-2"/>
              </w:rPr>
              <w:t>：6个、8个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19"/>
              <w:spacing w:before="9" w:line="237" w:lineRule="auto"/>
              <w:rPr/>
            </w:pPr>
            <w:r>
              <w:rPr>
                <w:spacing w:val="-9"/>
              </w:rPr>
              <w:t>非通</w:t>
            </w:r>
          </w:p>
          <w:p>
            <w:pPr>
              <w:pStyle w:val="TableText"/>
              <w:ind w:left="113"/>
              <w:spacing w:before="9" w:line="209" w:lineRule="auto"/>
              <w:rPr/>
            </w:pPr>
            <w:r>
              <w:rPr>
                <w:spacing w:val="-6"/>
              </w:rPr>
              <w:t>用类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236"/>
              <w:spacing w:before="130" w:line="249" w:lineRule="exact"/>
              <w:rPr/>
            </w:pPr>
            <w:r>
              <w:rPr>
                <w:spacing w:val="-3"/>
                <w:position w:val="1"/>
              </w:rPr>
              <w:t>1600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4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42" w:right="184"/>
              <w:spacing w:before="11" w:line="227" w:lineRule="auto"/>
              <w:rPr/>
            </w:pPr>
            <w:r>
              <w:rPr>
                <w:spacing w:val="-1"/>
              </w:rPr>
              <w:t>单体幅宽35cm以下，5铧及以</w:t>
            </w:r>
            <w:r>
              <w:rPr>
                <w:spacing w:val="-4"/>
              </w:rPr>
              <w:t>上翻转犁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34"/>
              <w:spacing w:before="131" w:line="233" w:lineRule="auto"/>
              <w:rPr/>
            </w:pPr>
            <w:r>
              <w:rPr>
                <w:spacing w:val="-1"/>
              </w:rPr>
              <w:t>翻转机构型式：液压式；单犁体幅宽&lt;35cm</w:t>
            </w:r>
            <w:r>
              <w:rPr>
                <w:spacing w:val="-37"/>
              </w:rPr>
              <w:t xml:space="preserve"> </w:t>
            </w:r>
            <w:r>
              <w:rPr>
                <w:spacing w:val="-1"/>
              </w:rPr>
              <w:t>；</w:t>
            </w:r>
            <w:r>
              <w:rPr>
                <w:spacing w:val="-2"/>
              </w:rPr>
              <w:t>犁体数量≥10个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19"/>
              <w:spacing w:before="10" w:line="237" w:lineRule="auto"/>
              <w:rPr/>
            </w:pPr>
            <w:r>
              <w:rPr>
                <w:spacing w:val="-9"/>
              </w:rPr>
              <w:t>非通</w:t>
            </w:r>
          </w:p>
          <w:p>
            <w:pPr>
              <w:pStyle w:val="TableText"/>
              <w:ind w:left="113"/>
              <w:spacing w:before="9" w:line="208" w:lineRule="auto"/>
              <w:rPr/>
            </w:pPr>
            <w:r>
              <w:rPr>
                <w:spacing w:val="-6"/>
              </w:rPr>
              <w:t>用类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232"/>
              <w:spacing w:before="131" w:line="249" w:lineRule="exact"/>
              <w:rPr/>
            </w:pPr>
            <w:r>
              <w:rPr>
                <w:spacing w:val="-2"/>
                <w:position w:val="1"/>
              </w:rPr>
              <w:t>3300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4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42" w:right="84"/>
              <w:spacing w:before="11" w:line="227" w:lineRule="auto"/>
              <w:rPr/>
            </w:pPr>
            <w:r>
              <w:rPr/>
              <w:t>单体幅宽35cm及以上，1—2铧</w:t>
            </w:r>
            <w:r>
              <w:rPr>
                <w:spacing w:val="-5"/>
              </w:rPr>
              <w:t>翻转犁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34"/>
              <w:spacing w:before="132" w:line="233" w:lineRule="auto"/>
              <w:rPr/>
            </w:pPr>
            <w:r>
              <w:rPr>
                <w:spacing w:val="-1"/>
              </w:rPr>
              <w:t>翻转机构型式：液压式；单犁体幅宽≥35cm</w:t>
            </w:r>
            <w:r>
              <w:rPr>
                <w:spacing w:val="-36"/>
              </w:rPr>
              <w:t xml:space="preserve"> </w:t>
            </w:r>
            <w:r>
              <w:rPr>
                <w:spacing w:val="-1"/>
              </w:rPr>
              <w:t>；犁体数量：2个、4个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19"/>
              <w:spacing w:before="11" w:line="237" w:lineRule="auto"/>
              <w:rPr/>
            </w:pPr>
            <w:r>
              <w:rPr>
                <w:spacing w:val="-9"/>
              </w:rPr>
              <w:t>非通</w:t>
            </w:r>
          </w:p>
          <w:p>
            <w:pPr>
              <w:pStyle w:val="TableText"/>
              <w:ind w:left="113"/>
              <w:spacing w:before="9" w:line="207" w:lineRule="auto"/>
              <w:rPr/>
            </w:pPr>
            <w:r>
              <w:rPr>
                <w:spacing w:val="-6"/>
              </w:rPr>
              <w:t>用类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236"/>
              <w:spacing w:before="132" w:line="249" w:lineRule="exact"/>
              <w:rPr/>
            </w:pPr>
            <w:r>
              <w:rPr>
                <w:spacing w:val="-3"/>
                <w:position w:val="1"/>
              </w:rPr>
              <w:t>1400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4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42" w:right="84"/>
              <w:spacing w:before="13" w:line="226" w:lineRule="auto"/>
              <w:rPr/>
            </w:pPr>
            <w:r>
              <w:rPr/>
              <w:t>单体幅宽35cm及以上，3—4铧</w:t>
            </w:r>
            <w:r>
              <w:rPr>
                <w:spacing w:val="-5"/>
              </w:rPr>
              <w:t>翻转犁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34"/>
              <w:spacing w:before="133" w:line="233" w:lineRule="auto"/>
              <w:rPr/>
            </w:pPr>
            <w:r>
              <w:rPr>
                <w:spacing w:val="-1"/>
              </w:rPr>
              <w:t>翻转机构型式：液压式；单犁体幅宽≥35cm</w:t>
            </w:r>
            <w:r>
              <w:rPr>
                <w:spacing w:val="-39"/>
              </w:rPr>
              <w:t xml:space="preserve"> </w:t>
            </w:r>
            <w:r>
              <w:rPr>
                <w:spacing w:val="-1"/>
              </w:rPr>
              <w:t>；犁体数量：6个、8个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19"/>
              <w:spacing w:before="12" w:line="237" w:lineRule="auto"/>
              <w:rPr/>
            </w:pPr>
            <w:r>
              <w:rPr>
                <w:spacing w:val="-9"/>
              </w:rPr>
              <w:t>非通</w:t>
            </w:r>
          </w:p>
          <w:p>
            <w:pPr>
              <w:pStyle w:val="TableText"/>
              <w:ind w:left="113"/>
              <w:spacing w:before="9" w:line="206" w:lineRule="auto"/>
              <w:rPr/>
            </w:pPr>
            <w:r>
              <w:rPr>
                <w:spacing w:val="-6"/>
              </w:rPr>
              <w:t>用类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234"/>
              <w:spacing w:before="133" w:line="249" w:lineRule="exact"/>
              <w:rPr/>
            </w:pPr>
            <w:r>
              <w:rPr>
                <w:spacing w:val="-3"/>
                <w:position w:val="1"/>
              </w:rPr>
              <w:t>4000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5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58" w:right="184" w:hanging="16"/>
              <w:spacing w:before="14" w:line="226" w:lineRule="auto"/>
              <w:rPr/>
            </w:pPr>
            <w:r>
              <w:rPr>
                <w:spacing w:val="-1"/>
              </w:rPr>
              <w:t>单体幅宽35cm及以上，5铧及</w:t>
            </w:r>
            <w:r>
              <w:rPr>
                <w:spacing w:val="-7"/>
              </w:rPr>
              <w:t>以上翻转犁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34"/>
              <w:spacing w:before="134" w:line="233" w:lineRule="auto"/>
              <w:rPr/>
            </w:pPr>
            <w:r>
              <w:rPr>
                <w:spacing w:val="-1"/>
              </w:rPr>
              <w:t>翻转机构型式：液压式；单犁体幅宽≥35cm</w:t>
            </w:r>
            <w:r>
              <w:rPr>
                <w:spacing w:val="-47"/>
              </w:rPr>
              <w:t xml:space="preserve"> </w:t>
            </w:r>
            <w:r>
              <w:rPr>
                <w:spacing w:val="-1"/>
              </w:rPr>
              <w:t>；</w:t>
            </w:r>
            <w:r>
              <w:rPr>
                <w:spacing w:val="-2"/>
              </w:rPr>
              <w:t>犁体数量≥10个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19"/>
              <w:spacing w:before="13" w:line="237" w:lineRule="auto"/>
              <w:rPr/>
            </w:pPr>
            <w:r>
              <w:rPr>
                <w:spacing w:val="-9"/>
              </w:rPr>
              <w:t>非通</w:t>
            </w:r>
          </w:p>
          <w:p>
            <w:pPr>
              <w:pStyle w:val="TableText"/>
              <w:ind w:left="113"/>
              <w:spacing w:before="9" w:line="206" w:lineRule="auto"/>
              <w:rPr/>
            </w:pPr>
            <w:r>
              <w:rPr>
                <w:spacing w:val="-6"/>
              </w:rPr>
              <w:t>用类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234"/>
              <w:spacing w:before="134" w:line="249" w:lineRule="exact"/>
              <w:rPr/>
            </w:pPr>
            <w:r>
              <w:rPr>
                <w:spacing w:val="-3"/>
                <w:position w:val="1"/>
              </w:rPr>
              <w:t>4900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24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restart"/>
            <w:tcBorders>
              <w:bottom w:val="nil"/>
            </w:tcBorders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"/>
              <w:spacing w:before="59" w:line="237" w:lineRule="auto"/>
              <w:rPr/>
            </w:pPr>
            <w:r>
              <w:rPr>
                <w:spacing w:val="-4"/>
              </w:rPr>
              <w:t>旋耕机</w:t>
            </w:r>
          </w:p>
        </w:tc>
        <w:tc>
          <w:tcPr>
            <w:tcW w:w="2488" w:type="dxa"/>
            <w:vAlign w:val="top"/>
          </w:tcPr>
          <w:p>
            <w:pPr>
              <w:pStyle w:val="TableText"/>
              <w:ind w:left="42"/>
              <w:spacing w:before="173" w:line="235" w:lineRule="auto"/>
              <w:rPr/>
            </w:pPr>
            <w:r>
              <w:rPr>
                <w:spacing w:val="-1"/>
              </w:rPr>
              <w:t>单轴1—1.5m旋耕机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34"/>
              <w:spacing w:before="173" w:line="235" w:lineRule="auto"/>
              <w:rPr/>
            </w:pPr>
            <w:r>
              <w:rPr>
                <w:spacing w:val="-5"/>
              </w:rPr>
              <w:t>单轴；1m</w:t>
            </w:r>
            <w:r>
              <w:rPr>
                <w:spacing w:val="-36"/>
              </w:rPr>
              <w:t xml:space="preserve"> </w:t>
            </w:r>
            <w:r>
              <w:rPr>
                <w:spacing w:val="-5"/>
              </w:rPr>
              <w:t>≤工作幅宽＜</w:t>
            </w:r>
            <w:r>
              <w:rPr>
                <w:spacing w:val="-52"/>
              </w:rPr>
              <w:t xml:space="preserve"> </w:t>
            </w:r>
            <w:r>
              <w:rPr>
                <w:spacing w:val="-5"/>
              </w:rPr>
              <w:t>1.5m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53" w:line="236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272"/>
              <w:spacing w:before="174" w:line="249" w:lineRule="exact"/>
              <w:rPr/>
            </w:pPr>
            <w:r>
              <w:rPr>
                <w:spacing w:val="-3"/>
                <w:position w:val="1"/>
              </w:rPr>
              <w:t>390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24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42"/>
              <w:spacing w:before="174" w:line="235" w:lineRule="auto"/>
              <w:rPr/>
            </w:pPr>
            <w:r>
              <w:rPr>
                <w:spacing w:val="-1"/>
              </w:rPr>
              <w:t>单轴1.5—2m旋耕机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34"/>
              <w:spacing w:before="174" w:line="235" w:lineRule="auto"/>
              <w:rPr/>
            </w:pPr>
            <w:r>
              <w:rPr>
                <w:spacing w:val="-5"/>
              </w:rPr>
              <w:t>单轴；1.5m</w:t>
            </w:r>
            <w:r>
              <w:rPr>
                <w:spacing w:val="-45"/>
              </w:rPr>
              <w:t xml:space="preserve"> </w:t>
            </w:r>
            <w:r>
              <w:rPr>
                <w:spacing w:val="-5"/>
              </w:rPr>
              <w:t>≤工作幅宽＜</w:t>
            </w:r>
            <w:r>
              <w:rPr>
                <w:spacing w:val="-53"/>
              </w:rPr>
              <w:t xml:space="preserve"> </w:t>
            </w:r>
            <w:r>
              <w:rPr>
                <w:spacing w:val="-5"/>
              </w:rPr>
              <w:t>2m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55" w:line="235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274"/>
              <w:spacing w:before="175" w:line="249" w:lineRule="exact"/>
              <w:rPr/>
            </w:pPr>
            <w:r>
              <w:rPr>
                <w:spacing w:val="-3"/>
                <w:position w:val="1"/>
              </w:rPr>
              <w:t>930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24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42"/>
              <w:spacing w:before="175" w:line="235" w:lineRule="auto"/>
              <w:rPr/>
            </w:pPr>
            <w:r>
              <w:rPr>
                <w:spacing w:val="-1"/>
              </w:rPr>
              <w:t>单轴2—2.5m旋耕机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34"/>
              <w:spacing w:before="175" w:line="235" w:lineRule="auto"/>
              <w:rPr/>
            </w:pPr>
            <w:r>
              <w:rPr>
                <w:spacing w:val="-5"/>
              </w:rPr>
              <w:t>单轴；2m</w:t>
            </w:r>
            <w:r>
              <w:rPr>
                <w:spacing w:val="-35"/>
              </w:rPr>
              <w:t xml:space="preserve"> </w:t>
            </w:r>
            <w:r>
              <w:rPr>
                <w:spacing w:val="-5"/>
              </w:rPr>
              <w:t>≤工作幅宽＜</w:t>
            </w:r>
            <w:r>
              <w:rPr>
                <w:spacing w:val="-53"/>
              </w:rPr>
              <w:t xml:space="preserve"> </w:t>
            </w:r>
            <w:r>
              <w:rPr>
                <w:spacing w:val="-5"/>
              </w:rPr>
              <w:t>2.5m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55" w:line="235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236"/>
              <w:spacing w:before="176" w:line="249" w:lineRule="exact"/>
              <w:rPr/>
            </w:pPr>
            <w:r>
              <w:rPr>
                <w:spacing w:val="-3"/>
                <w:position w:val="1"/>
              </w:rPr>
              <w:t>1800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24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42"/>
              <w:spacing w:before="176" w:line="235" w:lineRule="auto"/>
              <w:rPr/>
            </w:pPr>
            <w:r>
              <w:rPr>
                <w:spacing w:val="-2"/>
              </w:rPr>
              <w:t>单轴2.5m及以上旋耕机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34"/>
              <w:spacing w:before="176" w:line="235" w:lineRule="auto"/>
              <w:rPr/>
            </w:pPr>
            <w:r>
              <w:rPr>
                <w:spacing w:val="-2"/>
              </w:rPr>
              <w:t>单轴；工作幅宽≥2.5m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57" w:line="234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234"/>
              <w:spacing w:before="177" w:line="249" w:lineRule="exact"/>
              <w:rPr/>
            </w:pPr>
            <w:r>
              <w:rPr>
                <w:spacing w:val="-3"/>
                <w:position w:val="1"/>
              </w:rPr>
              <w:t>2300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24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39"/>
              <w:spacing w:before="177" w:line="235" w:lineRule="auto"/>
              <w:rPr/>
            </w:pPr>
            <w:r>
              <w:rPr>
                <w:spacing w:val="-1"/>
              </w:rPr>
              <w:t>双轴1—1.5m旋耕机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31"/>
              <w:spacing w:before="177" w:line="235" w:lineRule="auto"/>
              <w:rPr/>
            </w:pPr>
            <w:r>
              <w:rPr>
                <w:spacing w:val="-5"/>
              </w:rPr>
              <w:t>双轴；1m</w:t>
            </w:r>
            <w:r>
              <w:rPr>
                <w:spacing w:val="-33"/>
              </w:rPr>
              <w:t xml:space="preserve"> </w:t>
            </w:r>
            <w:r>
              <w:rPr>
                <w:spacing w:val="-5"/>
              </w:rPr>
              <w:t>≤工作幅宽＜</w:t>
            </w:r>
            <w:r>
              <w:rPr>
                <w:spacing w:val="-52"/>
              </w:rPr>
              <w:t xml:space="preserve"> </w:t>
            </w:r>
            <w:r>
              <w:rPr>
                <w:spacing w:val="-5"/>
              </w:rPr>
              <w:t>1.5m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57" w:line="234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274"/>
              <w:spacing w:before="178" w:line="249" w:lineRule="exact"/>
              <w:rPr/>
            </w:pPr>
            <w:r>
              <w:rPr>
                <w:spacing w:val="-4"/>
                <w:position w:val="1"/>
              </w:rPr>
              <w:t>600</w:t>
            </w:r>
          </w:p>
        </w:tc>
        <w:tc>
          <w:tcPr>
            <w:tcW w:w="2722" w:type="dxa"/>
            <w:vAlign w:val="top"/>
            <w:vMerge w:val="restart"/>
            <w:tcBorders>
              <w:bottom w:val="nil"/>
            </w:tcBorders>
          </w:tcPr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1"/>
              <w:spacing w:before="59" w:line="235" w:lineRule="auto"/>
              <w:rPr/>
            </w:pPr>
            <w:r>
              <w:rPr>
                <w:spacing w:val="-1"/>
              </w:rPr>
              <w:t>包含双轴灭茬旋耕机。</w:t>
            </w:r>
          </w:p>
        </w:tc>
      </w:tr>
      <w:tr>
        <w:trPr>
          <w:trHeight w:val="524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39"/>
              <w:spacing w:before="178" w:line="235" w:lineRule="auto"/>
              <w:rPr/>
            </w:pPr>
            <w:r>
              <w:rPr>
                <w:spacing w:val="-1"/>
              </w:rPr>
              <w:t>双轴1.5—2m旋耕机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31"/>
              <w:spacing w:before="178" w:line="235" w:lineRule="auto"/>
              <w:rPr/>
            </w:pPr>
            <w:r>
              <w:rPr>
                <w:spacing w:val="-5"/>
              </w:rPr>
              <w:t>双轴；1.5m</w:t>
            </w:r>
            <w:r>
              <w:rPr>
                <w:spacing w:val="-41"/>
              </w:rPr>
              <w:t xml:space="preserve"> </w:t>
            </w:r>
            <w:r>
              <w:rPr>
                <w:spacing w:val="-5"/>
              </w:rPr>
              <w:t>≤工作幅宽＜</w:t>
            </w:r>
            <w:r>
              <w:rPr>
                <w:spacing w:val="-54"/>
              </w:rPr>
              <w:t xml:space="preserve"> </w:t>
            </w:r>
            <w:r>
              <w:rPr>
                <w:spacing w:val="-5"/>
              </w:rPr>
              <w:t>2m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59" w:line="233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236"/>
              <w:spacing w:before="179" w:line="249" w:lineRule="exact"/>
              <w:rPr/>
            </w:pPr>
            <w:r>
              <w:rPr>
                <w:spacing w:val="-3"/>
                <w:position w:val="1"/>
              </w:rPr>
              <w:t>1600</w:t>
            </w:r>
          </w:p>
        </w:tc>
        <w:tc>
          <w:tcPr>
            <w:tcW w:w="272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24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39"/>
              <w:spacing w:before="179" w:line="235" w:lineRule="auto"/>
              <w:rPr/>
            </w:pPr>
            <w:r>
              <w:rPr>
                <w:spacing w:val="-1"/>
              </w:rPr>
              <w:t>双轴2—2.5m旋耕机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31"/>
              <w:spacing w:before="179" w:line="235" w:lineRule="auto"/>
              <w:rPr/>
            </w:pPr>
            <w:r>
              <w:rPr>
                <w:spacing w:val="-5"/>
              </w:rPr>
              <w:t>双轴；2m</w:t>
            </w:r>
            <w:r>
              <w:rPr>
                <w:spacing w:val="-31"/>
              </w:rPr>
              <w:t xml:space="preserve"> </w:t>
            </w:r>
            <w:r>
              <w:rPr>
                <w:spacing w:val="-5"/>
              </w:rPr>
              <w:t>≤工作幅宽＜</w:t>
            </w:r>
            <w:r>
              <w:rPr>
                <w:spacing w:val="-54"/>
              </w:rPr>
              <w:t xml:space="preserve"> </w:t>
            </w:r>
            <w:r>
              <w:rPr>
                <w:spacing w:val="-5"/>
              </w:rPr>
              <w:t>2.5m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59" w:line="233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232"/>
              <w:spacing w:before="180" w:line="249" w:lineRule="exact"/>
              <w:rPr/>
            </w:pPr>
            <w:r>
              <w:rPr>
                <w:spacing w:val="-2"/>
                <w:position w:val="1"/>
              </w:rPr>
              <w:t>3100</w:t>
            </w:r>
          </w:p>
        </w:tc>
        <w:tc>
          <w:tcPr>
            <w:tcW w:w="272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24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39"/>
              <w:spacing w:before="180" w:line="235" w:lineRule="auto"/>
              <w:rPr/>
            </w:pPr>
            <w:r>
              <w:rPr>
                <w:spacing w:val="-1"/>
              </w:rPr>
              <w:t>双轴2.5m及以上旋耕机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31"/>
              <w:spacing w:before="180" w:line="235" w:lineRule="auto"/>
              <w:rPr/>
            </w:pPr>
            <w:r>
              <w:rPr>
                <w:spacing w:val="-2"/>
              </w:rPr>
              <w:t>双轴；工作幅宽≥2.5m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61" w:line="232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232"/>
              <w:spacing w:before="181" w:line="249" w:lineRule="exact"/>
              <w:rPr/>
            </w:pPr>
            <w:r>
              <w:rPr>
                <w:spacing w:val="-2"/>
                <w:position w:val="1"/>
              </w:rPr>
              <w:t>3400</w:t>
            </w:r>
          </w:p>
        </w:tc>
        <w:tc>
          <w:tcPr>
            <w:tcW w:w="272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24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37"/>
              <w:spacing w:before="181" w:line="235" w:lineRule="auto"/>
              <w:rPr/>
            </w:pPr>
            <w:r>
              <w:rPr/>
              <w:t>1.2—2m履带自走式旋耕机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27" w:right="123" w:firstLine="11"/>
              <w:spacing w:before="61" w:line="232" w:lineRule="auto"/>
              <w:rPr/>
            </w:pPr>
            <w:r>
              <w:rPr>
                <w:spacing w:val="-4"/>
              </w:rPr>
              <w:t>型式：履带自走式；1.2m</w:t>
            </w:r>
            <w:r>
              <w:rPr>
                <w:spacing w:val="-54"/>
              </w:rPr>
              <w:t xml:space="preserve"> </w:t>
            </w:r>
            <w:r>
              <w:rPr>
                <w:spacing w:val="-4"/>
              </w:rPr>
              <w:t>≤耕幅＜</w:t>
            </w:r>
            <w:r>
              <w:rPr>
                <w:spacing w:val="-53"/>
              </w:rPr>
              <w:t xml:space="preserve"> </w:t>
            </w:r>
            <w:r>
              <w:rPr>
                <w:spacing w:val="-4"/>
              </w:rPr>
              <w:t>2m</w:t>
            </w:r>
            <w:r>
              <w:rPr>
                <w:spacing w:val="-42"/>
              </w:rPr>
              <w:t xml:space="preserve"> </w:t>
            </w:r>
            <w:r>
              <w:rPr>
                <w:spacing w:val="-4"/>
              </w:rPr>
              <w:t>；22.1</w:t>
            </w:r>
            <w:r>
              <w:rPr>
                <w:spacing w:val="-5"/>
              </w:rPr>
              <w:t>kW≤发动机功率≤88.2kW；离地间隙≥</w:t>
            </w:r>
            <w:r>
              <w:rPr/>
              <w:t xml:space="preserve"> </w:t>
            </w:r>
            <w:r>
              <w:rPr>
                <w:spacing w:val="15"/>
              </w:rPr>
              <w:t>280</w:t>
            </w:r>
            <w:r>
              <w:rPr/>
              <w:t>mm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61" w:line="232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233"/>
              <w:spacing w:before="182" w:line="249" w:lineRule="exact"/>
              <w:rPr/>
            </w:pPr>
            <w:r>
              <w:rPr>
                <w:spacing w:val="-3"/>
                <w:position w:val="1"/>
              </w:rPr>
              <w:t>5800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34" w:hRule="atLeast"/>
        </w:trPr>
        <w:tc>
          <w:tcPr>
            <w:tcW w:w="72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35"/>
              <w:spacing w:before="182" w:line="235" w:lineRule="auto"/>
              <w:rPr/>
            </w:pPr>
            <w:r>
              <w:rPr>
                <w:spacing w:val="2"/>
              </w:rPr>
              <w:t>2m及以上履带自走式旋耕机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39"/>
              <w:spacing w:before="182" w:line="235" w:lineRule="auto"/>
              <w:rPr/>
            </w:pPr>
            <w:r>
              <w:rPr>
                <w:spacing w:val="-2"/>
              </w:rPr>
              <w:t>型式：履带自走式；耕幅≥2m</w:t>
            </w:r>
            <w:r>
              <w:rPr>
                <w:spacing w:val="-27"/>
              </w:rPr>
              <w:t xml:space="preserve"> </w:t>
            </w:r>
            <w:r>
              <w:rPr>
                <w:spacing w:val="-2"/>
              </w:rPr>
              <w:t>；51.4kW≤发动机功率≤88.2kW；离地间隙≥280mm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63" w:line="236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196"/>
              <w:spacing w:before="183" w:line="249" w:lineRule="exact"/>
              <w:rPr/>
            </w:pPr>
            <w:r>
              <w:rPr>
                <w:spacing w:val="-3"/>
                <w:position w:val="1"/>
              </w:rPr>
              <w:t>12900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"/>
          <w:pgSz w:w="16840" w:h="11900"/>
          <w:pgMar w:top="525" w:right="544" w:bottom="472" w:left="526" w:header="0" w:footer="266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5754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729"/>
        <w:gridCol w:w="854"/>
        <w:gridCol w:w="1034"/>
        <w:gridCol w:w="2488"/>
        <w:gridCol w:w="6579"/>
        <w:gridCol w:w="554"/>
        <w:gridCol w:w="794"/>
        <w:gridCol w:w="2722"/>
      </w:tblGrid>
      <w:tr>
        <w:trPr>
          <w:trHeight w:val="714" w:hRule="atLeast"/>
        </w:trPr>
        <w:tc>
          <w:tcPr>
            <w:tcW w:w="729" w:type="dxa"/>
            <w:vAlign w:val="top"/>
          </w:tcPr>
          <w:p>
            <w:pPr>
              <w:pStyle w:val="TableText"/>
              <w:ind w:left="202"/>
              <w:spacing w:before="268" w:line="238" w:lineRule="auto"/>
              <w:rPr/>
            </w:pPr>
            <w:r>
              <w:rPr>
                <w:b/>
                <w:bCs/>
                <w:spacing w:val="-10"/>
              </w:rPr>
              <w:t>大类</w:t>
            </w:r>
          </w:p>
        </w:tc>
        <w:tc>
          <w:tcPr>
            <w:tcW w:w="854" w:type="dxa"/>
            <w:vAlign w:val="top"/>
          </w:tcPr>
          <w:p>
            <w:pPr>
              <w:pStyle w:val="TableText"/>
              <w:ind w:left="252"/>
              <w:spacing w:before="268" w:line="239" w:lineRule="auto"/>
              <w:rPr/>
            </w:pPr>
            <w:r>
              <w:rPr>
                <w:b/>
                <w:bCs/>
                <w:spacing w:val="-10"/>
              </w:rPr>
              <w:t>小类</w:t>
            </w:r>
          </w:p>
        </w:tc>
        <w:tc>
          <w:tcPr>
            <w:tcW w:w="1034" w:type="dxa"/>
            <w:vAlign w:val="top"/>
          </w:tcPr>
          <w:p>
            <w:pPr>
              <w:pStyle w:val="TableText"/>
              <w:ind w:left="373"/>
              <w:spacing w:before="286" w:line="193" w:lineRule="auto"/>
              <w:rPr/>
            </w:pPr>
            <w:r>
              <w:rPr>
                <w:b/>
                <w:bCs/>
                <w:spacing w:val="6"/>
              </w:rPr>
              <w:t>品目</w:t>
            </w:r>
          </w:p>
        </w:tc>
        <w:tc>
          <w:tcPr>
            <w:tcW w:w="2488" w:type="dxa"/>
            <w:vAlign w:val="top"/>
          </w:tcPr>
          <w:p>
            <w:pPr>
              <w:pStyle w:val="TableText"/>
              <w:ind w:left="897"/>
              <w:spacing w:before="268" w:line="235" w:lineRule="auto"/>
              <w:rPr/>
            </w:pPr>
            <w:r>
              <w:rPr>
                <w:b/>
                <w:bCs/>
                <w:spacing w:val="-5"/>
              </w:rPr>
              <w:t>档次名称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2672"/>
              <w:spacing w:before="267" w:line="237" w:lineRule="auto"/>
              <w:rPr/>
            </w:pPr>
            <w:r>
              <w:rPr>
                <w:b/>
                <w:bCs/>
                <w:spacing w:val="-4"/>
              </w:rPr>
              <w:t>基本配置和参数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19" w:right="77" w:hanging="9"/>
              <w:spacing w:before="148" w:line="246" w:lineRule="auto"/>
              <w:rPr/>
            </w:pPr>
            <w:r>
              <w:rPr>
                <w:b/>
                <w:bCs/>
                <w:spacing w:val="-7"/>
              </w:rPr>
              <w:t>机具</w:t>
            </w:r>
            <w:r>
              <w:rPr>
                <w:b/>
                <w:bCs/>
                <w:spacing w:val="-12"/>
              </w:rPr>
              <w:t>类别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162"/>
              <w:spacing w:before="27" w:line="237" w:lineRule="auto"/>
              <w:rPr/>
            </w:pPr>
            <w:r>
              <w:rPr>
                <w:b/>
                <w:bCs/>
                <w:spacing w:val="-14"/>
              </w:rPr>
              <w:t>中央财</w:t>
            </w:r>
          </w:p>
          <w:p>
            <w:pPr>
              <w:pStyle w:val="TableText"/>
              <w:ind w:left="163" w:right="111" w:hanging="25"/>
              <w:spacing w:before="10" w:line="223" w:lineRule="auto"/>
              <w:rPr/>
            </w:pPr>
            <w:r>
              <w:rPr>
                <w:b/>
                <w:bCs/>
                <w:spacing w:val="-6"/>
              </w:rPr>
              <w:t>政补贴</w:t>
            </w:r>
            <w:r>
              <w:rPr>
                <w:b/>
                <w:bCs/>
                <w:spacing w:val="-14"/>
              </w:rPr>
              <w:t>额(元)</w:t>
            </w:r>
          </w:p>
        </w:tc>
        <w:tc>
          <w:tcPr>
            <w:tcW w:w="2722" w:type="dxa"/>
            <w:vAlign w:val="top"/>
          </w:tcPr>
          <w:p>
            <w:pPr>
              <w:pStyle w:val="TableText"/>
              <w:ind w:left="1202"/>
              <w:spacing w:before="268" w:line="239" w:lineRule="auto"/>
              <w:rPr/>
            </w:pPr>
            <w:r>
              <w:rPr>
                <w:b/>
                <w:bCs/>
                <w:spacing w:val="-7"/>
              </w:rPr>
              <w:t>备注</w:t>
            </w:r>
          </w:p>
        </w:tc>
      </w:tr>
      <w:tr>
        <w:trPr>
          <w:trHeight w:val="524" w:hRule="atLeast"/>
        </w:trPr>
        <w:tc>
          <w:tcPr>
            <w:tcW w:w="729" w:type="dxa"/>
            <w:vAlign w:val="top"/>
            <w:vMerge w:val="restart"/>
            <w:tcBorders>
              <w:bottom w:val="nil"/>
            </w:tcBorders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" w:right="148" w:firstLine="2"/>
              <w:spacing w:before="59" w:line="245" w:lineRule="auto"/>
              <w:rPr/>
            </w:pPr>
            <w:r>
              <w:rPr>
                <w:spacing w:val="-4"/>
              </w:rPr>
              <w:t>耕整地</w:t>
            </w:r>
            <w:r>
              <w:rPr>
                <w:spacing w:val="-5"/>
              </w:rPr>
              <w:t>机械</w:t>
            </w:r>
          </w:p>
        </w:tc>
        <w:tc>
          <w:tcPr>
            <w:tcW w:w="854" w:type="dxa"/>
            <w:vAlign w:val="top"/>
            <w:vMerge w:val="restart"/>
            <w:tcBorders>
              <w:bottom w:val="nil"/>
            </w:tcBorders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"/>
              <w:spacing w:before="59" w:line="235" w:lineRule="auto"/>
              <w:rPr/>
            </w:pPr>
            <w:r>
              <w:rPr>
                <w:spacing w:val="-3"/>
              </w:rPr>
              <w:t>耕地机械</w:t>
            </w:r>
          </w:p>
        </w:tc>
        <w:tc>
          <w:tcPr>
            <w:tcW w:w="1034" w:type="dxa"/>
            <w:vAlign w:val="top"/>
            <w:vMerge w:val="restart"/>
            <w:tcBorders>
              <w:bottom w:val="nil"/>
            </w:tcBorders>
          </w:tcPr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"/>
              <w:spacing w:before="59" w:line="237" w:lineRule="auto"/>
              <w:rPr/>
            </w:pPr>
            <w:r>
              <w:rPr>
                <w:spacing w:val="-2"/>
              </w:rPr>
              <w:t>微型耕耘机</w:t>
            </w:r>
          </w:p>
        </w:tc>
        <w:tc>
          <w:tcPr>
            <w:tcW w:w="2488" w:type="dxa"/>
            <w:vAlign w:val="top"/>
          </w:tcPr>
          <w:p>
            <w:pPr>
              <w:pStyle w:val="TableText"/>
              <w:ind w:left="43"/>
              <w:spacing w:before="158" w:line="237" w:lineRule="auto"/>
              <w:rPr/>
            </w:pPr>
            <w:r>
              <w:rPr>
                <w:spacing w:val="-3"/>
              </w:rPr>
              <w:t>功率2—4kW微型耕耘机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32"/>
              <w:spacing w:before="158" w:line="235" w:lineRule="auto"/>
              <w:rPr/>
            </w:pPr>
            <w:r>
              <w:rPr>
                <w:spacing w:val="-5"/>
              </w:rPr>
              <w:t>发动机燃油种类：柴油或汽油；2.0kW</w:t>
            </w:r>
            <w:r>
              <w:rPr>
                <w:spacing w:val="-41"/>
              </w:rPr>
              <w:t xml:space="preserve"> </w:t>
            </w:r>
            <w:r>
              <w:rPr>
                <w:spacing w:val="-5"/>
              </w:rPr>
              <w:t>≤发动机标定功率＜</w:t>
            </w:r>
            <w:r>
              <w:rPr>
                <w:spacing w:val="-53"/>
              </w:rPr>
              <w:t xml:space="preserve"> </w:t>
            </w:r>
            <w:r>
              <w:rPr>
                <w:spacing w:val="-5"/>
              </w:rPr>
              <w:t>4</w:t>
            </w:r>
            <w:r>
              <w:rPr>
                <w:spacing w:val="-6"/>
              </w:rPr>
              <w:t>.0kW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40" w:line="243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273"/>
              <w:spacing w:before="159" w:line="249" w:lineRule="exact"/>
              <w:rPr/>
            </w:pPr>
            <w:r>
              <w:rPr>
                <w:spacing w:val="-3"/>
                <w:position w:val="1"/>
              </w:rPr>
              <w:t>550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24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40" w:right="204" w:firstLine="3"/>
              <w:spacing w:before="40" w:line="243" w:lineRule="auto"/>
              <w:rPr/>
            </w:pPr>
            <w:r>
              <w:rPr>
                <w:spacing w:val="-2"/>
              </w:rPr>
              <w:t>功率4kW及以上汽油机微型耕</w:t>
            </w:r>
            <w:r>
              <w:rPr>
                <w:spacing w:val="-6"/>
              </w:rPr>
              <w:t>耘机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32"/>
              <w:spacing w:before="160" w:line="235" w:lineRule="auto"/>
              <w:rPr/>
            </w:pPr>
            <w:r>
              <w:rPr>
                <w:spacing w:val="-2"/>
              </w:rPr>
              <w:t>发动机燃油种类：汽油；发动机标定功率≥</w:t>
            </w:r>
            <w:r>
              <w:rPr>
                <w:spacing w:val="-3"/>
              </w:rPr>
              <w:t>4.0kW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40" w:line="243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273"/>
              <w:spacing w:before="160" w:line="249" w:lineRule="exact"/>
              <w:rPr/>
            </w:pPr>
            <w:r>
              <w:rPr>
                <w:spacing w:val="-1"/>
                <w:position w:val="1"/>
              </w:rPr>
              <w:t>580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24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40" w:right="204" w:firstLine="3"/>
              <w:spacing w:before="42" w:line="242" w:lineRule="auto"/>
              <w:rPr/>
            </w:pPr>
            <w:r>
              <w:rPr>
                <w:spacing w:val="-2"/>
              </w:rPr>
              <w:t>功率4kW及以上柴油机微型耕</w:t>
            </w:r>
            <w:r>
              <w:rPr>
                <w:spacing w:val="-6"/>
              </w:rPr>
              <w:t>耘机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32"/>
              <w:spacing w:before="160" w:line="235" w:lineRule="auto"/>
              <w:rPr/>
            </w:pPr>
            <w:r>
              <w:rPr>
                <w:spacing w:val="-2"/>
              </w:rPr>
              <w:t>发动机燃油种类：柴油；发动机标定功率≥</w:t>
            </w:r>
            <w:r>
              <w:rPr>
                <w:spacing w:val="-3"/>
              </w:rPr>
              <w:t>4.0kW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42" w:line="242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272"/>
              <w:spacing w:before="161" w:line="249" w:lineRule="exact"/>
              <w:rPr/>
            </w:pPr>
            <w:r>
              <w:rPr>
                <w:spacing w:val="-3"/>
                <w:position w:val="1"/>
              </w:rPr>
              <w:t>800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24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37" w:right="204" w:firstLine="5"/>
              <w:spacing w:before="42" w:line="242" w:lineRule="auto"/>
              <w:rPr/>
            </w:pPr>
            <w:r>
              <w:rPr>
                <w:spacing w:val="-2"/>
              </w:rPr>
              <w:t>功率4kW及以上前置微型耕耘</w:t>
            </w:r>
            <w:r>
              <w:rPr/>
              <w:t>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32"/>
              <w:spacing w:before="161" w:line="235" w:lineRule="auto"/>
              <w:rPr/>
            </w:pPr>
            <w:r>
              <w:rPr>
                <w:spacing w:val="-3"/>
              </w:rPr>
              <w:t>发动机燃油种类：柴油；发动机标定功率≥4.0kW</w:t>
            </w:r>
            <w:r>
              <w:rPr>
                <w:spacing w:val="-34"/>
              </w:rPr>
              <w:t xml:space="preserve"> </w:t>
            </w:r>
            <w:r>
              <w:rPr>
                <w:spacing w:val="-3"/>
              </w:rPr>
              <w:t>；结构型式：前置式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19"/>
              <w:spacing w:before="41" w:line="237" w:lineRule="auto"/>
              <w:rPr/>
            </w:pPr>
            <w:r>
              <w:rPr>
                <w:spacing w:val="-9"/>
              </w:rPr>
              <w:t>非通</w:t>
            </w:r>
          </w:p>
          <w:p>
            <w:pPr>
              <w:pStyle w:val="TableText"/>
              <w:ind w:left="113"/>
              <w:spacing w:before="8" w:line="238" w:lineRule="auto"/>
              <w:rPr/>
            </w:pPr>
            <w:r>
              <w:rPr>
                <w:spacing w:val="-6"/>
              </w:rPr>
              <w:t>用类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272"/>
              <w:spacing w:before="162" w:line="249" w:lineRule="exact"/>
              <w:rPr/>
            </w:pPr>
            <w:r>
              <w:rPr>
                <w:spacing w:val="-3"/>
                <w:position w:val="1"/>
              </w:rPr>
              <w:t>890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24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</w:tcPr>
          <w:p>
            <w:pPr>
              <w:pStyle w:val="TableText"/>
              <w:ind w:left="34"/>
              <w:spacing w:before="162" w:line="237" w:lineRule="auto"/>
              <w:rPr/>
            </w:pPr>
            <w:r>
              <w:rPr>
                <w:spacing w:val="-4"/>
              </w:rPr>
              <w:t>耕整机</w:t>
            </w:r>
          </w:p>
        </w:tc>
        <w:tc>
          <w:tcPr>
            <w:tcW w:w="2488" w:type="dxa"/>
            <w:vAlign w:val="top"/>
          </w:tcPr>
          <w:p>
            <w:pPr>
              <w:pStyle w:val="TableText"/>
              <w:ind w:left="43"/>
              <w:spacing w:before="162" w:line="237" w:lineRule="auto"/>
              <w:rPr/>
            </w:pPr>
            <w:r>
              <w:rPr>
                <w:spacing w:val="-3"/>
              </w:rPr>
              <w:t>功率4kW及以上耕整机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70"/>
              <w:spacing w:before="162" w:line="235" w:lineRule="auto"/>
              <w:rPr/>
            </w:pPr>
            <w:r>
              <w:rPr>
                <w:spacing w:val="-7"/>
              </w:rPr>
              <w:t>自带动力；标定功率≥4.0kW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19"/>
              <w:spacing w:before="42" w:line="237" w:lineRule="auto"/>
              <w:rPr/>
            </w:pPr>
            <w:r>
              <w:rPr>
                <w:spacing w:val="-9"/>
              </w:rPr>
              <w:t>非通</w:t>
            </w:r>
          </w:p>
          <w:p>
            <w:pPr>
              <w:pStyle w:val="TableText"/>
              <w:ind w:left="113"/>
              <w:spacing w:before="8" w:line="237" w:lineRule="auto"/>
              <w:rPr/>
            </w:pPr>
            <w:r>
              <w:rPr>
                <w:spacing w:val="-6"/>
              </w:rPr>
              <w:t>用类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274"/>
              <w:spacing w:before="163" w:line="249" w:lineRule="exact"/>
              <w:rPr/>
            </w:pPr>
            <w:r>
              <w:rPr>
                <w:spacing w:val="-3"/>
                <w:position w:val="1"/>
              </w:rPr>
              <w:t>620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4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restart"/>
            <w:tcBorders>
              <w:bottom w:val="nil"/>
            </w:tcBorders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7"/>
              <w:spacing w:before="59" w:line="237" w:lineRule="auto"/>
              <w:rPr/>
            </w:pPr>
            <w:r>
              <w:rPr>
                <w:spacing w:val="-5"/>
              </w:rPr>
              <w:t>深松机</w:t>
            </w:r>
          </w:p>
        </w:tc>
        <w:tc>
          <w:tcPr>
            <w:tcW w:w="2488" w:type="dxa"/>
            <w:vAlign w:val="top"/>
          </w:tcPr>
          <w:p>
            <w:pPr>
              <w:pStyle w:val="TableText"/>
              <w:ind w:left="35"/>
              <w:spacing w:before="143" w:line="237" w:lineRule="auto"/>
              <w:rPr/>
            </w:pPr>
            <w:r>
              <w:rPr>
                <w:spacing w:val="-1"/>
              </w:rPr>
              <w:t>2—3铲凿铲式深松机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35"/>
              <w:spacing w:before="143" w:line="237" w:lineRule="auto"/>
              <w:rPr/>
            </w:pPr>
            <w:r>
              <w:rPr>
                <w:spacing w:val="1"/>
              </w:rPr>
              <w:t>深松部件2、3个；深松铲结构型式：凿铲式；铲间距≥180</w:t>
            </w:r>
            <w:r>
              <w:rPr/>
              <w:t>mm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25" w:line="220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236"/>
              <w:spacing w:before="144" w:line="249" w:lineRule="exact"/>
              <w:rPr/>
            </w:pPr>
            <w:r>
              <w:rPr>
                <w:spacing w:val="-3"/>
                <w:position w:val="1"/>
              </w:rPr>
              <w:t>1200</w:t>
            </w:r>
          </w:p>
        </w:tc>
        <w:tc>
          <w:tcPr>
            <w:tcW w:w="2722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46" w:right="153" w:firstLine="2"/>
              <w:spacing w:before="144" w:line="246" w:lineRule="auto"/>
              <w:jc w:val="both"/>
              <w:rPr/>
            </w:pPr>
            <w:r>
              <w:rPr>
                <w:spacing w:val="-2"/>
              </w:rPr>
              <w:t>凿铲式深松机档次的深松铲结构</w:t>
            </w:r>
            <w:r>
              <w:rPr>
                <w:spacing w:val="-1"/>
              </w:rPr>
              <w:t>型式既包含凿铲式的单一型式，</w:t>
            </w:r>
            <w:r>
              <w:rPr>
                <w:spacing w:val="-1"/>
              </w:rPr>
              <w:t>也包含凿铲式和偏柱式的混合型</w:t>
            </w:r>
            <w:r>
              <w:rPr>
                <w:spacing w:val="-1"/>
              </w:rPr>
              <w:t>式，相关产品均可按深松部件和</w:t>
            </w:r>
            <w:r>
              <w:rPr>
                <w:spacing w:val="-2"/>
              </w:rPr>
              <w:t>铲间距要求投档。</w:t>
            </w:r>
          </w:p>
        </w:tc>
      </w:tr>
      <w:tr>
        <w:trPr>
          <w:trHeight w:val="464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35"/>
              <w:spacing w:before="144" w:line="237" w:lineRule="auto"/>
              <w:rPr/>
            </w:pPr>
            <w:r>
              <w:rPr>
                <w:spacing w:val="-1"/>
              </w:rPr>
              <w:t>4—5铲凿铲式深松机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35"/>
              <w:spacing w:before="144" w:line="237" w:lineRule="auto"/>
              <w:rPr/>
            </w:pPr>
            <w:r>
              <w:rPr>
                <w:spacing w:val="1"/>
              </w:rPr>
              <w:t>深松部件4、5个；深松铲结构型式：凿铲式；铲间距≥180</w:t>
            </w:r>
            <w:r>
              <w:rPr/>
              <w:t>mm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25" w:line="220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236"/>
              <w:spacing w:before="145" w:line="249" w:lineRule="exact"/>
              <w:rPr/>
            </w:pPr>
            <w:r>
              <w:rPr>
                <w:spacing w:val="-3"/>
                <w:position w:val="1"/>
              </w:rPr>
              <w:t>1300</w:t>
            </w:r>
          </w:p>
        </w:tc>
        <w:tc>
          <w:tcPr>
            <w:tcW w:w="272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4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35"/>
              <w:spacing w:before="145" w:line="237" w:lineRule="auto"/>
              <w:rPr/>
            </w:pPr>
            <w:r>
              <w:rPr/>
              <w:t>6铲及以上凿铲式深松机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35"/>
              <w:spacing w:before="145" w:line="237" w:lineRule="auto"/>
              <w:rPr/>
            </w:pPr>
            <w:r>
              <w:rPr>
                <w:spacing w:val="1"/>
              </w:rPr>
              <w:t>深松部件6个及以上；深松铲结构型式：凿铲式；铲间距≥180</w:t>
            </w:r>
            <w:r>
              <w:rPr/>
              <w:t>mm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26" w:line="219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234"/>
              <w:spacing w:before="146" w:line="249" w:lineRule="exact"/>
              <w:rPr/>
            </w:pPr>
            <w:r>
              <w:rPr>
                <w:spacing w:val="-3"/>
                <w:position w:val="1"/>
              </w:rPr>
              <w:t>2100</w:t>
            </w:r>
          </w:p>
        </w:tc>
        <w:tc>
          <w:tcPr>
            <w:tcW w:w="272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4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37" w:right="104" w:hanging="2"/>
              <w:spacing w:before="26" w:line="219" w:lineRule="auto"/>
              <w:rPr/>
            </w:pPr>
            <w:r>
              <w:rPr>
                <w:spacing w:val="-1"/>
              </w:rPr>
              <w:t>2—3铲偏柱式、全方位式深松</w:t>
            </w:r>
            <w:r>
              <w:rPr/>
              <w:t>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35"/>
              <w:spacing w:before="147" w:line="236" w:lineRule="auto"/>
              <w:rPr/>
            </w:pPr>
            <w:r>
              <w:rPr>
                <w:spacing w:val="1"/>
              </w:rPr>
              <w:t>深松部件2、3个；深松铲结构型式：偏柱式或全方位式；铲间距≥330</w:t>
            </w:r>
            <w:r>
              <w:rPr/>
              <w:t>mm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26" w:line="219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236"/>
              <w:spacing w:before="147" w:line="249" w:lineRule="exact"/>
              <w:rPr/>
            </w:pPr>
            <w:r>
              <w:rPr>
                <w:spacing w:val="-3"/>
                <w:position w:val="1"/>
              </w:rPr>
              <w:t>1600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4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37" w:right="104" w:hanging="2"/>
              <w:spacing w:before="28" w:line="218" w:lineRule="auto"/>
              <w:rPr/>
            </w:pPr>
            <w:r>
              <w:rPr>
                <w:spacing w:val="-1"/>
              </w:rPr>
              <w:t>4—5铲偏柱式、全方位式深松</w:t>
            </w:r>
            <w:r>
              <w:rPr/>
              <w:t>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35"/>
              <w:spacing w:before="148" w:line="236" w:lineRule="auto"/>
              <w:rPr/>
            </w:pPr>
            <w:r>
              <w:rPr>
                <w:spacing w:val="1"/>
              </w:rPr>
              <w:t>深松部件4、5个；深松铲结构型式：偏柱式或全方位式；铲间距≥330</w:t>
            </w:r>
            <w:r>
              <w:rPr/>
              <w:t>mm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28" w:line="218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234"/>
              <w:spacing w:before="148" w:line="249" w:lineRule="exact"/>
              <w:rPr/>
            </w:pPr>
            <w:r>
              <w:rPr>
                <w:spacing w:val="-3"/>
                <w:position w:val="1"/>
              </w:rPr>
              <w:t>2700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5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42" w:right="184" w:hanging="7"/>
              <w:spacing w:before="29" w:line="218" w:lineRule="auto"/>
              <w:rPr/>
            </w:pPr>
            <w:r>
              <w:rPr/>
              <w:t>6铲及以上偏柱式、全方位式</w:t>
            </w:r>
            <w:r>
              <w:rPr>
                <w:spacing w:val="-5"/>
              </w:rPr>
              <w:t>深松机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35"/>
              <w:spacing w:before="149" w:line="236" w:lineRule="auto"/>
              <w:rPr/>
            </w:pPr>
            <w:r>
              <w:rPr>
                <w:spacing w:val="1"/>
              </w:rPr>
              <w:t>深松部件6个及以上；深松铲结构型式：偏柱式或全方位式；铲间距≥330</w:t>
            </w:r>
            <w:r>
              <w:rPr/>
              <w:t>mm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29" w:line="218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232"/>
              <w:spacing w:before="149" w:line="249" w:lineRule="exact"/>
              <w:rPr/>
            </w:pPr>
            <w:r>
              <w:rPr>
                <w:spacing w:val="-2"/>
                <w:position w:val="1"/>
              </w:rPr>
              <w:t>3400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4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</w:tcPr>
          <w:p>
            <w:pPr>
              <w:pStyle w:val="TableText"/>
              <w:ind w:left="36"/>
              <w:spacing w:before="148" w:line="237" w:lineRule="auto"/>
              <w:rPr/>
            </w:pPr>
            <w:r>
              <w:rPr>
                <w:spacing w:val="-5"/>
              </w:rPr>
              <w:t>开沟机</w:t>
            </w:r>
          </w:p>
        </w:tc>
        <w:tc>
          <w:tcPr>
            <w:tcW w:w="2488" w:type="dxa"/>
            <w:vAlign w:val="top"/>
          </w:tcPr>
          <w:p>
            <w:pPr>
              <w:pStyle w:val="TableText"/>
              <w:ind w:left="40" w:right="84" w:firstLine="1"/>
              <w:spacing w:before="28" w:line="218" w:lineRule="auto"/>
              <w:rPr/>
            </w:pPr>
            <w:r>
              <w:rPr/>
              <w:t>开沟深度20cm及以上配套轮式</w:t>
            </w:r>
            <w:r>
              <w:rPr>
                <w:spacing w:val="-2"/>
              </w:rPr>
              <w:t>拖拉机旋耕开沟机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36"/>
              <w:spacing w:before="149" w:line="234" w:lineRule="auto"/>
              <w:rPr/>
            </w:pPr>
            <w:r>
              <w:rPr>
                <w:spacing w:val="-2"/>
              </w:rPr>
              <w:t>配套轮式拖拉机；带旋耕刀；工作幅宽：</w:t>
            </w:r>
            <w:r>
              <w:rPr>
                <w:spacing w:val="-46"/>
              </w:rPr>
              <w:t xml:space="preserve"> </w:t>
            </w:r>
            <w:r>
              <w:rPr>
                <w:spacing w:val="-2"/>
              </w:rPr>
              <w:t>≥2m</w:t>
            </w:r>
            <w:r>
              <w:rPr>
                <w:spacing w:val="-41"/>
              </w:rPr>
              <w:t xml:space="preserve"> </w:t>
            </w:r>
            <w:r>
              <w:rPr>
                <w:spacing w:val="-2"/>
              </w:rPr>
              <w:t>；开沟深度≥20cm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19"/>
              <w:spacing w:before="28" w:line="237" w:lineRule="auto"/>
              <w:rPr/>
            </w:pPr>
            <w:r>
              <w:rPr>
                <w:spacing w:val="-9"/>
              </w:rPr>
              <w:t>非通</w:t>
            </w:r>
          </w:p>
          <w:p>
            <w:pPr>
              <w:pStyle w:val="TableText"/>
              <w:ind w:left="113"/>
              <w:spacing w:before="9" w:line="189" w:lineRule="auto"/>
              <w:rPr/>
            </w:pPr>
            <w:r>
              <w:rPr>
                <w:spacing w:val="-6"/>
              </w:rPr>
              <w:t>用类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234"/>
              <w:spacing w:before="149" w:line="249" w:lineRule="exact"/>
              <w:rPr/>
            </w:pPr>
            <w:r>
              <w:rPr>
                <w:spacing w:val="-3"/>
                <w:position w:val="1"/>
              </w:rPr>
              <w:t>2100</w:t>
            </w:r>
          </w:p>
        </w:tc>
        <w:tc>
          <w:tcPr>
            <w:tcW w:w="2722" w:type="dxa"/>
            <w:vAlign w:val="top"/>
          </w:tcPr>
          <w:p>
            <w:pPr>
              <w:pStyle w:val="TableText"/>
              <w:ind w:left="45" w:right="213" w:firstLine="7"/>
              <w:spacing w:before="28" w:line="218" w:lineRule="auto"/>
              <w:rPr/>
            </w:pPr>
            <w:r>
              <w:rPr>
                <w:spacing w:val="-5"/>
              </w:rPr>
              <w:t>只包含鉴定依据为DG/T</w:t>
            </w:r>
            <w:r>
              <w:rPr>
                <w:spacing w:val="-5"/>
              </w:rPr>
              <w:t xml:space="preserve"> </w:t>
            </w:r>
            <w:r>
              <w:rPr>
                <w:spacing w:val="-5"/>
              </w:rPr>
              <w:t>160《旋</w:t>
            </w:r>
            <w:r>
              <w:rPr>
                <w:spacing w:val="-2"/>
              </w:rPr>
              <w:t>耕开沟机》的产品</w:t>
            </w:r>
          </w:p>
        </w:tc>
      </w:tr>
      <w:tr>
        <w:trPr>
          <w:trHeight w:val="464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restart"/>
            <w:tcBorders>
              <w:bottom w:val="nil"/>
            </w:tcBorders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"/>
              <w:spacing w:before="58" w:line="235" w:lineRule="auto"/>
              <w:rPr/>
            </w:pPr>
            <w:r>
              <w:rPr>
                <w:spacing w:val="-3"/>
              </w:rPr>
              <w:t>整地机械</w:t>
            </w:r>
          </w:p>
        </w:tc>
        <w:tc>
          <w:tcPr>
            <w:tcW w:w="103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34" w:right="96"/>
              <w:spacing w:before="150" w:line="246" w:lineRule="auto"/>
              <w:rPr/>
            </w:pPr>
            <w:r>
              <w:rPr>
                <w:spacing w:val="-13"/>
              </w:rPr>
              <w:t>耙（</w:t>
            </w:r>
            <w:r>
              <w:rPr>
                <w:spacing w:val="-38"/>
              </w:rPr>
              <w:t xml:space="preserve"> </w:t>
            </w:r>
            <w:r>
              <w:rPr>
                <w:spacing w:val="-13"/>
              </w:rPr>
              <w:t>限圆盘</w:t>
            </w:r>
            <w:r>
              <w:rPr>
                <w:spacing w:val="-3"/>
              </w:rPr>
              <w:t>耙、驱动</w:t>
            </w:r>
          </w:p>
          <w:p>
            <w:pPr>
              <w:pStyle w:val="TableText"/>
              <w:ind w:left="34"/>
              <w:spacing w:line="237" w:lineRule="auto"/>
              <w:rPr/>
            </w:pPr>
            <w:r>
              <w:rPr>
                <w:spacing w:val="-5"/>
              </w:rPr>
              <w:t>耙）</w:t>
            </w:r>
          </w:p>
        </w:tc>
        <w:tc>
          <w:tcPr>
            <w:tcW w:w="2488" w:type="dxa"/>
            <w:vAlign w:val="top"/>
          </w:tcPr>
          <w:p>
            <w:pPr>
              <w:pStyle w:val="TableText"/>
              <w:ind w:left="35"/>
              <w:spacing w:before="150" w:line="237" w:lineRule="auto"/>
              <w:rPr/>
            </w:pPr>
            <w:r>
              <w:rPr>
                <w:spacing w:val="3"/>
              </w:rPr>
              <w:t>2—3m圆盘耙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27"/>
              <w:spacing w:before="149" w:line="235" w:lineRule="auto"/>
              <w:rPr/>
            </w:pPr>
            <w:r>
              <w:rPr/>
              <w:t>2m</w:t>
            </w:r>
            <w:r>
              <w:rPr>
                <w:spacing w:val="-36"/>
              </w:rPr>
              <w:t xml:space="preserve"> </w:t>
            </w:r>
            <w:r>
              <w:rPr/>
              <w:t>≤作业幅宽&lt;3m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19"/>
              <w:spacing w:before="29" w:line="237" w:lineRule="auto"/>
              <w:rPr/>
            </w:pPr>
            <w:r>
              <w:rPr>
                <w:spacing w:val="-9"/>
              </w:rPr>
              <w:t>非通</w:t>
            </w:r>
          </w:p>
          <w:p>
            <w:pPr>
              <w:pStyle w:val="TableText"/>
              <w:ind w:left="113"/>
              <w:spacing w:before="9" w:line="188" w:lineRule="auto"/>
              <w:rPr/>
            </w:pPr>
            <w:r>
              <w:rPr>
                <w:spacing w:val="-6"/>
              </w:rPr>
              <w:t>用类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236"/>
              <w:spacing w:before="150" w:line="249" w:lineRule="exact"/>
              <w:rPr/>
            </w:pPr>
            <w:r>
              <w:rPr>
                <w:spacing w:val="-3"/>
                <w:position w:val="1"/>
              </w:rPr>
              <w:t>1200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4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33"/>
              <w:spacing w:before="151" w:line="237" w:lineRule="auto"/>
              <w:rPr/>
            </w:pPr>
            <w:r>
              <w:rPr>
                <w:spacing w:val="4"/>
              </w:rPr>
              <w:t>3m及以上圆盘耙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31"/>
              <w:spacing w:before="150" w:line="235" w:lineRule="auto"/>
              <w:rPr/>
            </w:pPr>
            <w:r>
              <w:rPr>
                <w:spacing w:val="1"/>
              </w:rPr>
              <w:t>作业幅宽≥3m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19"/>
              <w:spacing w:before="30" w:line="237" w:lineRule="auto"/>
              <w:rPr/>
            </w:pPr>
            <w:r>
              <w:rPr>
                <w:spacing w:val="-9"/>
              </w:rPr>
              <w:t>非通</w:t>
            </w:r>
          </w:p>
          <w:p>
            <w:pPr>
              <w:pStyle w:val="TableText"/>
              <w:ind w:left="113"/>
              <w:spacing w:before="9" w:line="187" w:lineRule="auto"/>
              <w:rPr/>
            </w:pPr>
            <w:r>
              <w:rPr>
                <w:spacing w:val="-6"/>
              </w:rPr>
              <w:t>用类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236"/>
              <w:spacing w:before="151" w:line="249" w:lineRule="exact"/>
              <w:rPr/>
            </w:pPr>
            <w:r>
              <w:rPr>
                <w:spacing w:val="-3"/>
                <w:position w:val="1"/>
              </w:rPr>
              <w:t>1800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4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restart"/>
            <w:tcBorders>
              <w:bottom w:val="nil"/>
            </w:tcBorders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"/>
              <w:spacing w:before="59" w:line="237" w:lineRule="auto"/>
              <w:rPr/>
            </w:pPr>
            <w:r>
              <w:rPr>
                <w:spacing w:val="-2"/>
              </w:rPr>
              <w:t>埋茬起浆机</w:t>
            </w:r>
          </w:p>
        </w:tc>
        <w:tc>
          <w:tcPr>
            <w:tcW w:w="2488" w:type="dxa"/>
            <w:vAlign w:val="top"/>
          </w:tcPr>
          <w:p>
            <w:pPr>
              <w:pStyle w:val="TableText"/>
              <w:ind w:left="42"/>
              <w:spacing w:before="151" w:line="235" w:lineRule="auto"/>
              <w:rPr/>
            </w:pPr>
            <w:r>
              <w:rPr>
                <w:spacing w:val="-1"/>
              </w:rPr>
              <w:t>单轴2—2.5m埋茬起浆机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34"/>
              <w:spacing w:before="151" w:line="235" w:lineRule="auto"/>
              <w:rPr/>
            </w:pPr>
            <w:r>
              <w:rPr>
                <w:spacing w:val="-5"/>
              </w:rPr>
              <w:t>单轴；2m</w:t>
            </w:r>
            <w:r>
              <w:rPr>
                <w:spacing w:val="-35"/>
              </w:rPr>
              <w:t xml:space="preserve"> </w:t>
            </w:r>
            <w:r>
              <w:rPr>
                <w:spacing w:val="-5"/>
              </w:rPr>
              <w:t>≤工作幅宽＜</w:t>
            </w:r>
            <w:r>
              <w:rPr>
                <w:spacing w:val="-53"/>
              </w:rPr>
              <w:t xml:space="preserve"> </w:t>
            </w:r>
            <w:r>
              <w:rPr>
                <w:spacing w:val="-5"/>
              </w:rPr>
              <w:t>2.5m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32" w:line="216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236"/>
              <w:spacing w:before="152" w:line="249" w:lineRule="exact"/>
              <w:rPr/>
            </w:pPr>
            <w:r>
              <w:rPr>
                <w:spacing w:val="-3"/>
                <w:position w:val="1"/>
              </w:rPr>
              <w:t>1800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5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42"/>
              <w:spacing w:before="152" w:line="235" w:lineRule="auto"/>
              <w:rPr/>
            </w:pPr>
            <w:r>
              <w:rPr>
                <w:spacing w:val="-2"/>
              </w:rPr>
              <w:t>单轴2.5m及以上埋茬起浆机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34"/>
              <w:spacing w:before="152" w:line="235" w:lineRule="auto"/>
              <w:rPr/>
            </w:pPr>
            <w:r>
              <w:rPr>
                <w:spacing w:val="-2"/>
              </w:rPr>
              <w:t>单轴；工作幅宽≥2.5m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33" w:line="216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234"/>
              <w:spacing w:before="153" w:line="249" w:lineRule="exact"/>
              <w:rPr/>
            </w:pPr>
            <w:r>
              <w:rPr>
                <w:spacing w:val="-3"/>
                <w:position w:val="1"/>
              </w:rPr>
              <w:t>2300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5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39"/>
              <w:spacing w:before="152" w:line="235" w:lineRule="auto"/>
              <w:rPr/>
            </w:pPr>
            <w:r>
              <w:rPr>
                <w:spacing w:val="-1"/>
              </w:rPr>
              <w:t>双轴2—2.5m埋茬起浆机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31"/>
              <w:spacing w:before="152" w:line="235" w:lineRule="auto"/>
              <w:rPr/>
            </w:pPr>
            <w:r>
              <w:rPr>
                <w:spacing w:val="-5"/>
              </w:rPr>
              <w:t>双轴；2m</w:t>
            </w:r>
            <w:r>
              <w:rPr>
                <w:spacing w:val="-31"/>
              </w:rPr>
              <w:t xml:space="preserve"> </w:t>
            </w:r>
            <w:r>
              <w:rPr>
                <w:spacing w:val="-5"/>
              </w:rPr>
              <w:t>≤工作幅宽＜</w:t>
            </w:r>
            <w:r>
              <w:rPr>
                <w:spacing w:val="-54"/>
              </w:rPr>
              <w:t xml:space="preserve"> </w:t>
            </w:r>
            <w:r>
              <w:rPr>
                <w:spacing w:val="-5"/>
              </w:rPr>
              <w:t>2.5m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33" w:line="216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234"/>
              <w:spacing w:before="153" w:line="249" w:lineRule="exact"/>
              <w:rPr/>
            </w:pPr>
            <w:r>
              <w:rPr>
                <w:spacing w:val="-3"/>
                <w:position w:val="1"/>
              </w:rPr>
              <w:t>2600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5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39"/>
              <w:spacing w:before="152" w:line="235" w:lineRule="auto"/>
              <w:rPr/>
            </w:pPr>
            <w:r>
              <w:rPr>
                <w:spacing w:val="-1"/>
              </w:rPr>
              <w:t>双轴2.5m及以上埋茬起浆机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31"/>
              <w:spacing w:before="152" w:line="235" w:lineRule="auto"/>
              <w:rPr/>
            </w:pPr>
            <w:r>
              <w:rPr>
                <w:spacing w:val="-2"/>
              </w:rPr>
              <w:t>双轴；工作幅宽≥2.5m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33" w:line="216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232"/>
              <w:spacing w:before="153" w:line="249" w:lineRule="exact"/>
              <w:rPr/>
            </w:pPr>
            <w:r>
              <w:rPr>
                <w:spacing w:val="-2"/>
                <w:position w:val="1"/>
              </w:rPr>
              <w:t>3100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5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restart"/>
            <w:tcBorders>
              <w:bottom w:val="nil"/>
            </w:tcBorders>
          </w:tcPr>
          <w:p>
            <w:pPr>
              <w:spacing w:line="33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"/>
              <w:spacing w:before="58" w:line="237" w:lineRule="auto"/>
              <w:rPr/>
            </w:pPr>
            <w:r>
              <w:rPr>
                <w:spacing w:val="-4"/>
              </w:rPr>
              <w:t>起垄机</w:t>
            </w:r>
          </w:p>
        </w:tc>
        <w:tc>
          <w:tcPr>
            <w:tcW w:w="2488" w:type="dxa"/>
            <w:vAlign w:val="top"/>
          </w:tcPr>
          <w:p>
            <w:pPr>
              <w:pStyle w:val="TableText"/>
              <w:ind w:left="37"/>
              <w:spacing w:before="152" w:line="237" w:lineRule="auto"/>
              <w:rPr/>
            </w:pPr>
            <w:r>
              <w:rPr/>
              <w:t>1—1.5m起垄机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29"/>
              <w:spacing w:before="152" w:line="235" w:lineRule="auto"/>
              <w:rPr/>
            </w:pPr>
            <w:r>
              <w:rPr>
                <w:spacing w:val="-6"/>
              </w:rPr>
              <w:t>1m</w:t>
            </w:r>
            <w:r>
              <w:rPr>
                <w:spacing w:val="-28"/>
              </w:rPr>
              <w:t xml:space="preserve"> </w:t>
            </w:r>
            <w:r>
              <w:rPr>
                <w:spacing w:val="-6"/>
              </w:rPr>
              <w:t>≤工作幅宽＜</w:t>
            </w:r>
            <w:r>
              <w:rPr>
                <w:spacing w:val="-52"/>
              </w:rPr>
              <w:t xml:space="preserve"> </w:t>
            </w:r>
            <w:r>
              <w:rPr>
                <w:spacing w:val="-6"/>
              </w:rPr>
              <w:t>1.5m</w:t>
            </w:r>
            <w:r>
              <w:rPr>
                <w:spacing w:val="-52"/>
              </w:rPr>
              <w:t xml:space="preserve"> </w:t>
            </w:r>
            <w:r>
              <w:rPr>
                <w:spacing w:val="-6"/>
              </w:rPr>
              <w:t>；含旋耕装置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19"/>
              <w:spacing w:before="32" w:line="237" w:lineRule="auto"/>
              <w:rPr/>
            </w:pPr>
            <w:r>
              <w:rPr>
                <w:spacing w:val="-9"/>
              </w:rPr>
              <w:t>非通</w:t>
            </w:r>
          </w:p>
          <w:p>
            <w:pPr>
              <w:pStyle w:val="TableText"/>
              <w:ind w:left="113"/>
              <w:spacing w:before="9" w:line="186" w:lineRule="auto"/>
              <w:rPr/>
            </w:pPr>
            <w:r>
              <w:rPr>
                <w:spacing w:val="-6"/>
              </w:rPr>
              <w:t>用类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272"/>
              <w:spacing w:before="153" w:line="249" w:lineRule="exact"/>
              <w:rPr/>
            </w:pPr>
            <w:r>
              <w:rPr>
                <w:spacing w:val="-3"/>
                <w:position w:val="1"/>
              </w:rPr>
              <w:t>390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4" w:hRule="atLeast"/>
        </w:trPr>
        <w:tc>
          <w:tcPr>
            <w:tcW w:w="72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37"/>
              <w:spacing w:before="152" w:line="237" w:lineRule="auto"/>
              <w:rPr/>
            </w:pPr>
            <w:r>
              <w:rPr/>
              <w:t>1.5—2m起垄机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29"/>
              <w:spacing w:before="152" w:line="235" w:lineRule="auto"/>
              <w:rPr/>
            </w:pPr>
            <w:r>
              <w:rPr>
                <w:spacing w:val="-5"/>
              </w:rPr>
              <w:t>1.5m</w:t>
            </w:r>
            <w:r>
              <w:rPr>
                <w:spacing w:val="-54"/>
              </w:rPr>
              <w:t xml:space="preserve"> </w:t>
            </w:r>
            <w:r>
              <w:rPr>
                <w:spacing w:val="-5"/>
              </w:rPr>
              <w:t>≤工作幅宽＜</w:t>
            </w:r>
            <w:r>
              <w:rPr>
                <w:spacing w:val="-54"/>
              </w:rPr>
              <w:t xml:space="preserve"> </w:t>
            </w:r>
            <w:r>
              <w:rPr>
                <w:spacing w:val="-5"/>
              </w:rPr>
              <w:t>2m</w:t>
            </w:r>
            <w:r>
              <w:rPr>
                <w:spacing w:val="-42"/>
              </w:rPr>
              <w:t xml:space="preserve"> </w:t>
            </w:r>
            <w:r>
              <w:rPr>
                <w:spacing w:val="-5"/>
              </w:rPr>
              <w:t>；含旋耕装置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19"/>
              <w:spacing w:before="32" w:line="237" w:lineRule="auto"/>
              <w:rPr/>
            </w:pPr>
            <w:r>
              <w:rPr>
                <w:spacing w:val="-9"/>
              </w:rPr>
              <w:t>非通</w:t>
            </w:r>
          </w:p>
          <w:p>
            <w:pPr>
              <w:pStyle w:val="TableText"/>
              <w:ind w:left="113"/>
              <w:spacing w:before="8" w:line="196" w:lineRule="auto"/>
              <w:rPr/>
            </w:pPr>
            <w:r>
              <w:rPr>
                <w:spacing w:val="-6"/>
              </w:rPr>
              <w:t>用类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274"/>
              <w:spacing w:before="153" w:line="249" w:lineRule="exact"/>
              <w:rPr/>
            </w:pPr>
            <w:r>
              <w:rPr>
                <w:spacing w:val="-3"/>
                <w:position w:val="1"/>
              </w:rPr>
              <w:t>930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236" w:lineRule="exact"/>
        <w:rPr>
          <w:rFonts w:ascii="Arial"/>
          <w:sz w:val="20"/>
        </w:rPr>
      </w:pPr>
      <w:r/>
    </w:p>
    <w:p>
      <w:pPr>
        <w:spacing w:line="236" w:lineRule="exact"/>
        <w:sectPr>
          <w:footerReference w:type="default" r:id="rId2"/>
          <w:pgSz w:w="16840" w:h="11900"/>
          <w:pgMar w:top="542" w:right="544" w:bottom="472" w:left="526" w:header="0" w:footer="266" w:gutter="0"/>
        </w:sectPr>
        <w:rPr>
          <w:rFonts w:ascii="Arial" w:hAnsi="Arial" w:eastAsia="Arial" w:cs="Arial"/>
          <w:sz w:val="20"/>
          <w:szCs w:val="20"/>
        </w:rPr>
      </w:pPr>
    </w:p>
    <w:tbl>
      <w:tblPr>
        <w:tblStyle w:val="TableNormal"/>
        <w:tblW w:w="15754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729"/>
        <w:gridCol w:w="854"/>
        <w:gridCol w:w="1034"/>
        <w:gridCol w:w="2488"/>
        <w:gridCol w:w="6579"/>
        <w:gridCol w:w="554"/>
        <w:gridCol w:w="794"/>
        <w:gridCol w:w="2722"/>
      </w:tblGrid>
      <w:tr>
        <w:trPr>
          <w:trHeight w:val="714" w:hRule="atLeast"/>
        </w:trPr>
        <w:tc>
          <w:tcPr>
            <w:tcW w:w="729" w:type="dxa"/>
            <w:vAlign w:val="top"/>
          </w:tcPr>
          <w:p>
            <w:pPr>
              <w:pStyle w:val="TableText"/>
              <w:ind w:left="202"/>
              <w:spacing w:before="268" w:line="238" w:lineRule="auto"/>
              <w:rPr/>
            </w:pPr>
            <w:r>
              <w:rPr>
                <w:b/>
                <w:bCs/>
                <w:spacing w:val="-10"/>
              </w:rPr>
              <w:t>大类</w:t>
            </w:r>
          </w:p>
        </w:tc>
        <w:tc>
          <w:tcPr>
            <w:tcW w:w="854" w:type="dxa"/>
            <w:vAlign w:val="top"/>
          </w:tcPr>
          <w:p>
            <w:pPr>
              <w:pStyle w:val="TableText"/>
              <w:ind w:left="252"/>
              <w:spacing w:before="268" w:line="239" w:lineRule="auto"/>
              <w:rPr/>
            </w:pPr>
            <w:r>
              <w:rPr>
                <w:b/>
                <w:bCs/>
                <w:spacing w:val="-10"/>
              </w:rPr>
              <w:t>小类</w:t>
            </w:r>
          </w:p>
        </w:tc>
        <w:tc>
          <w:tcPr>
            <w:tcW w:w="1034" w:type="dxa"/>
            <w:vAlign w:val="top"/>
          </w:tcPr>
          <w:p>
            <w:pPr>
              <w:pStyle w:val="TableText"/>
              <w:ind w:left="373"/>
              <w:spacing w:before="286" w:line="193" w:lineRule="auto"/>
              <w:rPr/>
            </w:pPr>
            <w:r>
              <w:rPr>
                <w:b/>
                <w:bCs/>
                <w:spacing w:val="6"/>
              </w:rPr>
              <w:t>品目</w:t>
            </w:r>
          </w:p>
        </w:tc>
        <w:tc>
          <w:tcPr>
            <w:tcW w:w="2488" w:type="dxa"/>
            <w:vAlign w:val="top"/>
          </w:tcPr>
          <w:p>
            <w:pPr>
              <w:pStyle w:val="TableText"/>
              <w:ind w:left="897"/>
              <w:spacing w:before="268" w:line="235" w:lineRule="auto"/>
              <w:rPr/>
            </w:pPr>
            <w:r>
              <w:rPr>
                <w:b/>
                <w:bCs/>
                <w:spacing w:val="-5"/>
              </w:rPr>
              <w:t>档次名称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2672"/>
              <w:spacing w:before="267" w:line="237" w:lineRule="auto"/>
              <w:rPr/>
            </w:pPr>
            <w:r>
              <w:rPr>
                <w:b/>
                <w:bCs/>
                <w:spacing w:val="-4"/>
              </w:rPr>
              <w:t>基本配置和参数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19" w:right="77" w:hanging="9"/>
              <w:spacing w:before="148" w:line="246" w:lineRule="auto"/>
              <w:rPr/>
            </w:pPr>
            <w:r>
              <w:rPr>
                <w:b/>
                <w:bCs/>
                <w:spacing w:val="-7"/>
              </w:rPr>
              <w:t>机具</w:t>
            </w:r>
            <w:r>
              <w:rPr>
                <w:b/>
                <w:bCs/>
                <w:spacing w:val="-12"/>
              </w:rPr>
              <w:t>类别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162"/>
              <w:spacing w:before="27" w:line="237" w:lineRule="auto"/>
              <w:rPr/>
            </w:pPr>
            <w:r>
              <w:rPr>
                <w:b/>
                <w:bCs/>
                <w:spacing w:val="-14"/>
              </w:rPr>
              <w:t>中央财</w:t>
            </w:r>
          </w:p>
          <w:p>
            <w:pPr>
              <w:pStyle w:val="TableText"/>
              <w:ind w:left="163" w:right="111" w:hanging="25"/>
              <w:spacing w:before="10" w:line="223" w:lineRule="auto"/>
              <w:rPr/>
            </w:pPr>
            <w:r>
              <w:rPr>
                <w:b/>
                <w:bCs/>
                <w:spacing w:val="-6"/>
              </w:rPr>
              <w:t>政补贴</w:t>
            </w:r>
            <w:r>
              <w:rPr>
                <w:b/>
                <w:bCs/>
                <w:spacing w:val="-14"/>
              </w:rPr>
              <w:t>额(元)</w:t>
            </w:r>
          </w:p>
        </w:tc>
        <w:tc>
          <w:tcPr>
            <w:tcW w:w="2722" w:type="dxa"/>
            <w:vAlign w:val="top"/>
          </w:tcPr>
          <w:p>
            <w:pPr>
              <w:pStyle w:val="TableText"/>
              <w:ind w:left="1202"/>
              <w:spacing w:before="268" w:line="239" w:lineRule="auto"/>
              <w:rPr/>
            </w:pPr>
            <w:r>
              <w:rPr>
                <w:b/>
                <w:bCs/>
                <w:spacing w:val="-7"/>
              </w:rPr>
              <w:t>备注</w:t>
            </w:r>
          </w:p>
        </w:tc>
      </w:tr>
      <w:tr>
        <w:trPr>
          <w:trHeight w:val="464" w:hRule="atLeast"/>
        </w:trPr>
        <w:tc>
          <w:tcPr>
            <w:tcW w:w="729" w:type="dxa"/>
            <w:vAlign w:val="top"/>
            <w:vMerge w:val="restart"/>
            <w:tcBorders>
              <w:bottom w:val="nil"/>
            </w:tcBorders>
          </w:tcPr>
          <w:p>
            <w:pPr>
              <w:spacing w:line="338" w:lineRule="auto"/>
              <w:rPr>
                <w:rFonts w:ascii="Arial"/>
                <w:sz w:val="21"/>
              </w:rPr>
            </w:pPr>
            <w:r/>
          </w:p>
          <w:p>
            <w:pPr>
              <w:spacing w:line="33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" w:right="148" w:firstLine="2"/>
              <w:spacing w:before="58" w:line="245" w:lineRule="auto"/>
              <w:rPr/>
            </w:pPr>
            <w:r>
              <w:rPr>
                <w:spacing w:val="-4"/>
              </w:rPr>
              <w:t>耕整地</w:t>
            </w:r>
            <w:r>
              <w:rPr>
                <w:spacing w:val="-5"/>
              </w:rPr>
              <w:t>机械</w:t>
            </w:r>
          </w:p>
        </w:tc>
        <w:tc>
          <w:tcPr>
            <w:tcW w:w="854" w:type="dxa"/>
            <w:vAlign w:val="top"/>
            <w:vMerge w:val="restart"/>
            <w:tcBorders>
              <w:bottom w:val="nil"/>
            </w:tcBorders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"/>
              <w:spacing w:before="58" w:line="235" w:lineRule="auto"/>
              <w:rPr/>
            </w:pPr>
            <w:r>
              <w:rPr>
                <w:spacing w:val="-3"/>
              </w:rPr>
              <w:t>整地机械</w:t>
            </w:r>
          </w:p>
        </w:tc>
        <w:tc>
          <w:tcPr>
            <w:tcW w:w="1034" w:type="dxa"/>
            <w:vAlign w:val="top"/>
            <w:vMerge w:val="restart"/>
            <w:tcBorders>
              <w:bottom w:val="nil"/>
            </w:tcBorders>
          </w:tcPr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"/>
              <w:spacing w:before="58" w:line="237" w:lineRule="auto"/>
              <w:rPr/>
            </w:pPr>
            <w:r>
              <w:rPr>
                <w:spacing w:val="-4"/>
              </w:rPr>
              <w:t>起垄机</w:t>
            </w:r>
          </w:p>
        </w:tc>
        <w:tc>
          <w:tcPr>
            <w:tcW w:w="2488" w:type="dxa"/>
            <w:vAlign w:val="top"/>
          </w:tcPr>
          <w:p>
            <w:pPr>
              <w:pStyle w:val="TableText"/>
              <w:ind w:left="35"/>
              <w:spacing w:before="138" w:line="237" w:lineRule="auto"/>
              <w:rPr/>
            </w:pPr>
            <w:r>
              <w:rPr/>
              <w:t>2—2.5m起垄机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27"/>
              <w:spacing w:before="138" w:line="235" w:lineRule="auto"/>
              <w:rPr/>
            </w:pPr>
            <w:r>
              <w:rPr>
                <w:spacing w:val="-5"/>
              </w:rPr>
              <w:t>2m</w:t>
            </w:r>
            <w:r>
              <w:rPr>
                <w:spacing w:val="-44"/>
              </w:rPr>
              <w:t xml:space="preserve"> </w:t>
            </w:r>
            <w:r>
              <w:rPr>
                <w:spacing w:val="-5"/>
              </w:rPr>
              <w:t>≤工作幅宽＜</w:t>
            </w:r>
            <w:r>
              <w:rPr>
                <w:spacing w:val="-53"/>
              </w:rPr>
              <w:t xml:space="preserve"> </w:t>
            </w:r>
            <w:r>
              <w:rPr>
                <w:spacing w:val="-5"/>
              </w:rPr>
              <w:t>2.5m</w:t>
            </w:r>
            <w:r>
              <w:rPr>
                <w:spacing w:val="-52"/>
              </w:rPr>
              <w:t xml:space="preserve"> </w:t>
            </w:r>
            <w:r>
              <w:rPr>
                <w:spacing w:val="-5"/>
              </w:rPr>
              <w:t>；含旋耕装置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19"/>
              <w:spacing w:before="18" w:line="237" w:lineRule="auto"/>
              <w:rPr/>
            </w:pPr>
            <w:r>
              <w:rPr>
                <w:spacing w:val="-9"/>
              </w:rPr>
              <w:t>非通</w:t>
            </w:r>
          </w:p>
          <w:p>
            <w:pPr>
              <w:pStyle w:val="TableText"/>
              <w:ind w:left="113"/>
              <w:spacing w:before="8" w:line="200" w:lineRule="auto"/>
              <w:rPr/>
            </w:pPr>
            <w:r>
              <w:rPr>
                <w:spacing w:val="-6"/>
              </w:rPr>
              <w:t>用类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236"/>
              <w:spacing w:before="139" w:line="249" w:lineRule="exact"/>
              <w:rPr/>
            </w:pPr>
            <w:r>
              <w:rPr>
                <w:spacing w:val="-3"/>
                <w:position w:val="1"/>
              </w:rPr>
              <w:t>1800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4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35"/>
              <w:spacing w:before="139" w:line="237" w:lineRule="auto"/>
              <w:rPr/>
            </w:pPr>
            <w:r>
              <w:rPr>
                <w:spacing w:val="-1"/>
              </w:rPr>
              <w:t>2.5m及以上起垄机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35"/>
              <w:spacing w:before="139" w:line="235" w:lineRule="auto"/>
              <w:rPr/>
            </w:pPr>
            <w:r>
              <w:rPr>
                <w:spacing w:val="-4"/>
              </w:rPr>
              <w:t>工作幅宽≥2.5m</w:t>
            </w:r>
            <w:r>
              <w:rPr>
                <w:spacing w:val="-46"/>
              </w:rPr>
              <w:t xml:space="preserve"> </w:t>
            </w:r>
            <w:r>
              <w:rPr>
                <w:spacing w:val="-4"/>
              </w:rPr>
              <w:t>；含旋耕装置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19"/>
              <w:spacing w:before="19" w:line="237" w:lineRule="auto"/>
              <w:rPr/>
            </w:pPr>
            <w:r>
              <w:rPr>
                <w:spacing w:val="-9"/>
              </w:rPr>
              <w:t>非通</w:t>
            </w:r>
          </w:p>
          <w:p>
            <w:pPr>
              <w:pStyle w:val="TableText"/>
              <w:ind w:left="113"/>
              <w:spacing w:before="8" w:line="199" w:lineRule="auto"/>
              <w:rPr/>
            </w:pPr>
            <w:r>
              <w:rPr>
                <w:spacing w:val="-6"/>
              </w:rPr>
              <w:t>用类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234"/>
              <w:spacing w:before="140" w:line="249" w:lineRule="exact"/>
              <w:rPr/>
            </w:pPr>
            <w:r>
              <w:rPr>
                <w:spacing w:val="-3"/>
                <w:position w:val="1"/>
              </w:rPr>
              <w:t>2300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5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37"/>
              <w:spacing w:before="140" w:line="237" w:lineRule="auto"/>
              <w:rPr/>
            </w:pPr>
            <w:r>
              <w:rPr>
                <w:spacing w:val="-2"/>
              </w:rPr>
              <w:t>微型起垄机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70"/>
              <w:spacing w:before="140" w:line="235" w:lineRule="auto"/>
              <w:rPr/>
            </w:pPr>
            <w:r>
              <w:rPr>
                <w:spacing w:val="-7"/>
              </w:rPr>
              <w:t>自带动力；标定功率≥4.0kW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19"/>
              <w:spacing w:before="20" w:line="237" w:lineRule="auto"/>
              <w:rPr/>
            </w:pPr>
            <w:r>
              <w:rPr>
                <w:spacing w:val="-9"/>
              </w:rPr>
              <w:t>非通</w:t>
            </w:r>
          </w:p>
          <w:p>
            <w:pPr>
              <w:pStyle w:val="TableText"/>
              <w:ind w:left="113"/>
              <w:spacing w:before="8" w:line="199" w:lineRule="auto"/>
              <w:rPr/>
            </w:pPr>
            <w:r>
              <w:rPr>
                <w:spacing w:val="-6"/>
              </w:rPr>
              <w:t>用类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274"/>
              <w:spacing w:before="141" w:line="249" w:lineRule="exact"/>
              <w:rPr/>
            </w:pPr>
            <w:r>
              <w:rPr>
                <w:spacing w:val="-3"/>
                <w:position w:val="1"/>
              </w:rPr>
              <w:t>620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4" w:hRule="atLeast"/>
        </w:trPr>
        <w:tc>
          <w:tcPr>
            <w:tcW w:w="72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</w:tcPr>
          <w:p>
            <w:pPr>
              <w:pStyle w:val="TableText"/>
              <w:ind w:left="32"/>
              <w:spacing w:before="140" w:line="237" w:lineRule="auto"/>
              <w:rPr/>
            </w:pPr>
            <w:r>
              <w:rPr>
                <w:spacing w:val="-4"/>
              </w:rPr>
              <w:t>铺膜机</w:t>
            </w:r>
          </w:p>
        </w:tc>
        <w:tc>
          <w:tcPr>
            <w:tcW w:w="2488" w:type="dxa"/>
            <w:vAlign w:val="top"/>
          </w:tcPr>
          <w:p>
            <w:pPr>
              <w:pStyle w:val="TableText"/>
              <w:ind w:left="78"/>
              <w:spacing w:before="140" w:line="237" w:lineRule="auto"/>
              <w:rPr/>
            </w:pPr>
            <w:r>
              <w:rPr>
                <w:spacing w:val="-9"/>
              </w:rPr>
              <w:t>自走式铺膜机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70"/>
              <w:spacing w:before="140" w:line="235" w:lineRule="auto"/>
              <w:rPr/>
            </w:pPr>
            <w:r>
              <w:rPr>
                <w:spacing w:val="-7"/>
              </w:rPr>
              <w:t>自带动力；标定功率≥4.0kW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19"/>
              <w:spacing w:before="20" w:line="237" w:lineRule="auto"/>
              <w:rPr/>
            </w:pPr>
            <w:r>
              <w:rPr>
                <w:spacing w:val="-9"/>
              </w:rPr>
              <w:t>非通</w:t>
            </w:r>
          </w:p>
          <w:p>
            <w:pPr>
              <w:pStyle w:val="TableText"/>
              <w:ind w:left="113"/>
              <w:spacing w:before="8" w:line="198" w:lineRule="auto"/>
              <w:rPr/>
            </w:pPr>
            <w:r>
              <w:rPr>
                <w:spacing w:val="-6"/>
              </w:rPr>
              <w:t>用类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274"/>
              <w:spacing w:before="141" w:line="249" w:lineRule="exact"/>
              <w:rPr/>
            </w:pPr>
            <w:r>
              <w:rPr>
                <w:spacing w:val="-3"/>
                <w:position w:val="1"/>
              </w:rPr>
              <w:t>620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4" w:hRule="atLeast"/>
        </w:trPr>
        <w:tc>
          <w:tcPr>
            <w:tcW w:w="729" w:type="dxa"/>
            <w:vAlign w:val="top"/>
            <w:vMerge w:val="restart"/>
            <w:tcBorders>
              <w:bottom w:val="nil"/>
            </w:tcBorders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8" w:right="148"/>
              <w:spacing w:before="58" w:line="245" w:lineRule="auto"/>
              <w:rPr/>
            </w:pPr>
            <w:r>
              <w:rPr>
                <w:spacing w:val="-5"/>
              </w:rPr>
              <w:t>种植施</w:t>
            </w:r>
            <w:r>
              <w:rPr>
                <w:spacing w:val="-5"/>
              </w:rPr>
              <w:t>肥机械</w:t>
            </w:r>
          </w:p>
        </w:tc>
        <w:tc>
          <w:tcPr>
            <w:tcW w:w="85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9"/>
              <w:spacing w:before="22" w:line="235" w:lineRule="auto"/>
              <w:rPr/>
            </w:pPr>
            <w:r>
              <w:rPr>
                <w:spacing w:val="-4"/>
              </w:rPr>
              <w:t>种子播前</w:t>
            </w:r>
          </w:p>
          <w:p>
            <w:pPr>
              <w:pStyle w:val="TableText"/>
              <w:ind w:left="26"/>
              <w:spacing w:before="10" w:line="237" w:lineRule="auto"/>
              <w:rPr/>
            </w:pPr>
            <w:r>
              <w:rPr>
                <w:spacing w:val="-3"/>
              </w:rPr>
              <w:t>处理和育</w:t>
            </w:r>
          </w:p>
          <w:p>
            <w:pPr>
              <w:pStyle w:val="TableText"/>
              <w:ind w:left="25" w:right="102" w:firstLine="2"/>
              <w:spacing w:before="8" w:line="221" w:lineRule="auto"/>
              <w:rPr/>
            </w:pPr>
            <w:r>
              <w:rPr>
                <w:spacing w:val="-3"/>
              </w:rPr>
              <w:t>苗机械设</w:t>
            </w:r>
            <w:r>
              <w:rPr/>
              <w:t>备</w:t>
            </w:r>
          </w:p>
        </w:tc>
        <w:tc>
          <w:tcPr>
            <w:tcW w:w="103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32" w:right="93" w:firstLine="4"/>
              <w:spacing w:before="262" w:line="245" w:lineRule="auto"/>
              <w:rPr/>
            </w:pPr>
            <w:r>
              <w:rPr>
                <w:spacing w:val="-3"/>
              </w:rPr>
              <w:t>育秧（苗）</w:t>
            </w:r>
            <w:r>
              <w:rPr>
                <w:spacing w:val="-3"/>
              </w:rPr>
              <w:t>播种设备</w:t>
            </w:r>
          </w:p>
        </w:tc>
        <w:tc>
          <w:tcPr>
            <w:tcW w:w="2488" w:type="dxa"/>
            <w:vAlign w:val="top"/>
          </w:tcPr>
          <w:p>
            <w:pPr>
              <w:pStyle w:val="TableText"/>
              <w:ind w:left="41" w:right="64" w:firstLine="8"/>
              <w:spacing w:before="23" w:line="221" w:lineRule="auto"/>
              <w:rPr/>
            </w:pPr>
            <w:r>
              <w:rPr>
                <w:spacing w:val="-5"/>
              </w:rPr>
              <w:t>生产率200—500盘/小时秧盘播</w:t>
            </w:r>
            <w:r>
              <w:rPr>
                <w:spacing w:val="-3"/>
              </w:rPr>
              <w:t>种成套设备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27"/>
              <w:spacing w:before="142" w:line="235" w:lineRule="auto"/>
              <w:rPr/>
            </w:pPr>
            <w:r>
              <w:rPr>
                <w:spacing w:val="-3"/>
              </w:rPr>
              <w:t>200盘/小时≤生产率＜500盘/小时；含铺底土、播种、覆土功能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23" w:line="221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236"/>
              <w:spacing w:before="142" w:line="249" w:lineRule="exact"/>
              <w:rPr/>
            </w:pPr>
            <w:r>
              <w:rPr>
                <w:spacing w:val="-3"/>
                <w:position w:val="1"/>
              </w:rPr>
              <w:t>1700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4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38" w:right="144" w:firstLine="11"/>
              <w:spacing w:before="23" w:line="221" w:lineRule="auto"/>
              <w:rPr/>
            </w:pPr>
            <w:r>
              <w:rPr>
                <w:spacing w:val="-5"/>
              </w:rPr>
              <w:t>生产率500盘/小时及以上秧盘</w:t>
            </w:r>
            <w:r>
              <w:rPr>
                <w:spacing w:val="-2"/>
              </w:rPr>
              <w:t>播种成套设备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41"/>
              <w:spacing w:before="143" w:line="235" w:lineRule="auto"/>
              <w:rPr/>
            </w:pPr>
            <w:r>
              <w:rPr>
                <w:spacing w:val="-3"/>
              </w:rPr>
              <w:t>生产率≥500盘/小时；含铺底土、播种、覆土功能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23" w:line="221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234"/>
              <w:spacing w:before="143" w:line="249" w:lineRule="exact"/>
              <w:rPr/>
            </w:pPr>
            <w:r>
              <w:rPr>
                <w:spacing w:val="-3"/>
                <w:position w:val="1"/>
              </w:rPr>
              <w:t>2700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4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restart"/>
            <w:tcBorders>
              <w:bottom w:val="nil"/>
            </w:tcBorders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" w:right="99" w:firstLine="12"/>
              <w:spacing w:before="59" w:line="246" w:lineRule="auto"/>
              <w:jc w:val="both"/>
              <w:rPr/>
            </w:pPr>
            <w:r>
              <w:rPr>
                <w:spacing w:val="-3"/>
              </w:rPr>
              <w:t>播种机械</w:t>
            </w:r>
            <w:r>
              <w:rPr/>
              <w:t>（可含施</w:t>
            </w:r>
            <w:r>
              <w:rPr>
                <w:spacing w:val="1"/>
              </w:rPr>
              <w:t>肥功能）</w:t>
            </w:r>
          </w:p>
        </w:tc>
        <w:tc>
          <w:tcPr>
            <w:tcW w:w="1034" w:type="dxa"/>
            <w:vAlign w:val="top"/>
            <w:vMerge w:val="restart"/>
            <w:tcBorders>
              <w:bottom w:val="nil"/>
            </w:tcBorders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"/>
              <w:spacing w:before="59" w:line="237" w:lineRule="auto"/>
              <w:rPr/>
            </w:pPr>
            <w:r>
              <w:rPr>
                <w:spacing w:val="-4"/>
              </w:rPr>
              <w:t>条播机</w:t>
            </w:r>
          </w:p>
        </w:tc>
        <w:tc>
          <w:tcPr>
            <w:tcW w:w="2488" w:type="dxa"/>
            <w:vAlign w:val="top"/>
          </w:tcPr>
          <w:p>
            <w:pPr>
              <w:pStyle w:val="TableText"/>
              <w:ind w:left="35"/>
              <w:spacing w:before="144" w:line="235" w:lineRule="auto"/>
              <w:rPr/>
            </w:pPr>
            <w:r>
              <w:rPr/>
              <w:t>6行及以下条播机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30"/>
              <w:spacing w:before="143" w:line="235" w:lineRule="auto"/>
              <w:rPr/>
            </w:pPr>
            <w:r>
              <w:rPr>
                <w:spacing w:val="1"/>
              </w:rPr>
              <w:t>播种行数≤6行；作业幅宽≥1m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25" w:line="220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236"/>
              <w:spacing w:before="144" w:line="249" w:lineRule="exact"/>
              <w:rPr/>
            </w:pPr>
            <w:r>
              <w:rPr>
                <w:spacing w:val="-3"/>
                <w:position w:val="1"/>
              </w:rPr>
              <w:t>1100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4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35"/>
              <w:spacing w:before="145" w:line="235" w:lineRule="auto"/>
              <w:rPr/>
            </w:pPr>
            <w:r>
              <w:rPr/>
              <w:t>7—11行条播机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27"/>
              <w:spacing w:before="145" w:line="235" w:lineRule="auto"/>
              <w:rPr/>
            </w:pPr>
            <w:r>
              <w:rPr/>
              <w:t>7行≤播种行数≤11行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25" w:line="220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236"/>
              <w:spacing w:before="145" w:line="249" w:lineRule="exact"/>
              <w:rPr/>
            </w:pPr>
            <w:r>
              <w:rPr>
                <w:spacing w:val="-3"/>
                <w:position w:val="1"/>
              </w:rPr>
              <w:t>1300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4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37"/>
              <w:spacing w:before="146" w:line="235" w:lineRule="auto"/>
              <w:rPr/>
            </w:pPr>
            <w:r>
              <w:rPr>
                <w:spacing w:val="-1"/>
              </w:rPr>
              <w:t>12—18行条播机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29"/>
              <w:spacing w:before="146" w:line="235" w:lineRule="auto"/>
              <w:rPr/>
            </w:pPr>
            <w:r>
              <w:rPr>
                <w:spacing w:val="-1"/>
              </w:rPr>
              <w:t>12行≤播种行数≤18行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26" w:line="219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236"/>
              <w:spacing w:before="146" w:line="249" w:lineRule="exact"/>
              <w:rPr/>
            </w:pPr>
            <w:r>
              <w:rPr>
                <w:spacing w:val="-3"/>
                <w:position w:val="1"/>
              </w:rPr>
              <w:t>1800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4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37"/>
              <w:spacing w:before="147" w:line="235" w:lineRule="auto"/>
              <w:rPr/>
            </w:pPr>
            <w:r>
              <w:rPr>
                <w:spacing w:val="-1"/>
              </w:rPr>
              <w:t>19—24行条播机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29"/>
              <w:spacing w:before="147" w:line="235" w:lineRule="auto"/>
              <w:rPr/>
            </w:pPr>
            <w:r>
              <w:rPr>
                <w:spacing w:val="-1"/>
              </w:rPr>
              <w:t>19行≤播种行数≤24行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26" w:line="219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232"/>
              <w:spacing w:before="147" w:line="249" w:lineRule="exact"/>
              <w:rPr/>
            </w:pPr>
            <w:r>
              <w:rPr>
                <w:spacing w:val="-2"/>
                <w:position w:val="1"/>
              </w:rPr>
              <w:t>3800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4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35"/>
              <w:spacing w:before="148" w:line="235" w:lineRule="auto"/>
              <w:rPr/>
            </w:pPr>
            <w:r>
              <w:rPr>
                <w:spacing w:val="-1"/>
              </w:rPr>
              <w:t>25行及以上条播机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30"/>
              <w:spacing w:before="148" w:line="235" w:lineRule="auto"/>
              <w:rPr/>
            </w:pPr>
            <w:r>
              <w:rPr>
                <w:spacing w:val="-2"/>
              </w:rPr>
              <w:t>播种行数≥25行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28" w:line="218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234"/>
              <w:spacing w:before="148" w:line="249" w:lineRule="exact"/>
              <w:rPr/>
            </w:pPr>
            <w:r>
              <w:rPr>
                <w:spacing w:val="-3"/>
                <w:position w:val="1"/>
              </w:rPr>
              <w:t>6000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5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35"/>
              <w:spacing w:before="149" w:line="235" w:lineRule="auto"/>
              <w:rPr/>
            </w:pPr>
            <w:r>
              <w:rPr/>
              <w:t>6行及以下免（少）耕条播机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30"/>
              <w:spacing w:before="148" w:line="235" w:lineRule="auto"/>
              <w:rPr/>
            </w:pPr>
            <w:r>
              <w:rPr>
                <w:spacing w:val="1"/>
              </w:rPr>
              <w:t>播种行数≤6行；作业幅宽≥1m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29" w:line="218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236"/>
              <w:spacing w:before="149" w:line="249" w:lineRule="exact"/>
              <w:rPr/>
            </w:pPr>
            <w:r>
              <w:rPr>
                <w:spacing w:val="-3"/>
                <w:position w:val="1"/>
              </w:rPr>
              <w:t>1200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4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35"/>
              <w:spacing w:before="149" w:line="235" w:lineRule="auto"/>
              <w:rPr/>
            </w:pPr>
            <w:r>
              <w:rPr/>
              <w:t>7—11行免（少）耕条播机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27"/>
              <w:spacing w:before="149" w:line="235" w:lineRule="auto"/>
              <w:rPr/>
            </w:pPr>
            <w:r>
              <w:rPr/>
              <w:t>7行≤播种行数≤11行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28" w:line="218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234"/>
              <w:spacing w:before="149" w:line="249" w:lineRule="exact"/>
              <w:rPr/>
            </w:pPr>
            <w:r>
              <w:rPr>
                <w:spacing w:val="-3"/>
                <w:position w:val="1"/>
              </w:rPr>
              <w:t>2500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4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37"/>
              <w:spacing w:before="150" w:line="235" w:lineRule="auto"/>
              <w:rPr/>
            </w:pPr>
            <w:r>
              <w:rPr>
                <w:spacing w:val="-1"/>
              </w:rPr>
              <w:t>12—18行免（少）耕条播机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29"/>
              <w:spacing w:before="150" w:line="235" w:lineRule="auto"/>
              <w:rPr/>
            </w:pPr>
            <w:r>
              <w:rPr>
                <w:spacing w:val="-1"/>
              </w:rPr>
              <w:t>12行≤播种行数≤18行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30" w:line="217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234"/>
              <w:spacing w:before="150" w:line="249" w:lineRule="exact"/>
              <w:rPr/>
            </w:pPr>
            <w:r>
              <w:rPr>
                <w:spacing w:val="-3"/>
                <w:position w:val="1"/>
              </w:rPr>
              <w:t>4000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4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37"/>
              <w:spacing w:before="151" w:line="235" w:lineRule="auto"/>
              <w:rPr/>
            </w:pPr>
            <w:r>
              <w:rPr>
                <w:spacing w:val="-1"/>
              </w:rPr>
              <w:t>19—24行免（少）耕条播机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29"/>
              <w:spacing w:before="151" w:line="235" w:lineRule="auto"/>
              <w:rPr/>
            </w:pPr>
            <w:r>
              <w:rPr>
                <w:spacing w:val="-1"/>
              </w:rPr>
              <w:t>19行≤播种行数≤24行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30" w:line="217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234"/>
              <w:spacing w:before="151" w:line="249" w:lineRule="exact"/>
              <w:rPr/>
            </w:pPr>
            <w:r>
              <w:rPr>
                <w:spacing w:val="-3"/>
                <w:position w:val="1"/>
              </w:rPr>
              <w:t>4400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4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35"/>
              <w:spacing w:before="152" w:line="235" w:lineRule="auto"/>
              <w:rPr/>
            </w:pPr>
            <w:r>
              <w:rPr>
                <w:spacing w:val="-1"/>
              </w:rPr>
              <w:t>25行及以上免（少）耕条播机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30"/>
              <w:spacing w:before="152" w:line="235" w:lineRule="auto"/>
              <w:rPr/>
            </w:pPr>
            <w:r>
              <w:rPr>
                <w:spacing w:val="-2"/>
              </w:rPr>
              <w:t>播种行数≥25行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32" w:line="216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234"/>
              <w:spacing w:before="152" w:line="249" w:lineRule="exact"/>
              <w:rPr/>
            </w:pPr>
            <w:r>
              <w:rPr>
                <w:spacing w:val="-3"/>
                <w:position w:val="1"/>
              </w:rPr>
              <w:t>7500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5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restart"/>
            <w:tcBorders>
              <w:bottom w:val="nil"/>
            </w:tcBorders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8"/>
              <w:spacing w:before="59" w:line="237" w:lineRule="auto"/>
              <w:rPr/>
            </w:pPr>
            <w:r>
              <w:rPr>
                <w:spacing w:val="-6"/>
              </w:rPr>
              <w:t>穴播机</w:t>
            </w:r>
          </w:p>
        </w:tc>
        <w:tc>
          <w:tcPr>
            <w:tcW w:w="2488" w:type="dxa"/>
            <w:vAlign w:val="top"/>
          </w:tcPr>
          <w:p>
            <w:pPr>
              <w:pStyle w:val="TableText"/>
              <w:ind w:left="35"/>
              <w:spacing w:before="153" w:line="235" w:lineRule="auto"/>
              <w:rPr/>
            </w:pPr>
            <w:r>
              <w:rPr>
                <w:spacing w:val="-2"/>
              </w:rPr>
              <w:t>2—3行穴播机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30"/>
              <w:spacing w:before="153" w:line="235" w:lineRule="auto"/>
              <w:rPr/>
            </w:pPr>
            <w:r>
              <w:rPr/>
              <w:t>播种行数2、3行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33" w:line="216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274"/>
              <w:spacing w:before="153" w:line="249" w:lineRule="exact"/>
              <w:rPr/>
            </w:pPr>
            <w:r>
              <w:rPr>
                <w:spacing w:val="-4"/>
                <w:position w:val="1"/>
              </w:rPr>
              <w:t>660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5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35"/>
              <w:spacing w:before="153" w:line="235" w:lineRule="auto"/>
              <w:rPr/>
            </w:pPr>
            <w:r>
              <w:rPr>
                <w:spacing w:val="-2"/>
              </w:rPr>
              <w:t>4—5行穴播机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30"/>
              <w:spacing w:before="153" w:line="235" w:lineRule="auto"/>
              <w:rPr/>
            </w:pPr>
            <w:r>
              <w:rPr>
                <w:spacing w:val="-1"/>
              </w:rPr>
              <w:t>播种行数4、5行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33" w:line="216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236"/>
              <w:spacing w:before="153" w:line="249" w:lineRule="exact"/>
              <w:rPr/>
            </w:pPr>
            <w:r>
              <w:rPr>
                <w:spacing w:val="-3"/>
                <w:position w:val="1"/>
              </w:rPr>
              <w:t>1400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5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35"/>
              <w:spacing w:before="153" w:line="235" w:lineRule="auto"/>
              <w:rPr/>
            </w:pPr>
            <w:r>
              <w:rPr/>
              <w:t>6行及以上穴播机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30"/>
              <w:spacing w:before="153" w:line="235" w:lineRule="auto"/>
              <w:rPr/>
            </w:pPr>
            <w:r>
              <w:rPr/>
              <w:t>播种行数≥6行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33" w:line="216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236"/>
              <w:spacing w:before="153" w:line="249" w:lineRule="exact"/>
              <w:rPr/>
            </w:pPr>
            <w:r>
              <w:rPr>
                <w:spacing w:val="-3"/>
                <w:position w:val="1"/>
              </w:rPr>
              <w:t>1700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4" w:hRule="atLeast"/>
        </w:trPr>
        <w:tc>
          <w:tcPr>
            <w:tcW w:w="72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35"/>
              <w:spacing w:before="153" w:line="235" w:lineRule="auto"/>
              <w:rPr/>
            </w:pPr>
            <w:r>
              <w:rPr>
                <w:spacing w:val="-1"/>
              </w:rPr>
              <w:t>2—3行免（少）耕穴播机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30"/>
              <w:spacing w:before="153" w:line="235" w:lineRule="auto"/>
              <w:rPr/>
            </w:pPr>
            <w:r>
              <w:rPr/>
              <w:t>播种行数2、3行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33" w:line="221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274"/>
              <w:spacing w:before="153" w:line="249" w:lineRule="exact"/>
              <w:rPr/>
            </w:pPr>
            <w:r>
              <w:rPr>
                <w:spacing w:val="-4"/>
                <w:position w:val="1"/>
              </w:rPr>
              <w:t>950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"/>
          <w:pgSz w:w="16840" w:h="11900"/>
          <w:pgMar w:top="542" w:right="544" w:bottom="472" w:left="526" w:header="0" w:footer="266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5754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729"/>
        <w:gridCol w:w="854"/>
        <w:gridCol w:w="1034"/>
        <w:gridCol w:w="2488"/>
        <w:gridCol w:w="6579"/>
        <w:gridCol w:w="554"/>
        <w:gridCol w:w="794"/>
        <w:gridCol w:w="2722"/>
      </w:tblGrid>
      <w:tr>
        <w:trPr>
          <w:trHeight w:val="714" w:hRule="atLeast"/>
        </w:trPr>
        <w:tc>
          <w:tcPr>
            <w:tcW w:w="729" w:type="dxa"/>
            <w:vAlign w:val="top"/>
          </w:tcPr>
          <w:p>
            <w:pPr>
              <w:pStyle w:val="TableText"/>
              <w:ind w:left="202"/>
              <w:spacing w:before="268" w:line="238" w:lineRule="auto"/>
              <w:rPr/>
            </w:pPr>
            <w:r>
              <w:rPr>
                <w:b/>
                <w:bCs/>
                <w:spacing w:val="-10"/>
              </w:rPr>
              <w:t>大类</w:t>
            </w:r>
          </w:p>
        </w:tc>
        <w:tc>
          <w:tcPr>
            <w:tcW w:w="854" w:type="dxa"/>
            <w:vAlign w:val="top"/>
          </w:tcPr>
          <w:p>
            <w:pPr>
              <w:pStyle w:val="TableText"/>
              <w:ind w:left="252"/>
              <w:spacing w:before="268" w:line="239" w:lineRule="auto"/>
              <w:rPr/>
            </w:pPr>
            <w:r>
              <w:rPr>
                <w:b/>
                <w:bCs/>
                <w:spacing w:val="-10"/>
              </w:rPr>
              <w:t>小类</w:t>
            </w:r>
          </w:p>
        </w:tc>
        <w:tc>
          <w:tcPr>
            <w:tcW w:w="1034" w:type="dxa"/>
            <w:vAlign w:val="top"/>
          </w:tcPr>
          <w:p>
            <w:pPr>
              <w:pStyle w:val="TableText"/>
              <w:ind w:left="373"/>
              <w:spacing w:before="286" w:line="193" w:lineRule="auto"/>
              <w:rPr/>
            </w:pPr>
            <w:r>
              <w:rPr>
                <w:b/>
                <w:bCs/>
                <w:spacing w:val="6"/>
              </w:rPr>
              <w:t>品目</w:t>
            </w:r>
          </w:p>
        </w:tc>
        <w:tc>
          <w:tcPr>
            <w:tcW w:w="2488" w:type="dxa"/>
            <w:vAlign w:val="top"/>
          </w:tcPr>
          <w:p>
            <w:pPr>
              <w:pStyle w:val="TableText"/>
              <w:ind w:left="897"/>
              <w:spacing w:before="268" w:line="235" w:lineRule="auto"/>
              <w:rPr/>
            </w:pPr>
            <w:r>
              <w:rPr>
                <w:b/>
                <w:bCs/>
                <w:spacing w:val="-5"/>
              </w:rPr>
              <w:t>档次名称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2672"/>
              <w:spacing w:before="267" w:line="237" w:lineRule="auto"/>
              <w:rPr/>
            </w:pPr>
            <w:r>
              <w:rPr>
                <w:b/>
                <w:bCs/>
                <w:spacing w:val="-4"/>
              </w:rPr>
              <w:t>基本配置和参数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19" w:right="77" w:hanging="9"/>
              <w:spacing w:before="148" w:line="246" w:lineRule="auto"/>
              <w:rPr/>
            </w:pPr>
            <w:r>
              <w:rPr>
                <w:b/>
                <w:bCs/>
                <w:spacing w:val="-7"/>
              </w:rPr>
              <w:t>机具</w:t>
            </w:r>
            <w:r>
              <w:rPr>
                <w:b/>
                <w:bCs/>
                <w:spacing w:val="-12"/>
              </w:rPr>
              <w:t>类别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162"/>
              <w:spacing w:before="27" w:line="237" w:lineRule="auto"/>
              <w:rPr/>
            </w:pPr>
            <w:r>
              <w:rPr>
                <w:b/>
                <w:bCs/>
                <w:spacing w:val="-14"/>
              </w:rPr>
              <w:t>中央财</w:t>
            </w:r>
          </w:p>
          <w:p>
            <w:pPr>
              <w:pStyle w:val="TableText"/>
              <w:ind w:left="163" w:right="111" w:hanging="25"/>
              <w:spacing w:before="10" w:line="223" w:lineRule="auto"/>
              <w:rPr/>
            </w:pPr>
            <w:r>
              <w:rPr>
                <w:b/>
                <w:bCs/>
                <w:spacing w:val="-6"/>
              </w:rPr>
              <w:t>政补贴</w:t>
            </w:r>
            <w:r>
              <w:rPr>
                <w:b/>
                <w:bCs/>
                <w:spacing w:val="-14"/>
              </w:rPr>
              <w:t>额(元)</w:t>
            </w:r>
          </w:p>
        </w:tc>
        <w:tc>
          <w:tcPr>
            <w:tcW w:w="2722" w:type="dxa"/>
            <w:vAlign w:val="top"/>
          </w:tcPr>
          <w:p>
            <w:pPr>
              <w:pStyle w:val="TableText"/>
              <w:ind w:left="1202"/>
              <w:spacing w:before="268" w:line="239" w:lineRule="auto"/>
              <w:rPr/>
            </w:pPr>
            <w:r>
              <w:rPr>
                <w:b/>
                <w:bCs/>
                <w:spacing w:val="-7"/>
              </w:rPr>
              <w:t>备注</w:t>
            </w:r>
          </w:p>
        </w:tc>
      </w:tr>
      <w:tr>
        <w:trPr>
          <w:trHeight w:val="464" w:hRule="atLeast"/>
        </w:trPr>
        <w:tc>
          <w:tcPr>
            <w:tcW w:w="729" w:type="dxa"/>
            <w:vAlign w:val="top"/>
            <w:vMerge w:val="restart"/>
            <w:tcBorders>
              <w:bottom w:val="nil"/>
            </w:tcBorders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8" w:right="148"/>
              <w:spacing w:before="58" w:line="245" w:lineRule="auto"/>
              <w:rPr/>
            </w:pPr>
            <w:r>
              <w:rPr>
                <w:spacing w:val="-5"/>
              </w:rPr>
              <w:t>种植施</w:t>
            </w:r>
            <w:r>
              <w:rPr>
                <w:spacing w:val="-5"/>
              </w:rPr>
              <w:t>肥机械</w:t>
            </w:r>
          </w:p>
        </w:tc>
        <w:tc>
          <w:tcPr>
            <w:tcW w:w="854" w:type="dxa"/>
            <w:vAlign w:val="top"/>
            <w:vMerge w:val="restart"/>
            <w:tcBorders>
              <w:bottom w:val="nil"/>
            </w:tcBorders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" w:right="99" w:firstLine="12"/>
              <w:spacing w:before="59" w:line="246" w:lineRule="auto"/>
              <w:jc w:val="both"/>
              <w:rPr/>
            </w:pPr>
            <w:r>
              <w:rPr>
                <w:spacing w:val="-3"/>
              </w:rPr>
              <w:t>播种机械</w:t>
            </w:r>
            <w:r>
              <w:rPr/>
              <w:t>（可含施</w:t>
            </w:r>
            <w:r>
              <w:rPr>
                <w:spacing w:val="1"/>
              </w:rPr>
              <w:t>肥功能）</w:t>
            </w:r>
          </w:p>
        </w:tc>
        <w:tc>
          <w:tcPr>
            <w:tcW w:w="1034" w:type="dxa"/>
            <w:vAlign w:val="top"/>
            <w:vMerge w:val="restart"/>
            <w:tcBorders>
              <w:bottom w:val="nil"/>
            </w:tcBorders>
          </w:tcPr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8"/>
              <w:spacing w:before="59" w:line="237" w:lineRule="auto"/>
              <w:rPr/>
            </w:pPr>
            <w:r>
              <w:rPr>
                <w:spacing w:val="-6"/>
              </w:rPr>
              <w:t>穴播机</w:t>
            </w:r>
          </w:p>
        </w:tc>
        <w:tc>
          <w:tcPr>
            <w:tcW w:w="2488" w:type="dxa"/>
            <w:vAlign w:val="top"/>
          </w:tcPr>
          <w:p>
            <w:pPr>
              <w:pStyle w:val="TableText"/>
              <w:ind w:left="35"/>
              <w:spacing w:before="139" w:line="235" w:lineRule="auto"/>
              <w:rPr/>
            </w:pPr>
            <w:r>
              <w:rPr>
                <w:spacing w:val="-1"/>
              </w:rPr>
              <w:t>4—5行免（少）耕穴播机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30"/>
              <w:spacing w:before="139" w:line="235" w:lineRule="auto"/>
              <w:rPr/>
            </w:pPr>
            <w:r>
              <w:rPr>
                <w:spacing w:val="-1"/>
              </w:rPr>
              <w:t>播种行数4、5行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19" w:line="223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236"/>
              <w:spacing w:before="139" w:line="249" w:lineRule="exact"/>
              <w:rPr/>
            </w:pPr>
            <w:r>
              <w:rPr>
                <w:spacing w:val="-3"/>
                <w:position w:val="1"/>
              </w:rPr>
              <w:t>1700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4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35"/>
              <w:spacing w:before="140" w:line="235" w:lineRule="auto"/>
              <w:rPr/>
            </w:pPr>
            <w:r>
              <w:rPr/>
              <w:t>6行及以上免（少）耕穴播机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30"/>
              <w:spacing w:before="140" w:line="235" w:lineRule="auto"/>
              <w:rPr/>
            </w:pPr>
            <w:r>
              <w:rPr/>
              <w:t>播种行数≥6行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21" w:line="222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234"/>
              <w:spacing w:before="140" w:line="249" w:lineRule="exact"/>
              <w:rPr/>
            </w:pPr>
            <w:r>
              <w:rPr>
                <w:spacing w:val="-3"/>
                <w:position w:val="1"/>
              </w:rPr>
              <w:t>2700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5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restart"/>
            <w:tcBorders>
              <w:bottom w:val="nil"/>
            </w:tcBorders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"/>
              <w:spacing w:before="59" w:line="235" w:lineRule="auto"/>
              <w:rPr/>
            </w:pPr>
            <w:r>
              <w:rPr>
                <w:spacing w:val="-4"/>
              </w:rPr>
              <w:t>单粒（精</w:t>
            </w:r>
          </w:p>
          <w:p>
            <w:pPr>
              <w:pStyle w:val="TableText"/>
              <w:ind w:left="48"/>
              <w:spacing w:before="10" w:line="235" w:lineRule="auto"/>
              <w:rPr/>
            </w:pPr>
            <w:r>
              <w:rPr>
                <w:spacing w:val="-6"/>
              </w:rPr>
              <w:t>密）播种机</w:t>
            </w:r>
          </w:p>
        </w:tc>
        <w:tc>
          <w:tcPr>
            <w:tcW w:w="2488" w:type="dxa"/>
            <w:vAlign w:val="top"/>
          </w:tcPr>
          <w:p>
            <w:pPr>
              <w:pStyle w:val="TableText"/>
              <w:ind w:left="35"/>
              <w:spacing w:before="141" w:line="235" w:lineRule="auto"/>
              <w:rPr/>
            </w:pPr>
            <w:r>
              <w:rPr>
                <w:spacing w:val="-1"/>
              </w:rPr>
              <w:t>2—3行单粒（精密）播种机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30"/>
              <w:spacing w:before="141" w:line="235" w:lineRule="auto"/>
              <w:rPr/>
            </w:pPr>
            <w:r>
              <w:rPr/>
              <w:t>播种行数2、3行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22" w:line="222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274"/>
              <w:spacing w:before="141" w:line="249" w:lineRule="exact"/>
              <w:rPr/>
            </w:pPr>
            <w:r>
              <w:rPr>
                <w:spacing w:val="-4"/>
                <w:position w:val="1"/>
              </w:rPr>
              <w:t>790</w:t>
            </w:r>
          </w:p>
        </w:tc>
        <w:tc>
          <w:tcPr>
            <w:tcW w:w="2722" w:type="dxa"/>
            <w:vAlign w:val="top"/>
            <w:vMerge w:val="restart"/>
            <w:tcBorders>
              <w:bottom w:val="nil"/>
            </w:tcBorders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7"/>
              <w:spacing w:before="58" w:line="235" w:lineRule="auto"/>
              <w:rPr/>
            </w:pPr>
            <w:r>
              <w:rPr>
                <w:spacing w:val="-3"/>
              </w:rPr>
              <w:t>普通精量播种机</w:t>
            </w:r>
          </w:p>
        </w:tc>
      </w:tr>
      <w:tr>
        <w:trPr>
          <w:trHeight w:val="464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35"/>
              <w:spacing w:before="141" w:line="235" w:lineRule="auto"/>
              <w:rPr/>
            </w:pPr>
            <w:r>
              <w:rPr>
                <w:spacing w:val="-1"/>
              </w:rPr>
              <w:t>4—5行单粒（精密）播种机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30"/>
              <w:spacing w:before="141" w:line="235" w:lineRule="auto"/>
              <w:rPr/>
            </w:pPr>
            <w:r>
              <w:rPr>
                <w:spacing w:val="-1"/>
              </w:rPr>
              <w:t>播种行数4、5行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21" w:line="222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236"/>
              <w:spacing w:before="141" w:line="249" w:lineRule="exact"/>
              <w:rPr/>
            </w:pPr>
            <w:r>
              <w:rPr>
                <w:spacing w:val="-3"/>
                <w:position w:val="1"/>
              </w:rPr>
              <w:t>1600</w:t>
            </w:r>
          </w:p>
        </w:tc>
        <w:tc>
          <w:tcPr>
            <w:tcW w:w="272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4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35"/>
              <w:spacing w:before="142" w:line="235" w:lineRule="auto"/>
              <w:rPr/>
            </w:pPr>
            <w:r>
              <w:rPr/>
              <w:t>6—10行单粒（精密）播种机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27"/>
              <w:spacing w:before="142" w:line="235" w:lineRule="auto"/>
              <w:rPr/>
            </w:pPr>
            <w:r>
              <w:rPr/>
              <w:t>6行≤播种行数≤10行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23" w:line="221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232"/>
              <w:spacing w:before="142" w:line="249" w:lineRule="exact"/>
              <w:rPr/>
            </w:pPr>
            <w:r>
              <w:rPr>
                <w:spacing w:val="-2"/>
                <w:position w:val="1"/>
              </w:rPr>
              <w:t>3100</w:t>
            </w:r>
          </w:p>
        </w:tc>
        <w:tc>
          <w:tcPr>
            <w:tcW w:w="272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4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37" w:right="104"/>
              <w:spacing w:before="23" w:line="221" w:lineRule="auto"/>
              <w:rPr/>
            </w:pPr>
            <w:r>
              <w:rPr>
                <w:spacing w:val="-1"/>
              </w:rPr>
              <w:t>11行及以上单粒（精密）播种</w:t>
            </w:r>
            <w:r>
              <w:rPr/>
              <w:t>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30"/>
              <w:spacing w:before="143" w:line="235" w:lineRule="auto"/>
              <w:rPr/>
            </w:pPr>
            <w:r>
              <w:rPr>
                <w:spacing w:val="-2"/>
              </w:rPr>
              <w:t>播种行数≥11行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23" w:line="221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232"/>
              <w:spacing w:before="143" w:line="249" w:lineRule="exact"/>
              <w:rPr/>
            </w:pPr>
            <w:r>
              <w:rPr>
                <w:spacing w:val="-2"/>
                <w:position w:val="1"/>
              </w:rPr>
              <w:t>3700</w:t>
            </w:r>
          </w:p>
        </w:tc>
        <w:tc>
          <w:tcPr>
            <w:tcW w:w="272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4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54" w:right="284" w:hanging="19"/>
              <w:spacing w:before="25" w:line="220" w:lineRule="auto"/>
              <w:rPr/>
            </w:pPr>
            <w:r>
              <w:rPr>
                <w:spacing w:val="-1"/>
              </w:rPr>
              <w:t>2—3行免（少）耕单粒（精</w:t>
            </w:r>
            <w:r>
              <w:rPr>
                <w:spacing w:val="-6"/>
              </w:rPr>
              <w:t>密）播种机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30"/>
              <w:spacing w:before="144" w:line="235" w:lineRule="auto"/>
              <w:rPr/>
            </w:pPr>
            <w:r>
              <w:rPr/>
              <w:t>播种行数2、3行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25" w:line="220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236"/>
              <w:spacing w:before="144" w:line="249" w:lineRule="exact"/>
              <w:rPr/>
            </w:pPr>
            <w:r>
              <w:rPr>
                <w:spacing w:val="-3"/>
                <w:position w:val="1"/>
              </w:rPr>
              <w:t>1000</w:t>
            </w:r>
          </w:p>
        </w:tc>
        <w:tc>
          <w:tcPr>
            <w:tcW w:w="272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4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54" w:right="284" w:hanging="19"/>
              <w:spacing w:before="25" w:line="220" w:lineRule="auto"/>
              <w:rPr/>
            </w:pPr>
            <w:r>
              <w:rPr>
                <w:spacing w:val="-1"/>
              </w:rPr>
              <w:t>4—5行免（少）耕单粒（精</w:t>
            </w:r>
            <w:r>
              <w:rPr>
                <w:spacing w:val="-6"/>
              </w:rPr>
              <w:t>密）播种机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30"/>
              <w:spacing w:before="145" w:line="235" w:lineRule="auto"/>
              <w:rPr/>
            </w:pPr>
            <w:r>
              <w:rPr>
                <w:spacing w:val="-1"/>
              </w:rPr>
              <w:t>播种行数4、5行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25" w:line="220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236"/>
              <w:spacing w:before="145" w:line="249" w:lineRule="exact"/>
              <w:rPr/>
            </w:pPr>
            <w:r>
              <w:rPr>
                <w:spacing w:val="-3"/>
                <w:position w:val="1"/>
              </w:rPr>
              <w:t>1800</w:t>
            </w:r>
          </w:p>
        </w:tc>
        <w:tc>
          <w:tcPr>
            <w:tcW w:w="272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4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54" w:right="184" w:hanging="19"/>
              <w:spacing w:before="26" w:line="219" w:lineRule="auto"/>
              <w:rPr/>
            </w:pPr>
            <w:r>
              <w:rPr/>
              <w:t>6—10行免（少）耕单粒（精</w:t>
            </w:r>
            <w:r>
              <w:rPr>
                <w:spacing w:val="-6"/>
              </w:rPr>
              <w:t>密）播种机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27"/>
              <w:spacing w:before="146" w:line="235" w:lineRule="auto"/>
              <w:rPr/>
            </w:pPr>
            <w:r>
              <w:rPr/>
              <w:t>6行≤播种行数≤10行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26" w:line="219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233"/>
              <w:spacing w:before="146" w:line="249" w:lineRule="exact"/>
              <w:rPr/>
            </w:pPr>
            <w:r>
              <w:rPr>
                <w:spacing w:val="-3"/>
                <w:position w:val="1"/>
              </w:rPr>
              <w:t>5200</w:t>
            </w:r>
          </w:p>
        </w:tc>
        <w:tc>
          <w:tcPr>
            <w:tcW w:w="272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5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26" w:right="284" w:firstLine="11"/>
              <w:spacing w:before="27" w:line="219" w:lineRule="auto"/>
              <w:rPr/>
            </w:pPr>
            <w:r>
              <w:rPr>
                <w:spacing w:val="-1"/>
              </w:rPr>
              <w:t>11行及以上免（少）耕单粒</w:t>
            </w:r>
            <w:r>
              <w:rPr/>
              <w:t>（精密）播种机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30"/>
              <w:spacing w:before="147" w:line="235" w:lineRule="auto"/>
              <w:rPr/>
            </w:pPr>
            <w:r>
              <w:rPr>
                <w:spacing w:val="-2"/>
              </w:rPr>
              <w:t>播种行数≥11行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27" w:line="219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234"/>
              <w:spacing w:before="147" w:line="249" w:lineRule="exact"/>
              <w:rPr/>
            </w:pPr>
            <w:r>
              <w:rPr>
                <w:spacing w:val="-3"/>
                <w:position w:val="1"/>
              </w:rPr>
              <w:t>6200</w:t>
            </w:r>
          </w:p>
        </w:tc>
        <w:tc>
          <w:tcPr>
            <w:tcW w:w="272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34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40" w:right="104" w:hanging="5"/>
              <w:spacing w:before="147" w:line="245" w:lineRule="auto"/>
              <w:rPr/>
            </w:pPr>
            <w:r>
              <w:rPr>
                <w:spacing w:val="-1"/>
              </w:rPr>
              <w:t>2—3行高性能单粒（精密）播</w:t>
            </w:r>
            <w:r>
              <w:rPr>
                <w:spacing w:val="-7"/>
              </w:rPr>
              <w:t>种机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35" w:right="63" w:hanging="5"/>
              <w:spacing w:before="27" w:line="238" w:lineRule="auto"/>
              <w:jc w:val="both"/>
              <w:rPr/>
            </w:pPr>
            <w:r>
              <w:rPr/>
              <w:t>播种行数2、3行；排种器数量≥2个；单体结构质量≥110k</w:t>
            </w:r>
            <w:r>
              <w:rPr>
                <w:spacing w:val="-1"/>
              </w:rPr>
              <w:t>g；排种器型式：指夹式</w:t>
            </w:r>
            <w:r>
              <w:rPr/>
              <w:t xml:space="preserve"> </w:t>
            </w:r>
            <w:r>
              <w:rPr>
                <w:spacing w:val="-3"/>
              </w:rPr>
              <w:t>、气力式；指夹式最低作业速度≥6km/h,</w:t>
            </w:r>
            <w:r>
              <w:rPr>
                <w:spacing w:val="-53"/>
              </w:rPr>
              <w:t xml:space="preserve"> </w:t>
            </w:r>
            <w:r>
              <w:rPr>
                <w:spacing w:val="-3"/>
              </w:rPr>
              <w:t>气力式</w:t>
            </w:r>
            <w:r>
              <w:rPr>
                <w:spacing w:val="-4"/>
              </w:rPr>
              <w:t>最低作业速度≥8km/h；单体独立同</w:t>
            </w:r>
            <w:r>
              <w:rPr>
                <w:spacing w:val="-2"/>
              </w:rPr>
              <w:t>步仿形；独立无级或多级镇压机构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147" w:line="247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233"/>
              <w:spacing w:before="267" w:line="249" w:lineRule="exact"/>
              <w:rPr/>
            </w:pPr>
            <w:r>
              <w:rPr>
                <w:spacing w:val="-3"/>
                <w:position w:val="1"/>
              </w:rPr>
              <w:t>5800</w:t>
            </w:r>
          </w:p>
        </w:tc>
        <w:tc>
          <w:tcPr>
            <w:tcW w:w="2722" w:type="dxa"/>
            <w:vAlign w:val="top"/>
            <w:vMerge w:val="restart"/>
            <w:tcBorders>
              <w:bottom w:val="nil"/>
            </w:tcBorders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9"/>
              <w:spacing w:before="58" w:line="235" w:lineRule="auto"/>
              <w:rPr/>
            </w:pPr>
            <w:r>
              <w:rPr>
                <w:spacing w:val="-2"/>
              </w:rPr>
              <w:t>高性能单粒（精密）播种机</w:t>
            </w:r>
          </w:p>
        </w:tc>
      </w:tr>
      <w:tr>
        <w:trPr>
          <w:trHeight w:val="734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40" w:right="104" w:hanging="5"/>
              <w:spacing w:before="158" w:line="245" w:lineRule="auto"/>
              <w:rPr/>
            </w:pPr>
            <w:r>
              <w:rPr>
                <w:spacing w:val="-1"/>
              </w:rPr>
              <w:t>4—5行高性能单粒（精密）播</w:t>
            </w:r>
            <w:r>
              <w:rPr>
                <w:spacing w:val="-7"/>
              </w:rPr>
              <w:t>种机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35" w:right="63" w:hanging="5"/>
              <w:spacing w:before="39" w:line="234" w:lineRule="auto"/>
              <w:jc w:val="both"/>
              <w:rPr/>
            </w:pPr>
            <w:r>
              <w:rPr/>
              <w:t>播种行数4、5行；排种器数量≥4个；单体结构质量≥110k</w:t>
            </w:r>
            <w:r>
              <w:rPr>
                <w:spacing w:val="-1"/>
              </w:rPr>
              <w:t>g；排种器型式：指夹式</w:t>
            </w:r>
            <w:r>
              <w:rPr/>
              <w:t xml:space="preserve"> </w:t>
            </w:r>
            <w:r>
              <w:rPr>
                <w:spacing w:val="-3"/>
              </w:rPr>
              <w:t>、气力式；指夹式最低作业速度≥6km/h,</w:t>
            </w:r>
            <w:r>
              <w:rPr>
                <w:spacing w:val="-53"/>
              </w:rPr>
              <w:t xml:space="preserve"> </w:t>
            </w:r>
            <w:r>
              <w:rPr>
                <w:spacing w:val="-3"/>
              </w:rPr>
              <w:t>气力式</w:t>
            </w:r>
            <w:r>
              <w:rPr>
                <w:spacing w:val="-4"/>
              </w:rPr>
              <w:t>最低作业速度≥8km/h；单体独立同</w:t>
            </w:r>
            <w:r>
              <w:rPr>
                <w:spacing w:val="-2"/>
              </w:rPr>
              <w:t>步仿形；独立无级或多级镇压机构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158" w:line="247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196"/>
              <w:spacing w:before="278" w:line="249" w:lineRule="exact"/>
              <w:rPr/>
            </w:pPr>
            <w:r>
              <w:rPr>
                <w:spacing w:val="-3"/>
                <w:position w:val="1"/>
              </w:rPr>
              <w:t>10600</w:t>
            </w:r>
          </w:p>
        </w:tc>
        <w:tc>
          <w:tcPr>
            <w:tcW w:w="272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34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37" w:right="181" w:hanging="2"/>
              <w:spacing w:before="149" w:line="245" w:lineRule="auto"/>
              <w:rPr/>
            </w:pPr>
            <w:r>
              <w:rPr/>
              <w:t>6—10行高性能单粒（精密）</w:t>
            </w:r>
            <w:r>
              <w:rPr>
                <w:spacing w:val="-4"/>
              </w:rPr>
              <w:t>播种机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27"/>
              <w:spacing w:before="28" w:line="230" w:lineRule="auto"/>
              <w:rPr/>
            </w:pPr>
            <w:r>
              <w:rPr/>
              <w:t>6行≤播种行数≤10行；排种器数量≥6个；</w:t>
            </w:r>
            <w:r>
              <w:rPr>
                <w:spacing w:val="-1"/>
              </w:rPr>
              <w:t>单体结构质量≥110kg；排种器型式：</w:t>
            </w:r>
          </w:p>
          <w:p>
            <w:pPr>
              <w:pStyle w:val="TableText"/>
              <w:ind w:left="35" w:right="63" w:hanging="3"/>
              <w:spacing w:before="16" w:line="233" w:lineRule="auto"/>
              <w:rPr/>
            </w:pPr>
            <w:r>
              <w:rPr>
                <w:spacing w:val="-3"/>
              </w:rPr>
              <w:t>指夹式、气力式；指夹式最低作业速度≥6km/h,</w:t>
            </w:r>
            <w:r>
              <w:rPr>
                <w:spacing w:val="-53"/>
              </w:rPr>
              <w:t xml:space="preserve"> </w:t>
            </w:r>
            <w:r>
              <w:rPr>
                <w:spacing w:val="-3"/>
              </w:rPr>
              <w:t>气力式最</w:t>
            </w:r>
            <w:r>
              <w:rPr>
                <w:spacing w:val="-4"/>
              </w:rPr>
              <w:t>低作业速度≥8km/h；单体</w:t>
            </w:r>
            <w:r>
              <w:rPr>
                <w:spacing w:val="-1"/>
              </w:rPr>
              <w:t>独立同步仿形；独立无级或多级镇压机构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149" w:line="247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196"/>
              <w:spacing w:before="269" w:line="249" w:lineRule="exact"/>
              <w:rPr/>
            </w:pPr>
            <w:r>
              <w:rPr>
                <w:spacing w:val="-3"/>
                <w:position w:val="1"/>
              </w:rPr>
              <w:t>18800</w:t>
            </w:r>
          </w:p>
        </w:tc>
        <w:tc>
          <w:tcPr>
            <w:tcW w:w="272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34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54" w:right="284" w:hanging="17"/>
              <w:spacing w:before="160" w:line="245" w:lineRule="auto"/>
              <w:rPr/>
            </w:pPr>
            <w:r>
              <w:rPr>
                <w:spacing w:val="-1"/>
              </w:rPr>
              <w:t>11行及以上高性能单粒（精</w:t>
            </w:r>
            <w:r>
              <w:rPr>
                <w:spacing w:val="-6"/>
              </w:rPr>
              <w:t>密）播种机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39" w:right="63" w:hanging="9"/>
              <w:spacing w:before="39" w:line="234" w:lineRule="auto"/>
              <w:rPr/>
            </w:pPr>
            <w:r>
              <w:rPr/>
              <w:t>播种行数≥11行；排种器数量≥11个；</w:t>
            </w:r>
            <w:r>
              <w:rPr>
                <w:spacing w:val="-1"/>
              </w:rPr>
              <w:t>单体结构质量≥110kg；排种器型式：指夹</w:t>
            </w:r>
            <w:r>
              <w:rPr>
                <w:spacing w:val="-3"/>
              </w:rPr>
              <w:t>式、气力式；指夹式最低作业速度≥6km</w:t>
            </w:r>
            <w:r>
              <w:rPr>
                <w:spacing w:val="-4"/>
              </w:rPr>
              <w:t>/h,</w:t>
            </w:r>
            <w:r>
              <w:rPr>
                <w:spacing w:val="-52"/>
              </w:rPr>
              <w:t xml:space="preserve"> </w:t>
            </w:r>
            <w:r>
              <w:rPr>
                <w:spacing w:val="-4"/>
              </w:rPr>
              <w:t>气力式最低作业速度≥8km/h；单体独立</w:t>
            </w:r>
            <w:r>
              <w:rPr>
                <w:spacing w:val="-2"/>
              </w:rPr>
              <w:t>同步仿形；独立无级或多级镇压机构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160" w:line="247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194"/>
              <w:spacing w:before="280" w:line="249" w:lineRule="exact"/>
              <w:rPr/>
            </w:pPr>
            <w:r>
              <w:rPr>
                <w:spacing w:val="-2"/>
                <w:position w:val="1"/>
              </w:rPr>
              <w:t>25900</w:t>
            </w:r>
          </w:p>
        </w:tc>
        <w:tc>
          <w:tcPr>
            <w:tcW w:w="272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34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54" w:right="284" w:hanging="19"/>
              <w:spacing w:before="151" w:line="245" w:lineRule="auto"/>
              <w:rPr/>
            </w:pPr>
            <w:r>
              <w:rPr>
                <w:spacing w:val="-1"/>
              </w:rPr>
              <w:t>2—3行高性能免耕单粒（精</w:t>
            </w:r>
            <w:r>
              <w:rPr>
                <w:spacing w:val="-6"/>
              </w:rPr>
              <w:t>密）播种机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35" w:right="63" w:hanging="5"/>
              <w:spacing w:before="30" w:line="237" w:lineRule="auto"/>
              <w:jc w:val="both"/>
              <w:rPr/>
            </w:pPr>
            <w:r>
              <w:rPr/>
              <w:t>播种行数2、3行；排种器数量≥2个；单体结构质量≥110k</w:t>
            </w:r>
            <w:r>
              <w:rPr>
                <w:spacing w:val="-1"/>
              </w:rPr>
              <w:t>g；排种器型式：指夹式</w:t>
            </w:r>
            <w:r>
              <w:rPr/>
              <w:t xml:space="preserve"> </w:t>
            </w:r>
            <w:r>
              <w:rPr>
                <w:spacing w:val="-3"/>
              </w:rPr>
              <w:t>、气力式；指夹式最低作业速度≥6km/h,</w:t>
            </w:r>
            <w:r>
              <w:rPr>
                <w:spacing w:val="-53"/>
              </w:rPr>
              <w:t xml:space="preserve"> </w:t>
            </w:r>
            <w:r>
              <w:rPr>
                <w:spacing w:val="-3"/>
              </w:rPr>
              <w:t>气力式</w:t>
            </w:r>
            <w:r>
              <w:rPr>
                <w:spacing w:val="-4"/>
              </w:rPr>
              <w:t>最低作业速度≥8km/h；单体独立同</w:t>
            </w:r>
            <w:r>
              <w:rPr>
                <w:spacing w:val="-1"/>
              </w:rPr>
              <w:t>步仿形；独立无级或多级镇压机构；独立防缠绕式破茬清垄机构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151" w:line="247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196"/>
              <w:spacing w:before="271" w:line="249" w:lineRule="exact"/>
              <w:rPr/>
            </w:pPr>
            <w:r>
              <w:rPr>
                <w:spacing w:val="-3"/>
                <w:position w:val="1"/>
              </w:rPr>
              <w:t>10500</w:t>
            </w:r>
          </w:p>
        </w:tc>
        <w:tc>
          <w:tcPr>
            <w:tcW w:w="272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34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54" w:right="284" w:hanging="19"/>
              <w:spacing w:before="162" w:line="245" w:lineRule="auto"/>
              <w:rPr/>
            </w:pPr>
            <w:r>
              <w:rPr>
                <w:spacing w:val="-1"/>
              </w:rPr>
              <w:t>4—5行高性能免耕单粒（精</w:t>
            </w:r>
            <w:r>
              <w:rPr>
                <w:spacing w:val="-6"/>
              </w:rPr>
              <w:t>密）播种机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35" w:right="63" w:hanging="5"/>
              <w:spacing w:before="42" w:line="233" w:lineRule="auto"/>
              <w:jc w:val="both"/>
              <w:rPr/>
            </w:pPr>
            <w:r>
              <w:rPr/>
              <w:t>播种行数4、5行；排种器数量≥4个；单体结构质量≥110k</w:t>
            </w:r>
            <w:r>
              <w:rPr>
                <w:spacing w:val="-1"/>
              </w:rPr>
              <w:t>g；排种器型式：指夹式</w:t>
            </w:r>
            <w:r>
              <w:rPr/>
              <w:t xml:space="preserve"> </w:t>
            </w:r>
            <w:r>
              <w:rPr>
                <w:spacing w:val="-3"/>
              </w:rPr>
              <w:t>、气力式；指夹式最低作业速度≥6km/h,</w:t>
            </w:r>
            <w:r>
              <w:rPr>
                <w:spacing w:val="-53"/>
              </w:rPr>
              <w:t xml:space="preserve"> </w:t>
            </w:r>
            <w:r>
              <w:rPr>
                <w:spacing w:val="-3"/>
              </w:rPr>
              <w:t>气力式</w:t>
            </w:r>
            <w:r>
              <w:rPr>
                <w:spacing w:val="-4"/>
              </w:rPr>
              <w:t>最低作业速度≥8km/h；单体独立同</w:t>
            </w:r>
            <w:r>
              <w:rPr>
                <w:spacing w:val="-1"/>
              </w:rPr>
              <w:t>步仿形；独立无级或多级镇压机构；独立防缠绕式破茬清垄机构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162" w:line="247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196"/>
              <w:spacing w:before="282" w:line="249" w:lineRule="exact"/>
              <w:rPr/>
            </w:pPr>
            <w:r>
              <w:rPr>
                <w:spacing w:val="-3"/>
                <w:position w:val="1"/>
              </w:rPr>
              <w:t>16900</w:t>
            </w:r>
          </w:p>
        </w:tc>
        <w:tc>
          <w:tcPr>
            <w:tcW w:w="272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44" w:hRule="atLeast"/>
        </w:trPr>
        <w:tc>
          <w:tcPr>
            <w:tcW w:w="72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54" w:right="184" w:hanging="19"/>
              <w:spacing w:before="153" w:line="245" w:lineRule="auto"/>
              <w:rPr/>
            </w:pPr>
            <w:r>
              <w:rPr/>
              <w:t>6—10行高性能免耕单粒（精</w:t>
            </w:r>
            <w:r>
              <w:rPr>
                <w:spacing w:val="-6"/>
              </w:rPr>
              <w:t>密）播种机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27"/>
              <w:spacing w:before="32" w:line="230" w:lineRule="auto"/>
              <w:rPr/>
            </w:pPr>
            <w:r>
              <w:rPr/>
              <w:t>6行≤播种行数≤10行；排种器数量≥6个；</w:t>
            </w:r>
            <w:r>
              <w:rPr>
                <w:spacing w:val="-1"/>
              </w:rPr>
              <w:t>单体结构质量≥110kg；排种器型式：</w:t>
            </w:r>
          </w:p>
          <w:p>
            <w:pPr>
              <w:pStyle w:val="TableText"/>
              <w:ind w:left="35" w:right="63" w:hanging="3"/>
              <w:spacing w:before="16" w:line="236" w:lineRule="auto"/>
              <w:rPr/>
            </w:pPr>
            <w:r>
              <w:rPr>
                <w:spacing w:val="-3"/>
              </w:rPr>
              <w:t>指夹式、气力式；指夹式最低作业速度≥6km/h,</w:t>
            </w:r>
            <w:r>
              <w:rPr>
                <w:spacing w:val="-53"/>
              </w:rPr>
              <w:t xml:space="preserve"> </w:t>
            </w:r>
            <w:r>
              <w:rPr>
                <w:spacing w:val="-3"/>
              </w:rPr>
              <w:t>气力式最</w:t>
            </w:r>
            <w:r>
              <w:rPr>
                <w:spacing w:val="-4"/>
              </w:rPr>
              <w:t>低作业速度≥8km/h；单体</w:t>
            </w:r>
            <w:r>
              <w:rPr>
                <w:spacing w:val="-1"/>
              </w:rPr>
              <w:t>独立同步仿形；独立无级或多级镇压机构；独立防缠绕式破茬清垄机构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153" w:line="247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194"/>
              <w:spacing w:before="273" w:line="249" w:lineRule="exact"/>
              <w:rPr/>
            </w:pPr>
            <w:r>
              <w:rPr>
                <w:spacing w:val="-2"/>
                <w:position w:val="1"/>
              </w:rPr>
              <w:t>29100</w:t>
            </w:r>
          </w:p>
        </w:tc>
        <w:tc>
          <w:tcPr>
            <w:tcW w:w="272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86" w:lineRule="exact"/>
        <w:rPr>
          <w:rFonts w:ascii="Arial"/>
          <w:sz w:val="7"/>
        </w:rPr>
      </w:pPr>
      <w:r/>
    </w:p>
    <w:p>
      <w:pPr>
        <w:spacing w:line="86" w:lineRule="exact"/>
        <w:sectPr>
          <w:footerReference w:type="default" r:id="rId4"/>
          <w:pgSz w:w="16840" w:h="11900"/>
          <w:pgMar w:top="542" w:right="544" w:bottom="472" w:left="526" w:header="0" w:footer="266" w:gutter="0"/>
        </w:sectPr>
        <w:rPr>
          <w:rFonts w:ascii="Arial" w:hAnsi="Arial" w:eastAsia="Arial" w:cs="Arial"/>
          <w:sz w:val="7"/>
          <w:szCs w:val="7"/>
        </w:rPr>
      </w:pPr>
    </w:p>
    <w:tbl>
      <w:tblPr>
        <w:tblStyle w:val="TableNormal"/>
        <w:tblW w:w="15754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729"/>
        <w:gridCol w:w="854"/>
        <w:gridCol w:w="1034"/>
        <w:gridCol w:w="2488"/>
        <w:gridCol w:w="6579"/>
        <w:gridCol w:w="554"/>
        <w:gridCol w:w="794"/>
        <w:gridCol w:w="2722"/>
      </w:tblGrid>
      <w:tr>
        <w:trPr>
          <w:trHeight w:val="714" w:hRule="atLeast"/>
        </w:trPr>
        <w:tc>
          <w:tcPr>
            <w:tcW w:w="729" w:type="dxa"/>
            <w:vAlign w:val="top"/>
          </w:tcPr>
          <w:p>
            <w:pPr>
              <w:pStyle w:val="TableText"/>
              <w:ind w:left="202"/>
              <w:spacing w:before="268" w:line="238" w:lineRule="auto"/>
              <w:rPr/>
            </w:pPr>
            <w:r>
              <w:rPr>
                <w:b/>
                <w:bCs/>
                <w:spacing w:val="-10"/>
              </w:rPr>
              <w:t>大类</w:t>
            </w:r>
          </w:p>
        </w:tc>
        <w:tc>
          <w:tcPr>
            <w:tcW w:w="854" w:type="dxa"/>
            <w:vAlign w:val="top"/>
          </w:tcPr>
          <w:p>
            <w:pPr>
              <w:pStyle w:val="TableText"/>
              <w:ind w:left="252"/>
              <w:spacing w:before="268" w:line="239" w:lineRule="auto"/>
              <w:rPr/>
            </w:pPr>
            <w:r>
              <w:rPr>
                <w:b/>
                <w:bCs/>
                <w:spacing w:val="-10"/>
              </w:rPr>
              <w:t>小类</w:t>
            </w:r>
          </w:p>
        </w:tc>
        <w:tc>
          <w:tcPr>
            <w:tcW w:w="1034" w:type="dxa"/>
            <w:vAlign w:val="top"/>
          </w:tcPr>
          <w:p>
            <w:pPr>
              <w:pStyle w:val="TableText"/>
              <w:ind w:left="373"/>
              <w:spacing w:before="286" w:line="193" w:lineRule="auto"/>
              <w:rPr/>
            </w:pPr>
            <w:r>
              <w:rPr>
                <w:b/>
                <w:bCs/>
                <w:spacing w:val="6"/>
              </w:rPr>
              <w:t>品目</w:t>
            </w:r>
          </w:p>
        </w:tc>
        <w:tc>
          <w:tcPr>
            <w:tcW w:w="2488" w:type="dxa"/>
            <w:vAlign w:val="top"/>
          </w:tcPr>
          <w:p>
            <w:pPr>
              <w:pStyle w:val="TableText"/>
              <w:ind w:left="897"/>
              <w:spacing w:before="268" w:line="235" w:lineRule="auto"/>
              <w:rPr/>
            </w:pPr>
            <w:r>
              <w:rPr>
                <w:b/>
                <w:bCs/>
                <w:spacing w:val="-5"/>
              </w:rPr>
              <w:t>档次名称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2672"/>
              <w:spacing w:before="267" w:line="237" w:lineRule="auto"/>
              <w:rPr/>
            </w:pPr>
            <w:r>
              <w:rPr>
                <w:b/>
                <w:bCs/>
                <w:spacing w:val="-4"/>
              </w:rPr>
              <w:t>基本配置和参数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19" w:right="77" w:hanging="9"/>
              <w:spacing w:before="148" w:line="246" w:lineRule="auto"/>
              <w:rPr/>
            </w:pPr>
            <w:r>
              <w:rPr>
                <w:b/>
                <w:bCs/>
                <w:spacing w:val="-7"/>
              </w:rPr>
              <w:t>机具</w:t>
            </w:r>
            <w:r>
              <w:rPr>
                <w:b/>
                <w:bCs/>
                <w:spacing w:val="-12"/>
              </w:rPr>
              <w:t>类别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162"/>
              <w:spacing w:before="27" w:line="237" w:lineRule="auto"/>
              <w:rPr/>
            </w:pPr>
            <w:r>
              <w:rPr>
                <w:b/>
                <w:bCs/>
                <w:spacing w:val="-14"/>
              </w:rPr>
              <w:t>中央财</w:t>
            </w:r>
          </w:p>
          <w:p>
            <w:pPr>
              <w:pStyle w:val="TableText"/>
              <w:ind w:left="163" w:right="111" w:hanging="25"/>
              <w:spacing w:before="10" w:line="223" w:lineRule="auto"/>
              <w:rPr/>
            </w:pPr>
            <w:r>
              <w:rPr>
                <w:b/>
                <w:bCs/>
                <w:spacing w:val="-6"/>
              </w:rPr>
              <w:t>政补贴</w:t>
            </w:r>
            <w:r>
              <w:rPr>
                <w:b/>
                <w:bCs/>
                <w:spacing w:val="-14"/>
              </w:rPr>
              <w:t>额(元)</w:t>
            </w:r>
          </w:p>
        </w:tc>
        <w:tc>
          <w:tcPr>
            <w:tcW w:w="2722" w:type="dxa"/>
            <w:vAlign w:val="top"/>
          </w:tcPr>
          <w:p>
            <w:pPr>
              <w:pStyle w:val="TableText"/>
              <w:ind w:left="1202"/>
              <w:spacing w:before="268" w:line="239" w:lineRule="auto"/>
              <w:rPr/>
            </w:pPr>
            <w:r>
              <w:rPr>
                <w:b/>
                <w:bCs/>
                <w:spacing w:val="-7"/>
              </w:rPr>
              <w:t>备注</w:t>
            </w:r>
          </w:p>
        </w:tc>
      </w:tr>
      <w:tr>
        <w:trPr>
          <w:trHeight w:val="734" w:hRule="atLeast"/>
        </w:trPr>
        <w:tc>
          <w:tcPr>
            <w:tcW w:w="729" w:type="dxa"/>
            <w:vAlign w:val="top"/>
            <w:vMerge w:val="restart"/>
            <w:tcBorders>
              <w:bottom w:val="nil"/>
            </w:tcBorders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8" w:right="148"/>
              <w:spacing w:before="59" w:line="245" w:lineRule="auto"/>
              <w:rPr/>
            </w:pPr>
            <w:r>
              <w:rPr>
                <w:spacing w:val="-5"/>
              </w:rPr>
              <w:t>种植施</w:t>
            </w:r>
            <w:r>
              <w:rPr>
                <w:spacing w:val="-5"/>
              </w:rPr>
              <w:t>肥机械</w:t>
            </w:r>
          </w:p>
        </w:tc>
        <w:tc>
          <w:tcPr>
            <w:tcW w:w="854" w:type="dxa"/>
            <w:vAlign w:val="top"/>
            <w:vMerge w:val="restart"/>
            <w:tcBorders>
              <w:bottom w:val="nil"/>
            </w:tcBorders>
          </w:tcPr>
          <w:p>
            <w:pPr>
              <w:spacing w:line="43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" w:right="99" w:firstLine="12"/>
              <w:spacing w:before="58" w:line="246" w:lineRule="auto"/>
              <w:jc w:val="both"/>
              <w:rPr/>
            </w:pPr>
            <w:r>
              <w:rPr>
                <w:spacing w:val="-3"/>
              </w:rPr>
              <w:t>播种机械</w:t>
            </w:r>
            <w:r>
              <w:rPr/>
              <w:t>（可含施</w:t>
            </w:r>
            <w:r>
              <w:rPr>
                <w:spacing w:val="1"/>
              </w:rPr>
              <w:t>肥功能）</w:t>
            </w:r>
          </w:p>
        </w:tc>
        <w:tc>
          <w:tcPr>
            <w:tcW w:w="1034" w:type="dxa"/>
            <w:vAlign w:val="top"/>
          </w:tcPr>
          <w:p>
            <w:pPr>
              <w:pStyle w:val="TableText"/>
              <w:ind w:left="36"/>
              <w:spacing w:before="139" w:line="235" w:lineRule="auto"/>
              <w:rPr/>
            </w:pPr>
            <w:r>
              <w:rPr>
                <w:spacing w:val="-4"/>
              </w:rPr>
              <w:t>单粒（精</w:t>
            </w:r>
          </w:p>
          <w:p>
            <w:pPr>
              <w:pStyle w:val="TableText"/>
              <w:ind w:left="48"/>
              <w:spacing w:before="10" w:line="235" w:lineRule="auto"/>
              <w:rPr/>
            </w:pPr>
            <w:r>
              <w:rPr>
                <w:spacing w:val="-6"/>
              </w:rPr>
              <w:t>密）播种机</w:t>
            </w:r>
          </w:p>
        </w:tc>
        <w:tc>
          <w:tcPr>
            <w:tcW w:w="2488" w:type="dxa"/>
            <w:vAlign w:val="top"/>
          </w:tcPr>
          <w:p>
            <w:pPr>
              <w:pStyle w:val="TableText"/>
              <w:ind w:left="26" w:right="284" w:firstLine="11"/>
              <w:spacing w:before="139" w:line="245" w:lineRule="auto"/>
              <w:rPr/>
            </w:pPr>
            <w:r>
              <w:rPr>
                <w:spacing w:val="-1"/>
              </w:rPr>
              <w:t>11行及以上高性能免耕单粒</w:t>
            </w:r>
            <w:r>
              <w:rPr/>
              <w:t>（精密）播种机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39" w:right="63" w:hanging="9"/>
              <w:spacing w:before="19" w:line="241" w:lineRule="auto"/>
              <w:rPr/>
            </w:pPr>
            <w:r>
              <w:rPr/>
              <w:t>播种行数≥11行；排种器数量≥11个；</w:t>
            </w:r>
            <w:r>
              <w:rPr>
                <w:spacing w:val="-1"/>
              </w:rPr>
              <w:t>单体结构质量≥110kg；排种器型式：指夹</w:t>
            </w:r>
            <w:r>
              <w:rPr>
                <w:spacing w:val="-3"/>
              </w:rPr>
              <w:t>式、气力式；指夹式最低作业速度≥6km</w:t>
            </w:r>
            <w:r>
              <w:rPr>
                <w:spacing w:val="-4"/>
              </w:rPr>
              <w:t>/h,</w:t>
            </w:r>
            <w:r>
              <w:rPr>
                <w:spacing w:val="-52"/>
              </w:rPr>
              <w:t xml:space="preserve"> </w:t>
            </w:r>
            <w:r>
              <w:rPr>
                <w:spacing w:val="-4"/>
              </w:rPr>
              <w:t>气力式最低作业速度≥8km/h；单体独立</w:t>
            </w:r>
            <w:r>
              <w:rPr>
                <w:spacing w:val="-1"/>
              </w:rPr>
              <w:t>同步仿形；独立无级或多级镇压机构；独立防缠绕式破茬清垄机构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139" w:line="247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194"/>
              <w:spacing w:before="259" w:line="249" w:lineRule="exact"/>
              <w:rPr/>
            </w:pPr>
            <w:r>
              <w:rPr>
                <w:spacing w:val="-2"/>
                <w:position w:val="1"/>
              </w:rPr>
              <w:t>45000</w:t>
            </w:r>
          </w:p>
        </w:tc>
        <w:tc>
          <w:tcPr>
            <w:tcW w:w="2722" w:type="dxa"/>
            <w:vAlign w:val="top"/>
          </w:tcPr>
          <w:p>
            <w:pPr>
              <w:pStyle w:val="TableText"/>
              <w:ind w:left="49"/>
              <w:spacing w:before="258" w:line="235" w:lineRule="auto"/>
              <w:rPr/>
            </w:pPr>
            <w:r>
              <w:rPr>
                <w:spacing w:val="-2"/>
              </w:rPr>
              <w:t>高性能单粒（精密）播种机</w:t>
            </w:r>
          </w:p>
        </w:tc>
      </w:tr>
      <w:tr>
        <w:trPr>
          <w:trHeight w:val="464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34" w:right="96" w:hanging="1"/>
              <w:spacing w:before="250" w:line="245" w:lineRule="auto"/>
              <w:rPr/>
            </w:pPr>
            <w:r>
              <w:rPr>
                <w:spacing w:val="-3"/>
              </w:rPr>
              <w:t>根（块）茎</w:t>
            </w:r>
            <w:r>
              <w:rPr>
                <w:spacing w:val="-3"/>
              </w:rPr>
              <w:t>种子播种机</w:t>
            </w:r>
          </w:p>
        </w:tc>
        <w:tc>
          <w:tcPr>
            <w:tcW w:w="2488" w:type="dxa"/>
            <w:vAlign w:val="top"/>
          </w:tcPr>
          <w:p>
            <w:pPr>
              <w:pStyle w:val="TableText"/>
              <w:ind w:left="35"/>
              <w:spacing w:before="130" w:line="235" w:lineRule="auto"/>
              <w:rPr/>
            </w:pPr>
            <w:r>
              <w:rPr>
                <w:spacing w:val="-1"/>
              </w:rPr>
              <w:t>2—3行根（块）茎种子播种机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30"/>
              <w:spacing w:before="130" w:line="235" w:lineRule="auto"/>
              <w:rPr/>
            </w:pPr>
            <w:r>
              <w:rPr/>
              <w:t>播种行数2、3行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19"/>
              <w:spacing w:before="9" w:line="237" w:lineRule="auto"/>
              <w:rPr/>
            </w:pPr>
            <w:r>
              <w:rPr>
                <w:spacing w:val="-9"/>
              </w:rPr>
              <w:t>非通</w:t>
            </w:r>
          </w:p>
          <w:p>
            <w:pPr>
              <w:pStyle w:val="TableText"/>
              <w:ind w:left="113"/>
              <w:spacing w:before="9" w:line="209" w:lineRule="auto"/>
              <w:rPr/>
            </w:pPr>
            <w:r>
              <w:rPr>
                <w:spacing w:val="-6"/>
              </w:rPr>
              <w:t>用类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234"/>
              <w:spacing w:before="130" w:line="249" w:lineRule="exact"/>
              <w:rPr/>
            </w:pPr>
            <w:r>
              <w:rPr>
                <w:spacing w:val="-3"/>
                <w:position w:val="1"/>
              </w:rPr>
              <w:t>2000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5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40" w:right="184" w:hanging="5"/>
              <w:spacing w:before="10" w:line="228" w:lineRule="auto"/>
              <w:rPr/>
            </w:pPr>
            <w:r>
              <w:rPr/>
              <w:t>4行及以上根（块）茎种子播</w:t>
            </w:r>
            <w:r>
              <w:rPr>
                <w:spacing w:val="-7"/>
              </w:rPr>
              <w:t>种机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30"/>
              <w:spacing w:before="131" w:line="235" w:lineRule="auto"/>
              <w:rPr/>
            </w:pPr>
            <w:r>
              <w:rPr/>
              <w:t>播种行数≥4行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19"/>
              <w:spacing w:before="10" w:line="237" w:lineRule="auto"/>
              <w:rPr/>
            </w:pPr>
            <w:r>
              <w:rPr>
                <w:spacing w:val="-9"/>
              </w:rPr>
              <w:t>非通</w:t>
            </w:r>
          </w:p>
          <w:p>
            <w:pPr>
              <w:pStyle w:val="TableText"/>
              <w:ind w:left="113"/>
              <w:spacing w:before="9" w:line="209" w:lineRule="auto"/>
              <w:rPr/>
            </w:pPr>
            <w:r>
              <w:rPr>
                <w:spacing w:val="-6"/>
              </w:rPr>
              <w:t>用类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234"/>
              <w:spacing w:before="131" w:line="249" w:lineRule="exact"/>
              <w:rPr/>
            </w:pPr>
            <w:r>
              <w:rPr>
                <w:spacing w:val="-3"/>
                <w:position w:val="1"/>
              </w:rPr>
              <w:t>4000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4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restart"/>
            <w:tcBorders>
              <w:bottom w:val="nil"/>
            </w:tcBorders>
          </w:tcPr>
          <w:p>
            <w:pPr>
              <w:spacing w:line="354" w:lineRule="auto"/>
              <w:rPr>
                <w:rFonts w:ascii="Arial"/>
                <w:sz w:val="21"/>
              </w:rPr>
            </w:pPr>
            <w:r/>
          </w:p>
          <w:p>
            <w:pPr>
              <w:spacing w:line="3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" w:right="102" w:firstLine="3"/>
              <w:spacing w:before="59" w:line="246" w:lineRule="auto"/>
              <w:rPr/>
            </w:pPr>
            <w:r>
              <w:rPr>
                <w:spacing w:val="-3"/>
              </w:rPr>
              <w:t>耕整地播</w:t>
            </w:r>
            <w:r>
              <w:rPr>
                <w:spacing w:val="-3"/>
              </w:rPr>
              <w:t>种作业机</w:t>
            </w:r>
            <w:r>
              <w:rPr>
                <w:spacing w:val="-3"/>
              </w:rPr>
              <w:t>械（可含</w:t>
            </w:r>
            <w:r>
              <w:rPr>
                <w:spacing w:val="-3"/>
              </w:rPr>
              <w:t>施肥功</w:t>
            </w:r>
          </w:p>
          <w:p>
            <w:pPr>
              <w:pStyle w:val="TableText"/>
              <w:ind w:left="37"/>
              <w:spacing w:line="236" w:lineRule="auto"/>
              <w:rPr/>
            </w:pPr>
            <w:r>
              <w:rPr>
                <w:spacing w:val="1"/>
              </w:rPr>
              <w:t>能）</w:t>
            </w:r>
          </w:p>
        </w:tc>
        <w:tc>
          <w:tcPr>
            <w:tcW w:w="1034" w:type="dxa"/>
            <w:vAlign w:val="top"/>
            <w:vMerge w:val="restart"/>
            <w:tcBorders>
              <w:bottom w:val="nil"/>
            </w:tcBorders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"/>
              <w:spacing w:before="59" w:line="235" w:lineRule="auto"/>
              <w:rPr/>
            </w:pPr>
            <w:r>
              <w:rPr>
                <w:spacing w:val="-3"/>
              </w:rPr>
              <w:t>旋耕播种机</w:t>
            </w:r>
          </w:p>
        </w:tc>
        <w:tc>
          <w:tcPr>
            <w:tcW w:w="2488" w:type="dxa"/>
            <w:vAlign w:val="top"/>
          </w:tcPr>
          <w:p>
            <w:pPr>
              <w:pStyle w:val="TableText"/>
              <w:ind w:left="37"/>
              <w:spacing w:before="131" w:line="235" w:lineRule="auto"/>
              <w:rPr/>
            </w:pPr>
            <w:r>
              <w:rPr/>
              <w:t>1.5—2m旋耕播种机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29"/>
              <w:spacing w:before="130" w:line="235" w:lineRule="auto"/>
              <w:rPr/>
            </w:pPr>
            <w:r>
              <w:rPr>
                <w:spacing w:val="-4"/>
              </w:rPr>
              <w:t>1.5m</w:t>
            </w:r>
            <w:r>
              <w:rPr>
                <w:spacing w:val="-51"/>
              </w:rPr>
              <w:t xml:space="preserve"> </w:t>
            </w:r>
            <w:r>
              <w:rPr>
                <w:spacing w:val="-4"/>
              </w:rPr>
              <w:t>≤工作幅宽＜</w:t>
            </w:r>
            <w:r>
              <w:rPr>
                <w:spacing w:val="-53"/>
              </w:rPr>
              <w:t xml:space="preserve"> </w:t>
            </w:r>
            <w:r>
              <w:rPr>
                <w:spacing w:val="-4"/>
              </w:rPr>
              <w:t>2m</w:t>
            </w:r>
            <w:r>
              <w:rPr>
                <w:spacing w:val="-42"/>
              </w:rPr>
              <w:t xml:space="preserve"> </w:t>
            </w:r>
            <w:r>
              <w:rPr>
                <w:spacing w:val="-4"/>
              </w:rPr>
              <w:t>；工作行数≥3行；带施肥功能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19"/>
              <w:spacing w:before="10" w:line="237" w:lineRule="auto"/>
              <w:rPr/>
            </w:pPr>
            <w:r>
              <w:rPr>
                <w:spacing w:val="-9"/>
              </w:rPr>
              <w:t>非通</w:t>
            </w:r>
          </w:p>
          <w:p>
            <w:pPr>
              <w:pStyle w:val="TableText"/>
              <w:ind w:left="113"/>
              <w:spacing w:before="9" w:line="208" w:lineRule="auto"/>
              <w:rPr/>
            </w:pPr>
            <w:r>
              <w:rPr>
                <w:spacing w:val="-6"/>
              </w:rPr>
              <w:t>用类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236"/>
              <w:spacing w:before="131" w:line="249" w:lineRule="exact"/>
              <w:rPr/>
            </w:pPr>
            <w:r>
              <w:rPr>
                <w:spacing w:val="-3"/>
                <w:position w:val="1"/>
              </w:rPr>
              <w:t>1750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5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35"/>
              <w:spacing w:before="132" w:line="235" w:lineRule="auto"/>
              <w:rPr/>
            </w:pPr>
            <w:r>
              <w:rPr/>
              <w:t>2—2.5m旋耕播种机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27"/>
              <w:spacing w:before="131" w:line="235" w:lineRule="auto"/>
              <w:rPr/>
            </w:pPr>
            <w:r>
              <w:rPr>
                <w:spacing w:val="-4"/>
              </w:rPr>
              <w:t>2m</w:t>
            </w:r>
            <w:r>
              <w:rPr>
                <w:spacing w:val="-40"/>
              </w:rPr>
              <w:t xml:space="preserve"> </w:t>
            </w:r>
            <w:r>
              <w:rPr>
                <w:spacing w:val="-4"/>
              </w:rPr>
              <w:t>≤工作幅宽＜</w:t>
            </w:r>
            <w:r>
              <w:rPr>
                <w:spacing w:val="-53"/>
              </w:rPr>
              <w:t xml:space="preserve"> </w:t>
            </w:r>
            <w:r>
              <w:rPr>
                <w:spacing w:val="-4"/>
              </w:rPr>
              <w:t>2.5m</w:t>
            </w:r>
            <w:r>
              <w:rPr>
                <w:spacing w:val="-52"/>
              </w:rPr>
              <w:t xml:space="preserve"> </w:t>
            </w:r>
            <w:r>
              <w:rPr>
                <w:spacing w:val="-4"/>
              </w:rPr>
              <w:t>；工作行数≥4行；带施肥功能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19"/>
              <w:spacing w:before="11" w:line="237" w:lineRule="auto"/>
              <w:rPr/>
            </w:pPr>
            <w:r>
              <w:rPr>
                <w:spacing w:val="-9"/>
              </w:rPr>
              <w:t>非通</w:t>
            </w:r>
          </w:p>
          <w:p>
            <w:pPr>
              <w:pStyle w:val="TableText"/>
              <w:ind w:left="113"/>
              <w:spacing w:before="9" w:line="208" w:lineRule="auto"/>
              <w:rPr/>
            </w:pPr>
            <w:r>
              <w:rPr>
                <w:spacing w:val="-6"/>
              </w:rPr>
              <w:t>用类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234"/>
              <w:spacing w:before="132" w:line="249" w:lineRule="exact"/>
              <w:rPr/>
            </w:pPr>
            <w:r>
              <w:rPr>
                <w:spacing w:val="-2"/>
                <w:position w:val="1"/>
              </w:rPr>
              <w:t>2320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5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35"/>
              <w:spacing w:before="132" w:line="235" w:lineRule="auto"/>
              <w:rPr/>
            </w:pPr>
            <w:r>
              <w:rPr>
                <w:spacing w:val="-1"/>
              </w:rPr>
              <w:t>2.5m及以上旋耕播种机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35"/>
              <w:spacing w:before="131" w:line="235" w:lineRule="auto"/>
              <w:rPr/>
            </w:pPr>
            <w:r>
              <w:rPr>
                <w:spacing w:val="-2"/>
              </w:rPr>
              <w:t>工作幅宽≥2.5m</w:t>
            </w:r>
            <w:r>
              <w:rPr>
                <w:spacing w:val="-50"/>
              </w:rPr>
              <w:t xml:space="preserve"> </w:t>
            </w:r>
            <w:r>
              <w:rPr>
                <w:spacing w:val="-2"/>
              </w:rPr>
              <w:t>；工作行数≥6行；带施肥功能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19"/>
              <w:spacing w:before="11" w:line="237" w:lineRule="auto"/>
              <w:rPr/>
            </w:pPr>
            <w:r>
              <w:rPr>
                <w:spacing w:val="-9"/>
              </w:rPr>
              <w:t>非通</w:t>
            </w:r>
          </w:p>
          <w:p>
            <w:pPr>
              <w:pStyle w:val="TableText"/>
              <w:ind w:left="113"/>
              <w:spacing w:before="9" w:line="208" w:lineRule="auto"/>
              <w:rPr/>
            </w:pPr>
            <w:r>
              <w:rPr>
                <w:spacing w:val="-6"/>
              </w:rPr>
              <w:t>用类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232"/>
              <w:spacing w:before="132" w:line="249" w:lineRule="exact"/>
              <w:rPr/>
            </w:pPr>
            <w:r>
              <w:rPr>
                <w:spacing w:val="-2"/>
                <w:position w:val="1"/>
              </w:rPr>
              <w:t>3200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04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43"/>
              <w:spacing w:before="251" w:line="235" w:lineRule="auto"/>
              <w:rPr/>
            </w:pPr>
            <w:r>
              <w:rPr>
                <w:spacing w:val="1"/>
              </w:rPr>
              <w:t>工作幅宽2—3m驱动耙播种机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27" w:right="203"/>
              <w:spacing w:before="12" w:line="233" w:lineRule="auto"/>
              <w:rPr/>
            </w:pPr>
            <w:r>
              <w:rPr/>
              <w:t>2m</w:t>
            </w:r>
            <w:r>
              <w:rPr>
                <w:spacing w:val="-44"/>
              </w:rPr>
              <w:t xml:space="preserve"> </w:t>
            </w:r>
            <w:r>
              <w:rPr/>
              <w:t>≤工作幅宽＜3m；工作行数≥16行；最低作业速度</w:t>
            </w:r>
            <w:r>
              <w:rPr>
                <w:spacing w:val="-1"/>
              </w:rPr>
              <w:t>≥8km/h；耙组数量≥8组；</w:t>
            </w:r>
            <w:r>
              <w:rPr/>
              <w:t xml:space="preserve"> </w:t>
            </w:r>
            <w:r>
              <w:rPr>
                <w:spacing w:val="-1"/>
              </w:rPr>
              <w:t>20cm</w:t>
            </w:r>
            <w:r>
              <w:rPr>
                <w:spacing w:val="-49"/>
              </w:rPr>
              <w:t xml:space="preserve"> </w:t>
            </w:r>
            <w:r>
              <w:rPr>
                <w:spacing w:val="-1"/>
              </w:rPr>
              <w:t>≤耙齿间距≤30cm</w:t>
            </w:r>
            <w:r>
              <w:rPr>
                <w:spacing w:val="-47"/>
              </w:rPr>
              <w:t xml:space="preserve"> </w:t>
            </w:r>
            <w:r>
              <w:rPr>
                <w:spacing w:val="-1"/>
              </w:rPr>
              <w:t>；单体独立仿形；结构型</w:t>
            </w:r>
            <w:r>
              <w:rPr>
                <w:spacing w:val="-2"/>
              </w:rPr>
              <w:t>式：驱动耙播；播前播后双镇压</w:t>
            </w:r>
            <w:r>
              <w:rPr>
                <w:spacing w:val="-4"/>
              </w:rPr>
              <w:t>机构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132" w:line="247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196"/>
              <w:spacing w:before="252" w:line="249" w:lineRule="exact"/>
              <w:rPr/>
            </w:pPr>
            <w:r>
              <w:rPr>
                <w:spacing w:val="-3"/>
                <w:position w:val="1"/>
              </w:rPr>
              <w:t>18900</w:t>
            </w:r>
          </w:p>
        </w:tc>
        <w:tc>
          <w:tcPr>
            <w:tcW w:w="2722" w:type="dxa"/>
            <w:vAlign w:val="top"/>
            <w:vMerge w:val="restart"/>
            <w:tcBorders>
              <w:bottom w:val="nil"/>
            </w:tcBorders>
          </w:tcPr>
          <w:p>
            <w:pPr>
              <w:spacing w:line="4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9"/>
              <w:spacing w:before="58" w:line="235" w:lineRule="auto"/>
              <w:rPr/>
            </w:pPr>
            <w:r>
              <w:rPr>
                <w:spacing w:val="-2"/>
              </w:rPr>
              <w:t>小麦高性能播种机</w:t>
            </w:r>
          </w:p>
        </w:tc>
      </w:tr>
      <w:tr>
        <w:trPr>
          <w:trHeight w:val="524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37" w:right="64" w:firstLine="5"/>
              <w:spacing w:before="53" w:line="236" w:lineRule="auto"/>
              <w:rPr/>
            </w:pPr>
            <w:r>
              <w:rPr>
                <w:spacing w:val="1"/>
              </w:rPr>
              <w:t>工作幅宽3m及以上驱动耙播种</w:t>
            </w:r>
            <w:r>
              <w:rPr/>
              <w:t>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49" w:right="135" w:hanging="14"/>
              <w:spacing w:before="53" w:line="236" w:lineRule="auto"/>
              <w:rPr/>
            </w:pPr>
            <w:r>
              <w:rPr>
                <w:spacing w:val="-1"/>
              </w:rPr>
              <w:t>工作幅宽≥3m</w:t>
            </w:r>
            <w:r>
              <w:rPr>
                <w:spacing w:val="-42"/>
              </w:rPr>
              <w:t xml:space="preserve"> </w:t>
            </w:r>
            <w:r>
              <w:rPr>
                <w:spacing w:val="-1"/>
              </w:rPr>
              <w:t>；工作行数≥20行；最低作业速度≥8km/h；耙组数量≥10组；</w:t>
            </w:r>
            <w:r>
              <w:rPr>
                <w:spacing w:val="-2"/>
              </w:rPr>
              <w:t>20cm</w:t>
            </w:r>
            <w:r>
              <w:rPr/>
              <w:t xml:space="preserve"> </w:t>
            </w:r>
            <w:r>
              <w:rPr>
                <w:spacing w:val="-1"/>
              </w:rPr>
              <w:t>≤耙齿间距≤30cm</w:t>
            </w:r>
            <w:r>
              <w:rPr>
                <w:spacing w:val="-46"/>
              </w:rPr>
              <w:t xml:space="preserve"> </w:t>
            </w:r>
            <w:r>
              <w:rPr>
                <w:spacing w:val="-1"/>
              </w:rPr>
              <w:t>；单体独立仿形；结构</w:t>
            </w:r>
            <w:r>
              <w:rPr>
                <w:spacing w:val="-2"/>
              </w:rPr>
              <w:t>型式：驱动耙播；播前播后双镇压机构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53" w:line="236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194"/>
              <w:spacing w:before="173" w:line="249" w:lineRule="exact"/>
              <w:rPr/>
            </w:pPr>
            <w:r>
              <w:rPr>
                <w:spacing w:val="-2"/>
                <w:position w:val="1"/>
              </w:rPr>
              <w:t>29300</w:t>
            </w:r>
          </w:p>
        </w:tc>
        <w:tc>
          <w:tcPr>
            <w:tcW w:w="272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24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restart"/>
            <w:tcBorders>
              <w:bottom w:val="nil"/>
            </w:tcBorders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"/>
              <w:spacing w:before="58" w:line="235" w:lineRule="auto"/>
              <w:rPr/>
            </w:pPr>
            <w:r>
              <w:rPr>
                <w:spacing w:val="-3"/>
              </w:rPr>
              <w:t>栽植机械</w:t>
            </w:r>
          </w:p>
        </w:tc>
        <w:tc>
          <w:tcPr>
            <w:tcW w:w="1034" w:type="dxa"/>
            <w:vAlign w:val="top"/>
            <w:vMerge w:val="restart"/>
            <w:tcBorders>
              <w:bottom w:val="nil"/>
            </w:tcBorders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"/>
              <w:spacing w:before="58" w:line="235" w:lineRule="auto"/>
              <w:rPr/>
            </w:pPr>
            <w:r>
              <w:rPr>
                <w:spacing w:val="-2"/>
              </w:rPr>
              <w:t>插秧机</w:t>
            </w:r>
          </w:p>
        </w:tc>
        <w:tc>
          <w:tcPr>
            <w:tcW w:w="2488" w:type="dxa"/>
            <w:vAlign w:val="top"/>
          </w:tcPr>
          <w:p>
            <w:pPr>
              <w:pStyle w:val="TableText"/>
              <w:ind w:left="35"/>
              <w:spacing w:before="173" w:line="235" w:lineRule="auto"/>
              <w:rPr/>
            </w:pPr>
            <w:r>
              <w:rPr/>
              <w:t>4行手扶步进式水稻插秧机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34"/>
              <w:spacing w:before="174" w:line="235" w:lineRule="auto"/>
              <w:rPr/>
            </w:pPr>
            <w:r>
              <w:rPr>
                <w:spacing w:val="-1"/>
              </w:rPr>
              <w:t>手扶步进式；4行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53" w:line="236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232"/>
              <w:spacing w:before="174" w:line="249" w:lineRule="exact"/>
              <w:rPr/>
            </w:pPr>
            <w:r>
              <w:rPr>
                <w:spacing w:val="-2"/>
                <w:position w:val="1"/>
              </w:rPr>
              <w:t>3800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24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39" w:right="184" w:hanging="4"/>
              <w:spacing w:before="55" w:line="235" w:lineRule="auto"/>
              <w:rPr/>
            </w:pPr>
            <w:r>
              <w:rPr/>
              <w:t>6行及以上手扶步进式水稻插</w:t>
            </w:r>
            <w:r>
              <w:rPr>
                <w:spacing w:val="-6"/>
              </w:rPr>
              <w:t>秧机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34"/>
              <w:spacing w:before="175" w:line="235" w:lineRule="auto"/>
              <w:rPr/>
            </w:pPr>
            <w:r>
              <w:rPr>
                <w:spacing w:val="-1"/>
              </w:rPr>
              <w:t>手扶步进式；6行及以上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55" w:line="235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234"/>
              <w:spacing w:before="175" w:line="249" w:lineRule="exact"/>
              <w:rPr/>
            </w:pPr>
            <w:r>
              <w:rPr>
                <w:spacing w:val="-3"/>
                <w:position w:val="1"/>
              </w:rPr>
              <w:t>4700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24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39" w:right="184" w:hanging="4"/>
              <w:spacing w:before="55" w:line="235" w:lineRule="auto"/>
              <w:rPr/>
            </w:pPr>
            <w:r>
              <w:rPr/>
              <w:t>6行及以上独轮乘坐式水稻插</w:t>
            </w:r>
            <w:r>
              <w:rPr>
                <w:spacing w:val="-6"/>
              </w:rPr>
              <w:t>秧机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35"/>
              <w:spacing w:before="176" w:line="234" w:lineRule="auto"/>
              <w:rPr/>
            </w:pPr>
            <w:r>
              <w:rPr>
                <w:spacing w:val="-1"/>
              </w:rPr>
              <w:t>独轮乘坐式；6行及以上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55" w:line="235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234"/>
              <w:spacing w:before="176" w:line="249" w:lineRule="exact"/>
              <w:rPr/>
            </w:pPr>
            <w:r>
              <w:rPr>
                <w:spacing w:val="-3"/>
                <w:position w:val="1"/>
              </w:rPr>
              <w:t>4500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24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35"/>
              <w:spacing w:before="177" w:line="234" w:lineRule="auto"/>
              <w:rPr/>
            </w:pPr>
            <w:r>
              <w:rPr>
                <w:spacing w:val="-1"/>
              </w:rPr>
              <w:t>4—5行四轮乘坐式水稻插秧机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54"/>
              <w:spacing w:before="177" w:line="234" w:lineRule="auto"/>
              <w:rPr/>
            </w:pPr>
            <w:r>
              <w:rPr>
                <w:spacing w:val="-3"/>
              </w:rPr>
              <w:t>四轮乘坐式；4、5行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57" w:line="234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196"/>
              <w:spacing w:before="177" w:line="249" w:lineRule="exact"/>
              <w:rPr/>
            </w:pPr>
            <w:r>
              <w:rPr>
                <w:spacing w:val="-3"/>
                <w:position w:val="1"/>
              </w:rPr>
              <w:t>11100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24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35"/>
              <w:spacing w:before="178" w:line="234" w:lineRule="auto"/>
              <w:rPr/>
            </w:pPr>
            <w:r>
              <w:rPr>
                <w:spacing w:val="-1"/>
              </w:rPr>
              <w:t>6—7行四轮乘坐式水稻插秧机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54"/>
              <w:spacing w:before="178" w:line="234" w:lineRule="auto"/>
              <w:rPr/>
            </w:pPr>
            <w:r>
              <w:rPr>
                <w:spacing w:val="-3"/>
              </w:rPr>
              <w:t>四轮乘坐式；6、7行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57" w:line="234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194"/>
              <w:spacing w:before="178" w:line="249" w:lineRule="exact"/>
              <w:rPr/>
            </w:pPr>
            <w:r>
              <w:rPr>
                <w:spacing w:val="-2"/>
                <w:position w:val="1"/>
              </w:rPr>
              <w:t>24900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24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39" w:right="184" w:hanging="6"/>
              <w:spacing w:before="59" w:line="233" w:lineRule="auto"/>
              <w:rPr/>
            </w:pPr>
            <w:r>
              <w:rPr/>
              <w:t>8行及以上四轮乘坐式水稻插</w:t>
            </w:r>
            <w:r>
              <w:rPr>
                <w:spacing w:val="-6"/>
              </w:rPr>
              <w:t>秧机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54"/>
              <w:spacing w:before="179" w:line="234" w:lineRule="auto"/>
              <w:rPr/>
            </w:pPr>
            <w:r>
              <w:rPr>
                <w:spacing w:val="-3"/>
              </w:rPr>
              <w:t>四轮乘坐式；8行及以上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59" w:line="233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194"/>
              <w:spacing w:before="179" w:line="249" w:lineRule="exact"/>
              <w:rPr/>
            </w:pPr>
            <w:r>
              <w:rPr>
                <w:spacing w:val="-2"/>
                <w:position w:val="1"/>
              </w:rPr>
              <w:t>29100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24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44" w:right="104" w:hanging="9"/>
              <w:spacing w:before="59" w:line="233" w:lineRule="auto"/>
              <w:rPr/>
            </w:pPr>
            <w:r>
              <w:rPr>
                <w:spacing w:val="-1"/>
              </w:rPr>
              <w:t>6—7行及以上辅助驾驶四轮乘</w:t>
            </w:r>
            <w:r>
              <w:rPr>
                <w:spacing w:val="-3"/>
              </w:rPr>
              <w:t>坐式水稻插秧机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33" w:right="101" w:firstLine="21"/>
              <w:spacing w:before="59" w:line="233" w:lineRule="auto"/>
              <w:rPr/>
            </w:pPr>
            <w:r>
              <w:rPr>
                <w:spacing w:val="-3"/>
              </w:rPr>
              <w:t>四轮乘坐式；6、7行；前装辅助驾驶（</w:t>
            </w:r>
            <w:r>
              <w:rPr>
                <w:spacing w:val="-42"/>
              </w:rPr>
              <w:t xml:space="preserve"> </w:t>
            </w:r>
            <w:r>
              <w:rPr>
                <w:spacing w:val="-3"/>
              </w:rPr>
              <w:t>系统）设备（卫星接</w:t>
            </w:r>
            <w:r>
              <w:rPr>
                <w:spacing w:val="-4"/>
              </w:rPr>
              <w:t>收机板卡类型及频点：</w:t>
            </w:r>
            <w:r>
              <w:rPr>
                <w:spacing w:val="-1"/>
              </w:rPr>
              <w:t>北斗信号）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59" w:line="233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194"/>
              <w:spacing w:before="180" w:line="249" w:lineRule="exact"/>
              <w:rPr/>
            </w:pPr>
            <w:r>
              <w:rPr>
                <w:spacing w:val="-2"/>
                <w:position w:val="1"/>
              </w:rPr>
              <w:t>27900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24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47" w:right="184" w:hanging="14"/>
              <w:spacing w:before="61" w:line="232" w:lineRule="auto"/>
              <w:rPr/>
            </w:pPr>
            <w:r>
              <w:rPr/>
              <w:t>8行及以上辅助驾驶四轮乘坐</w:t>
            </w:r>
            <w:r>
              <w:rPr>
                <w:spacing w:val="-4"/>
              </w:rPr>
              <w:t>式水稻插秧机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42" w:right="143" w:firstLine="12"/>
              <w:spacing w:before="61" w:line="232" w:lineRule="auto"/>
              <w:rPr/>
            </w:pPr>
            <w:r>
              <w:rPr>
                <w:spacing w:val="-2"/>
              </w:rPr>
              <w:t>四轮乘坐式；8行及以上；前装辅助驾驶（</w:t>
            </w:r>
            <w:r>
              <w:rPr>
                <w:spacing w:val="-43"/>
              </w:rPr>
              <w:t xml:space="preserve"> </w:t>
            </w:r>
            <w:r>
              <w:rPr>
                <w:spacing w:val="-2"/>
              </w:rPr>
              <w:t>系统）设备（卫星接收机板卡类型及频</w:t>
            </w:r>
            <w:r>
              <w:rPr>
                <w:spacing w:val="-3"/>
              </w:rPr>
              <w:t>点：北斗信号）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61" w:line="232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192"/>
              <w:spacing w:before="181" w:line="249" w:lineRule="exact"/>
              <w:rPr/>
            </w:pPr>
            <w:r>
              <w:rPr>
                <w:spacing w:val="-2"/>
                <w:position w:val="1"/>
              </w:rPr>
              <w:t>32100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24" w:hRule="atLeast"/>
        </w:trPr>
        <w:tc>
          <w:tcPr>
            <w:tcW w:w="72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</w:tcPr>
          <w:p>
            <w:pPr>
              <w:pStyle w:val="TableText"/>
              <w:ind w:left="32"/>
              <w:spacing w:before="181" w:line="235" w:lineRule="auto"/>
              <w:rPr/>
            </w:pPr>
            <w:r>
              <w:rPr>
                <w:spacing w:val="-4"/>
              </w:rPr>
              <w:t>抛秧机</w:t>
            </w:r>
          </w:p>
        </w:tc>
        <w:tc>
          <w:tcPr>
            <w:tcW w:w="2488" w:type="dxa"/>
            <w:vAlign w:val="top"/>
          </w:tcPr>
          <w:p>
            <w:pPr>
              <w:pStyle w:val="TableText"/>
              <w:ind w:left="41" w:right="184" w:hanging="6"/>
              <w:spacing w:before="61" w:line="232" w:lineRule="auto"/>
              <w:rPr/>
            </w:pPr>
            <w:r>
              <w:rPr/>
              <w:t>7—13行及以上四轮乘坐式水</w:t>
            </w:r>
            <w:r>
              <w:rPr>
                <w:spacing w:val="-3"/>
              </w:rPr>
              <w:t>稻有序抛秧机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27"/>
              <w:spacing w:before="181" w:line="235" w:lineRule="auto"/>
              <w:rPr/>
            </w:pPr>
            <w:r>
              <w:rPr/>
              <w:t>7行≤工作行数＜13行；有序抛秧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19"/>
              <w:spacing w:before="61" w:line="237" w:lineRule="auto"/>
              <w:rPr/>
            </w:pPr>
            <w:r>
              <w:rPr>
                <w:spacing w:val="-9"/>
              </w:rPr>
              <w:t>非通</w:t>
            </w:r>
          </w:p>
          <w:p>
            <w:pPr>
              <w:pStyle w:val="TableText"/>
              <w:ind w:left="113"/>
              <w:spacing w:before="9" w:line="217" w:lineRule="auto"/>
              <w:rPr/>
            </w:pPr>
            <w:r>
              <w:rPr>
                <w:spacing w:val="-6"/>
              </w:rPr>
              <w:t>用类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196"/>
              <w:spacing w:before="182" w:line="249" w:lineRule="exact"/>
              <w:rPr/>
            </w:pPr>
            <w:r>
              <w:rPr>
                <w:spacing w:val="-3"/>
                <w:position w:val="1"/>
              </w:rPr>
              <w:t>19600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34" w:hRule="atLeast"/>
        </w:trPr>
        <w:tc>
          <w:tcPr>
            <w:tcW w:w="729" w:type="dxa"/>
            <w:vAlign w:val="top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</w:tcPr>
          <w:p>
            <w:pPr>
              <w:pStyle w:val="TableText"/>
              <w:ind w:left="28"/>
              <w:spacing w:before="182" w:line="235" w:lineRule="auto"/>
              <w:rPr/>
            </w:pPr>
            <w:r>
              <w:rPr>
                <w:spacing w:val="-3"/>
              </w:rPr>
              <w:t>栽植机械</w:t>
            </w:r>
          </w:p>
        </w:tc>
        <w:tc>
          <w:tcPr>
            <w:tcW w:w="1034" w:type="dxa"/>
            <w:vAlign w:val="top"/>
          </w:tcPr>
          <w:p>
            <w:pPr>
              <w:pStyle w:val="TableText"/>
              <w:ind w:left="32"/>
              <w:spacing w:before="182" w:line="235" w:lineRule="auto"/>
              <w:rPr/>
            </w:pPr>
            <w:r>
              <w:rPr>
                <w:spacing w:val="-4"/>
              </w:rPr>
              <w:t>抛秧机</w:t>
            </w:r>
          </w:p>
        </w:tc>
        <w:tc>
          <w:tcPr>
            <w:tcW w:w="2488" w:type="dxa"/>
            <w:vAlign w:val="top"/>
          </w:tcPr>
          <w:p>
            <w:pPr>
              <w:pStyle w:val="TableText"/>
              <w:ind w:left="41" w:right="104" w:hanging="4"/>
              <w:spacing w:before="63" w:line="236" w:lineRule="auto"/>
              <w:rPr/>
            </w:pPr>
            <w:r>
              <w:rPr>
                <w:spacing w:val="-1"/>
              </w:rPr>
              <w:t>13行及以上四轮乘坐式水稻有</w:t>
            </w:r>
            <w:r>
              <w:rPr>
                <w:spacing w:val="-4"/>
              </w:rPr>
              <w:t>序抛秧机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35"/>
              <w:spacing w:before="182" w:line="235" w:lineRule="auto"/>
              <w:rPr/>
            </w:pPr>
            <w:r>
              <w:rPr>
                <w:spacing w:val="-2"/>
              </w:rPr>
              <w:t>工作行数≥13行；有序抛秧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19"/>
              <w:spacing w:before="62" w:line="237" w:lineRule="auto"/>
              <w:rPr/>
            </w:pPr>
            <w:r>
              <w:rPr>
                <w:spacing w:val="-9"/>
              </w:rPr>
              <w:t>非通</w:t>
            </w:r>
          </w:p>
          <w:p>
            <w:pPr>
              <w:pStyle w:val="TableText"/>
              <w:ind w:left="113"/>
              <w:spacing w:before="9" w:line="226" w:lineRule="auto"/>
              <w:rPr/>
            </w:pPr>
            <w:r>
              <w:rPr>
                <w:spacing w:val="-6"/>
              </w:rPr>
              <w:t>用类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194"/>
              <w:spacing w:before="183" w:line="249" w:lineRule="exact"/>
              <w:rPr/>
            </w:pPr>
            <w:r>
              <w:rPr>
                <w:spacing w:val="-2"/>
                <w:position w:val="1"/>
              </w:rPr>
              <w:t>29100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5"/>
          <w:pgSz w:w="16840" w:h="11900"/>
          <w:pgMar w:top="542" w:right="544" w:bottom="472" w:left="526" w:header="0" w:footer="266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5754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729"/>
        <w:gridCol w:w="854"/>
        <w:gridCol w:w="1034"/>
        <w:gridCol w:w="2488"/>
        <w:gridCol w:w="6579"/>
        <w:gridCol w:w="554"/>
        <w:gridCol w:w="794"/>
        <w:gridCol w:w="2722"/>
      </w:tblGrid>
      <w:tr>
        <w:trPr>
          <w:trHeight w:val="714" w:hRule="atLeast"/>
        </w:trPr>
        <w:tc>
          <w:tcPr>
            <w:tcW w:w="729" w:type="dxa"/>
            <w:vAlign w:val="top"/>
          </w:tcPr>
          <w:p>
            <w:pPr>
              <w:pStyle w:val="TableText"/>
              <w:ind w:left="202"/>
              <w:spacing w:before="268" w:line="238" w:lineRule="auto"/>
              <w:rPr/>
            </w:pPr>
            <w:r>
              <w:rPr>
                <w:b/>
                <w:bCs/>
                <w:spacing w:val="-10"/>
              </w:rPr>
              <w:t>大类</w:t>
            </w:r>
          </w:p>
        </w:tc>
        <w:tc>
          <w:tcPr>
            <w:tcW w:w="854" w:type="dxa"/>
            <w:vAlign w:val="top"/>
          </w:tcPr>
          <w:p>
            <w:pPr>
              <w:pStyle w:val="TableText"/>
              <w:ind w:left="252"/>
              <w:spacing w:before="268" w:line="239" w:lineRule="auto"/>
              <w:rPr/>
            </w:pPr>
            <w:r>
              <w:rPr>
                <w:b/>
                <w:bCs/>
                <w:spacing w:val="-10"/>
              </w:rPr>
              <w:t>小类</w:t>
            </w:r>
          </w:p>
        </w:tc>
        <w:tc>
          <w:tcPr>
            <w:tcW w:w="1034" w:type="dxa"/>
            <w:vAlign w:val="top"/>
          </w:tcPr>
          <w:p>
            <w:pPr>
              <w:pStyle w:val="TableText"/>
              <w:ind w:left="373"/>
              <w:spacing w:before="286" w:line="193" w:lineRule="auto"/>
              <w:rPr/>
            </w:pPr>
            <w:r>
              <w:rPr>
                <w:b/>
                <w:bCs/>
                <w:spacing w:val="6"/>
              </w:rPr>
              <w:t>品目</w:t>
            </w:r>
          </w:p>
        </w:tc>
        <w:tc>
          <w:tcPr>
            <w:tcW w:w="2488" w:type="dxa"/>
            <w:vAlign w:val="top"/>
          </w:tcPr>
          <w:p>
            <w:pPr>
              <w:pStyle w:val="TableText"/>
              <w:ind w:left="897"/>
              <w:spacing w:before="268" w:line="235" w:lineRule="auto"/>
              <w:rPr/>
            </w:pPr>
            <w:r>
              <w:rPr>
                <w:b/>
                <w:bCs/>
                <w:spacing w:val="-5"/>
              </w:rPr>
              <w:t>档次名称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2672"/>
              <w:spacing w:before="267" w:line="237" w:lineRule="auto"/>
              <w:rPr/>
            </w:pPr>
            <w:r>
              <w:rPr>
                <w:b/>
                <w:bCs/>
                <w:spacing w:val="-4"/>
              </w:rPr>
              <w:t>基本配置和参数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19" w:right="77" w:hanging="9"/>
              <w:spacing w:before="148" w:line="246" w:lineRule="auto"/>
              <w:rPr/>
            </w:pPr>
            <w:r>
              <w:rPr>
                <w:b/>
                <w:bCs/>
                <w:spacing w:val="-7"/>
              </w:rPr>
              <w:t>机具</w:t>
            </w:r>
            <w:r>
              <w:rPr>
                <w:b/>
                <w:bCs/>
                <w:spacing w:val="-12"/>
              </w:rPr>
              <w:t>类别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162"/>
              <w:spacing w:before="27" w:line="237" w:lineRule="auto"/>
              <w:rPr/>
            </w:pPr>
            <w:r>
              <w:rPr>
                <w:b/>
                <w:bCs/>
                <w:spacing w:val="-14"/>
              </w:rPr>
              <w:t>中央财</w:t>
            </w:r>
          </w:p>
          <w:p>
            <w:pPr>
              <w:pStyle w:val="TableText"/>
              <w:ind w:left="163" w:right="111" w:hanging="25"/>
              <w:spacing w:before="10" w:line="223" w:lineRule="auto"/>
              <w:rPr/>
            </w:pPr>
            <w:r>
              <w:rPr>
                <w:b/>
                <w:bCs/>
                <w:spacing w:val="-6"/>
              </w:rPr>
              <w:t>政补贴</w:t>
            </w:r>
            <w:r>
              <w:rPr>
                <w:b/>
                <w:bCs/>
                <w:spacing w:val="-14"/>
              </w:rPr>
              <w:t>额(元)</w:t>
            </w:r>
          </w:p>
        </w:tc>
        <w:tc>
          <w:tcPr>
            <w:tcW w:w="2722" w:type="dxa"/>
            <w:vAlign w:val="top"/>
          </w:tcPr>
          <w:p>
            <w:pPr>
              <w:pStyle w:val="TableText"/>
              <w:ind w:left="1202"/>
              <w:spacing w:before="268" w:line="239" w:lineRule="auto"/>
              <w:rPr/>
            </w:pPr>
            <w:r>
              <w:rPr>
                <w:b/>
                <w:bCs/>
                <w:spacing w:val="-7"/>
              </w:rPr>
              <w:t>备注</w:t>
            </w:r>
          </w:p>
        </w:tc>
      </w:tr>
      <w:tr>
        <w:trPr>
          <w:trHeight w:val="464" w:hRule="atLeast"/>
        </w:trPr>
        <w:tc>
          <w:tcPr>
            <w:tcW w:w="729" w:type="dxa"/>
            <w:vAlign w:val="top"/>
            <w:vMerge w:val="restart"/>
            <w:tcBorders>
              <w:bottom w:val="nil"/>
            </w:tcBorders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8" w:right="148"/>
              <w:spacing w:before="58" w:line="245" w:lineRule="auto"/>
              <w:rPr/>
            </w:pPr>
            <w:r>
              <w:rPr>
                <w:spacing w:val="-5"/>
              </w:rPr>
              <w:t>种植施</w:t>
            </w:r>
            <w:r>
              <w:rPr>
                <w:spacing w:val="-5"/>
              </w:rPr>
              <w:t>肥机械</w:t>
            </w:r>
          </w:p>
        </w:tc>
        <w:tc>
          <w:tcPr>
            <w:tcW w:w="854" w:type="dxa"/>
            <w:vAlign w:val="top"/>
            <w:vMerge w:val="restart"/>
            <w:tcBorders>
              <w:bottom w:val="nil"/>
            </w:tcBorders>
          </w:tcPr>
          <w:p>
            <w:pPr>
              <w:spacing w:line="338" w:lineRule="auto"/>
              <w:rPr>
                <w:rFonts w:ascii="Arial"/>
                <w:sz w:val="21"/>
              </w:rPr>
            </w:pPr>
            <w:r/>
          </w:p>
          <w:p>
            <w:pPr>
              <w:spacing w:line="33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"/>
              <w:spacing w:before="59" w:line="235" w:lineRule="auto"/>
              <w:rPr/>
            </w:pPr>
            <w:r>
              <w:rPr>
                <w:spacing w:val="-4"/>
              </w:rPr>
              <w:t>施肥机械</w:t>
            </w:r>
          </w:p>
        </w:tc>
        <w:tc>
          <w:tcPr>
            <w:tcW w:w="1034" w:type="dxa"/>
            <w:vAlign w:val="top"/>
          </w:tcPr>
          <w:p>
            <w:pPr>
              <w:pStyle w:val="TableText"/>
              <w:ind w:left="31" w:right="96"/>
              <w:spacing w:before="19" w:line="223" w:lineRule="auto"/>
              <w:rPr/>
            </w:pPr>
            <w:r>
              <w:rPr>
                <w:spacing w:val="-2"/>
              </w:rPr>
              <w:t>撒（抛）肥</w:t>
            </w:r>
            <w:r>
              <w:rPr/>
              <w:t>机</w:t>
            </w:r>
          </w:p>
        </w:tc>
        <w:tc>
          <w:tcPr>
            <w:tcW w:w="2488" w:type="dxa"/>
            <w:vAlign w:val="top"/>
          </w:tcPr>
          <w:p>
            <w:pPr>
              <w:pStyle w:val="TableText"/>
              <w:ind w:left="37" w:right="184"/>
              <w:spacing w:before="1" w:line="232" w:lineRule="auto"/>
              <w:rPr/>
            </w:pPr>
            <w:r>
              <w:rPr>
                <w:spacing w:val="-1"/>
              </w:rPr>
              <w:t>1m</w:t>
            </w:r>
            <w:r>
              <w:rPr>
                <w:rFonts w:ascii="Arial" w:hAnsi="Arial" w:eastAsia="Arial" w:cs="Arial"/>
                <w:spacing w:val="-1"/>
              </w:rPr>
              <w:t>3</w:t>
            </w:r>
            <w:r>
              <w:rPr>
                <w:spacing w:val="-1"/>
              </w:rPr>
              <w:t>及以上悬挂式固态肥抛撒</w:t>
            </w:r>
            <w:r>
              <w:rPr/>
              <w:t>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33"/>
              <w:spacing w:before="118" w:line="235" w:lineRule="auto"/>
              <w:rPr/>
            </w:pPr>
            <w:r>
              <w:rPr/>
              <w:t>料厢（肥箱）容积≥1m</w:t>
            </w:r>
            <w:r>
              <w:rPr>
                <w:rFonts w:ascii="Arial" w:hAnsi="Arial" w:eastAsia="Arial" w:cs="Arial"/>
              </w:rPr>
              <w:t>3</w:t>
            </w:r>
            <w:r>
              <w:rPr/>
              <w:t>；抛撒宽度≥5m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19"/>
              <w:spacing w:before="18" w:line="237" w:lineRule="auto"/>
              <w:rPr/>
            </w:pPr>
            <w:r>
              <w:rPr>
                <w:spacing w:val="-9"/>
              </w:rPr>
              <w:t>非通</w:t>
            </w:r>
          </w:p>
          <w:p>
            <w:pPr>
              <w:pStyle w:val="TableText"/>
              <w:ind w:left="113"/>
              <w:spacing w:before="8" w:line="200" w:lineRule="auto"/>
              <w:rPr/>
            </w:pPr>
            <w:r>
              <w:rPr>
                <w:spacing w:val="-6"/>
              </w:rPr>
              <w:t>用类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274"/>
              <w:spacing w:before="139" w:line="249" w:lineRule="exact"/>
              <w:rPr/>
            </w:pPr>
            <w:r>
              <w:rPr>
                <w:spacing w:val="-4"/>
                <w:position w:val="1"/>
              </w:rPr>
              <w:t>900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4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restart"/>
            <w:tcBorders>
              <w:bottom w:val="nil"/>
            </w:tcBorders>
          </w:tcPr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" w:right="96" w:hanging="1"/>
              <w:spacing w:before="58" w:line="243" w:lineRule="auto"/>
              <w:rPr/>
            </w:pPr>
            <w:r>
              <w:rPr>
                <w:spacing w:val="-3"/>
              </w:rPr>
              <w:t>侧深施肥装</w:t>
            </w:r>
            <w:r>
              <w:rPr/>
              <w:t>置</w:t>
            </w:r>
          </w:p>
        </w:tc>
        <w:tc>
          <w:tcPr>
            <w:tcW w:w="2488" w:type="dxa"/>
            <w:vAlign w:val="top"/>
          </w:tcPr>
          <w:p>
            <w:pPr>
              <w:pStyle w:val="TableText"/>
              <w:ind w:left="42" w:right="184" w:hanging="7"/>
              <w:spacing w:before="21" w:line="222" w:lineRule="auto"/>
              <w:rPr/>
            </w:pPr>
            <w:r>
              <w:rPr/>
              <w:t>6行及以上手动调肥量水稻侧</w:t>
            </w:r>
            <w:r>
              <w:rPr>
                <w:spacing w:val="-3"/>
              </w:rPr>
              <w:t>深施肥装置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41" w:right="63" w:hanging="6"/>
              <w:spacing w:before="21" w:line="222" w:lineRule="auto"/>
              <w:rPr/>
            </w:pPr>
            <w:r>
              <w:rPr/>
              <w:t>工作行数≥6行；配套动力型式：6行及以上乘</w:t>
            </w:r>
            <w:r>
              <w:rPr>
                <w:spacing w:val="-1"/>
              </w:rPr>
              <w:t>坐式水稻插秧机或水稻直播机；配置</w:t>
            </w:r>
            <w:r>
              <w:rPr>
                <w:spacing w:val="-1"/>
              </w:rPr>
              <w:t>强制施肥装置、漏施或堵塞报警装置、插秧或直播同步施肥控制装置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21" w:line="222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272"/>
              <w:spacing w:before="140" w:line="249" w:lineRule="exact"/>
              <w:rPr/>
            </w:pPr>
            <w:r>
              <w:rPr>
                <w:spacing w:val="-3"/>
                <w:position w:val="1"/>
              </w:rPr>
              <w:t>800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04" w:hRule="atLeast"/>
        </w:trPr>
        <w:tc>
          <w:tcPr>
            <w:tcW w:w="72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42" w:right="184" w:hanging="7"/>
              <w:spacing w:before="141" w:line="246" w:lineRule="auto"/>
              <w:rPr/>
            </w:pPr>
            <w:r>
              <w:rPr/>
              <w:t>6行及以上自动调肥量水稻侧</w:t>
            </w:r>
            <w:r>
              <w:rPr>
                <w:spacing w:val="-3"/>
              </w:rPr>
              <w:t>深施肥装置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39" w:right="63" w:hanging="4"/>
              <w:spacing w:before="21" w:line="230" w:lineRule="auto"/>
              <w:jc w:val="both"/>
              <w:rPr/>
            </w:pPr>
            <w:r>
              <w:rPr/>
              <w:t>工作行数≥6行；配套动力型式：6行及以上乘</w:t>
            </w:r>
            <w:r>
              <w:rPr>
                <w:spacing w:val="-1"/>
              </w:rPr>
              <w:t>坐式水稻插秧机或水稻直播机；配置</w:t>
            </w:r>
            <w:r>
              <w:rPr>
                <w:spacing w:val="-1"/>
              </w:rPr>
              <w:t>强制施肥装置、漏施或堵塞报警装置、插秧或直播同步施肥控制装置；具备施肥量</w:t>
            </w:r>
            <w:r>
              <w:rPr>
                <w:spacing w:val="-4"/>
              </w:rPr>
              <w:t>动态控制功能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141" w:line="247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236"/>
              <w:spacing w:before="261" w:line="249" w:lineRule="exact"/>
              <w:rPr/>
            </w:pPr>
            <w:r>
              <w:rPr>
                <w:spacing w:val="-3"/>
                <w:position w:val="1"/>
              </w:rPr>
              <w:t>1100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4" w:hRule="atLeast"/>
        </w:trPr>
        <w:tc>
          <w:tcPr>
            <w:tcW w:w="729" w:type="dxa"/>
            <w:vAlign w:val="top"/>
            <w:vMerge w:val="restart"/>
            <w:tcBorders>
              <w:bottom w:val="nil"/>
            </w:tcBorders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5" w:right="148" w:firstLine="23"/>
              <w:spacing w:before="58" w:line="245" w:lineRule="auto"/>
              <w:rPr/>
            </w:pPr>
            <w:r>
              <w:rPr>
                <w:spacing w:val="-12"/>
              </w:rPr>
              <w:t>田间管</w:t>
            </w:r>
            <w:r>
              <w:rPr>
                <w:spacing w:val="-4"/>
              </w:rPr>
              <w:t>理机械</w:t>
            </w:r>
          </w:p>
        </w:tc>
        <w:tc>
          <w:tcPr>
            <w:tcW w:w="854" w:type="dxa"/>
            <w:vAlign w:val="top"/>
            <w:vMerge w:val="restart"/>
            <w:tcBorders>
              <w:bottom w:val="nil"/>
            </w:tcBorders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1"/>
              <w:spacing w:before="58" w:line="235" w:lineRule="auto"/>
              <w:rPr/>
            </w:pPr>
            <w:r>
              <w:rPr>
                <w:spacing w:val="-9"/>
              </w:rPr>
              <w:t>中耕机械</w:t>
            </w:r>
          </w:p>
        </w:tc>
        <w:tc>
          <w:tcPr>
            <w:tcW w:w="1034" w:type="dxa"/>
            <w:vAlign w:val="top"/>
            <w:vMerge w:val="restart"/>
            <w:tcBorders>
              <w:bottom w:val="nil"/>
            </w:tcBorders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7"/>
              <w:spacing w:before="59" w:line="237" w:lineRule="auto"/>
              <w:rPr/>
            </w:pPr>
            <w:r>
              <w:rPr>
                <w:spacing w:val="-12"/>
              </w:rPr>
              <w:t>中耕机</w:t>
            </w:r>
          </w:p>
        </w:tc>
        <w:tc>
          <w:tcPr>
            <w:tcW w:w="2488" w:type="dxa"/>
            <w:vAlign w:val="top"/>
          </w:tcPr>
          <w:p>
            <w:pPr>
              <w:pStyle w:val="TableText"/>
              <w:ind w:left="43"/>
              <w:spacing w:before="141" w:line="237" w:lineRule="auto"/>
              <w:rPr/>
            </w:pPr>
            <w:r>
              <w:rPr>
                <w:spacing w:val="-4"/>
              </w:rPr>
              <w:t>功率2—4kW培土机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32"/>
              <w:spacing w:before="141" w:line="235" w:lineRule="auto"/>
              <w:rPr/>
            </w:pPr>
            <w:r>
              <w:rPr>
                <w:spacing w:val="-5"/>
              </w:rPr>
              <w:t>发动机燃油种类：柴油或汽油；2.0kW</w:t>
            </w:r>
            <w:r>
              <w:rPr>
                <w:spacing w:val="-41"/>
              </w:rPr>
              <w:t xml:space="preserve"> </w:t>
            </w:r>
            <w:r>
              <w:rPr>
                <w:spacing w:val="-5"/>
              </w:rPr>
              <w:t>≤发动机标定功率＜</w:t>
            </w:r>
            <w:r>
              <w:rPr>
                <w:spacing w:val="-53"/>
              </w:rPr>
              <w:t xml:space="preserve"> </w:t>
            </w:r>
            <w:r>
              <w:rPr>
                <w:spacing w:val="-5"/>
              </w:rPr>
              <w:t>4</w:t>
            </w:r>
            <w:r>
              <w:rPr>
                <w:spacing w:val="-6"/>
              </w:rPr>
              <w:t>.0kW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19"/>
              <w:spacing w:before="21" w:line="237" w:lineRule="auto"/>
              <w:rPr/>
            </w:pPr>
            <w:r>
              <w:rPr>
                <w:spacing w:val="-9"/>
              </w:rPr>
              <w:t>非通</w:t>
            </w:r>
          </w:p>
          <w:p>
            <w:pPr>
              <w:pStyle w:val="TableText"/>
              <w:ind w:left="113"/>
              <w:spacing w:before="8" w:line="197" w:lineRule="auto"/>
              <w:rPr/>
            </w:pPr>
            <w:r>
              <w:rPr>
                <w:spacing w:val="-6"/>
              </w:rPr>
              <w:t>用类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273"/>
              <w:spacing w:before="142" w:line="249" w:lineRule="exact"/>
              <w:rPr/>
            </w:pPr>
            <w:r>
              <w:rPr>
                <w:spacing w:val="-3"/>
                <w:position w:val="1"/>
              </w:rPr>
              <w:t>590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4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43"/>
              <w:spacing w:before="142" w:line="237" w:lineRule="auto"/>
              <w:rPr/>
            </w:pPr>
            <w:r>
              <w:rPr>
                <w:spacing w:val="-2"/>
              </w:rPr>
              <w:t>功率4kW及以上汽油机培土机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32"/>
              <w:spacing w:before="143" w:line="235" w:lineRule="auto"/>
              <w:rPr/>
            </w:pPr>
            <w:r>
              <w:rPr>
                <w:spacing w:val="-2"/>
              </w:rPr>
              <w:t>发动机燃油种类：汽油；发动机标定功率≥</w:t>
            </w:r>
            <w:r>
              <w:rPr>
                <w:spacing w:val="-3"/>
              </w:rPr>
              <w:t>4.0kW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19"/>
              <w:spacing w:before="22" w:line="237" w:lineRule="auto"/>
              <w:rPr/>
            </w:pPr>
            <w:r>
              <w:rPr>
                <w:spacing w:val="-9"/>
              </w:rPr>
              <w:t>非通</w:t>
            </w:r>
          </w:p>
          <w:p>
            <w:pPr>
              <w:pStyle w:val="TableText"/>
              <w:ind w:left="113"/>
              <w:spacing w:before="8" w:line="196" w:lineRule="auto"/>
              <w:rPr/>
            </w:pPr>
            <w:r>
              <w:rPr>
                <w:spacing w:val="-6"/>
              </w:rPr>
              <w:t>用类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274"/>
              <w:spacing w:before="143" w:line="249" w:lineRule="exact"/>
              <w:rPr/>
            </w:pPr>
            <w:r>
              <w:rPr>
                <w:spacing w:val="-3"/>
                <w:position w:val="1"/>
              </w:rPr>
              <w:t>620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4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43"/>
              <w:spacing w:before="143" w:line="235" w:lineRule="auto"/>
              <w:rPr/>
            </w:pPr>
            <w:r>
              <w:rPr>
                <w:spacing w:val="-2"/>
              </w:rPr>
              <w:t>功率4kW及以上柴油机培土机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32"/>
              <w:spacing w:before="143" w:line="235" w:lineRule="auto"/>
              <w:rPr/>
            </w:pPr>
            <w:r>
              <w:rPr>
                <w:spacing w:val="-2"/>
              </w:rPr>
              <w:t>发动机燃油种类：柴油；发动机标定功率≥</w:t>
            </w:r>
            <w:r>
              <w:rPr>
                <w:spacing w:val="-3"/>
              </w:rPr>
              <w:t>4.0kW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19"/>
              <w:spacing w:before="23" w:line="237" w:lineRule="auto"/>
              <w:rPr/>
            </w:pPr>
            <w:r>
              <w:rPr>
                <w:spacing w:val="-9"/>
              </w:rPr>
              <w:t>非通</w:t>
            </w:r>
          </w:p>
          <w:p>
            <w:pPr>
              <w:pStyle w:val="TableText"/>
              <w:ind w:left="113"/>
              <w:spacing w:before="8" w:line="195" w:lineRule="auto"/>
              <w:rPr/>
            </w:pPr>
            <w:r>
              <w:rPr>
                <w:spacing w:val="-6"/>
              </w:rPr>
              <w:t>用类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272"/>
              <w:spacing w:before="144" w:line="249" w:lineRule="exact"/>
              <w:rPr/>
            </w:pPr>
            <w:r>
              <w:rPr>
                <w:spacing w:val="-3"/>
                <w:position w:val="1"/>
              </w:rPr>
              <w:t>800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4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44"/>
              <w:spacing w:before="144" w:line="237" w:lineRule="auto"/>
              <w:rPr/>
            </w:pPr>
            <w:r>
              <w:rPr>
                <w:spacing w:val="-3"/>
              </w:rPr>
              <w:t>步进式除草机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70"/>
              <w:spacing w:before="144" w:line="235" w:lineRule="auto"/>
              <w:rPr/>
            </w:pPr>
            <w:r>
              <w:rPr>
                <w:spacing w:val="-7"/>
              </w:rPr>
              <w:t>自带动力；标定功率≥4.0kW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19"/>
              <w:spacing w:before="24" w:line="237" w:lineRule="auto"/>
              <w:rPr/>
            </w:pPr>
            <w:r>
              <w:rPr>
                <w:spacing w:val="-9"/>
              </w:rPr>
              <w:t>非通</w:t>
            </w:r>
          </w:p>
          <w:p>
            <w:pPr>
              <w:pStyle w:val="TableText"/>
              <w:ind w:left="113"/>
              <w:spacing w:before="8" w:line="194" w:lineRule="auto"/>
              <w:rPr/>
            </w:pPr>
            <w:r>
              <w:rPr>
                <w:spacing w:val="-6"/>
              </w:rPr>
              <w:t>用类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272"/>
              <w:spacing w:before="145" w:line="249" w:lineRule="exact"/>
              <w:rPr/>
            </w:pPr>
            <w:r>
              <w:rPr>
                <w:spacing w:val="-3"/>
                <w:position w:val="1"/>
              </w:rPr>
              <w:t>800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4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restart"/>
            <w:tcBorders>
              <w:bottom w:val="nil"/>
            </w:tcBorders>
          </w:tcPr>
          <w:p>
            <w:pPr>
              <w:spacing w:line="32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"/>
              <w:spacing w:before="58" w:line="237" w:lineRule="auto"/>
              <w:rPr/>
            </w:pPr>
            <w:r>
              <w:rPr>
                <w:spacing w:val="-7"/>
              </w:rPr>
              <w:t>田园管理机</w:t>
            </w:r>
          </w:p>
        </w:tc>
        <w:tc>
          <w:tcPr>
            <w:tcW w:w="2488" w:type="dxa"/>
            <w:vAlign w:val="top"/>
          </w:tcPr>
          <w:p>
            <w:pPr>
              <w:pStyle w:val="TableText"/>
              <w:ind w:left="39"/>
              <w:spacing w:before="145" w:line="235" w:lineRule="auto"/>
              <w:rPr/>
            </w:pPr>
            <w:r>
              <w:rPr>
                <w:spacing w:val="-2"/>
              </w:rPr>
              <w:t>双轴汽油机田园管理机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34"/>
              <w:spacing w:before="145" w:line="235" w:lineRule="auto"/>
              <w:rPr/>
            </w:pPr>
            <w:r>
              <w:rPr>
                <w:spacing w:val="-2"/>
              </w:rPr>
              <w:t>结构型式：双轴；动力：汽油机；标定功率≥</w:t>
            </w:r>
            <w:r>
              <w:rPr>
                <w:spacing w:val="-3"/>
              </w:rPr>
              <w:t>4.0kW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19"/>
              <w:spacing w:before="25" w:line="237" w:lineRule="auto"/>
              <w:rPr/>
            </w:pPr>
            <w:r>
              <w:rPr>
                <w:spacing w:val="-9"/>
              </w:rPr>
              <w:t>非通</w:t>
            </w:r>
          </w:p>
          <w:p>
            <w:pPr>
              <w:pStyle w:val="TableText"/>
              <w:ind w:left="113"/>
              <w:spacing w:before="8" w:line="193" w:lineRule="auto"/>
              <w:rPr/>
            </w:pPr>
            <w:r>
              <w:rPr>
                <w:spacing w:val="-6"/>
              </w:rPr>
              <w:t>用类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274"/>
              <w:spacing w:before="146" w:line="249" w:lineRule="exact"/>
              <w:rPr/>
            </w:pPr>
            <w:r>
              <w:rPr>
                <w:position w:val="1"/>
              </w:rPr>
              <w:t>640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4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39"/>
              <w:spacing w:before="146" w:line="235" w:lineRule="auto"/>
              <w:rPr/>
            </w:pPr>
            <w:r>
              <w:rPr>
                <w:spacing w:val="-2"/>
              </w:rPr>
              <w:t>双轴柴油机田园管理机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34"/>
              <w:spacing w:before="146" w:line="235" w:lineRule="auto"/>
              <w:rPr/>
            </w:pPr>
            <w:r>
              <w:rPr>
                <w:spacing w:val="-2"/>
              </w:rPr>
              <w:t>结构型式：双轴；动力：柴油机；标定功率≥</w:t>
            </w:r>
            <w:r>
              <w:rPr>
                <w:spacing w:val="-3"/>
              </w:rPr>
              <w:t>4.0kW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19"/>
              <w:spacing w:before="26" w:line="237" w:lineRule="auto"/>
              <w:rPr/>
            </w:pPr>
            <w:r>
              <w:rPr>
                <w:spacing w:val="-9"/>
              </w:rPr>
              <w:t>非通</w:t>
            </w:r>
          </w:p>
          <w:p>
            <w:pPr>
              <w:pStyle w:val="TableText"/>
              <w:ind w:left="113"/>
              <w:spacing w:before="8" w:line="192" w:lineRule="auto"/>
              <w:rPr/>
            </w:pPr>
            <w:r>
              <w:rPr>
                <w:spacing w:val="-6"/>
              </w:rPr>
              <w:t>用类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272"/>
              <w:spacing w:before="147" w:line="249" w:lineRule="exact"/>
              <w:rPr/>
            </w:pPr>
            <w:r>
              <w:rPr>
                <w:spacing w:val="-3"/>
                <w:position w:val="1"/>
              </w:rPr>
              <w:t>890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4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restart"/>
            <w:tcBorders>
              <w:bottom w:val="nil"/>
            </w:tcBorders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"/>
              <w:spacing w:before="58" w:line="235" w:lineRule="auto"/>
              <w:rPr/>
            </w:pPr>
            <w:r>
              <w:rPr>
                <w:spacing w:val="-3"/>
              </w:rPr>
              <w:t>植保机械</w:t>
            </w:r>
          </w:p>
        </w:tc>
        <w:tc>
          <w:tcPr>
            <w:tcW w:w="1034" w:type="dxa"/>
            <w:vAlign w:val="top"/>
            <w:vMerge w:val="restart"/>
            <w:tcBorders>
              <w:bottom w:val="nil"/>
            </w:tcBorders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3"/>
              <w:spacing w:before="59" w:line="237" w:lineRule="auto"/>
              <w:rPr/>
            </w:pPr>
            <w:r>
              <w:rPr>
                <w:spacing w:val="-7"/>
              </w:rPr>
              <w:t>喷雾机</w:t>
            </w:r>
          </w:p>
        </w:tc>
        <w:tc>
          <w:tcPr>
            <w:tcW w:w="2488" w:type="dxa"/>
            <w:vAlign w:val="top"/>
          </w:tcPr>
          <w:p>
            <w:pPr>
              <w:pStyle w:val="TableText"/>
              <w:ind w:left="59"/>
              <w:spacing w:before="147" w:line="237" w:lineRule="auto"/>
              <w:rPr/>
            </w:pPr>
            <w:r>
              <w:rPr>
                <w:spacing w:val="-4"/>
              </w:rPr>
              <w:t>电动式动力喷雾机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34"/>
              <w:spacing w:before="148" w:line="234" w:lineRule="auto"/>
              <w:rPr/>
            </w:pPr>
            <w:r>
              <w:rPr>
                <w:spacing w:val="-3"/>
              </w:rPr>
              <w:t>结构形式：担架式或推车式；动力：含功率≥1</w:t>
            </w:r>
            <w:r>
              <w:rPr>
                <w:spacing w:val="-4"/>
              </w:rPr>
              <w:t>.1kW</w:t>
            </w:r>
            <w:r>
              <w:rPr>
                <w:spacing w:val="-44"/>
              </w:rPr>
              <w:t xml:space="preserve"> </w:t>
            </w:r>
            <w:r>
              <w:rPr>
                <w:spacing w:val="-4"/>
              </w:rPr>
              <w:t>的电机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19"/>
              <w:spacing w:before="27" w:line="237" w:lineRule="auto"/>
              <w:rPr/>
            </w:pPr>
            <w:r>
              <w:rPr>
                <w:spacing w:val="-9"/>
              </w:rPr>
              <w:t>非通</w:t>
            </w:r>
          </w:p>
          <w:p>
            <w:pPr>
              <w:pStyle w:val="TableText"/>
              <w:ind w:left="113"/>
              <w:spacing w:before="8" w:line="191" w:lineRule="auto"/>
              <w:rPr/>
            </w:pPr>
            <w:r>
              <w:rPr>
                <w:spacing w:val="-6"/>
              </w:rPr>
              <w:t>用类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276"/>
              <w:spacing w:before="148" w:line="249" w:lineRule="exact"/>
              <w:rPr/>
            </w:pPr>
            <w:r>
              <w:rPr>
                <w:spacing w:val="-4"/>
                <w:position w:val="1"/>
              </w:rPr>
              <w:t>120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5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39"/>
              <w:spacing w:before="149" w:line="234" w:lineRule="auto"/>
              <w:rPr/>
            </w:pPr>
            <w:r>
              <w:rPr>
                <w:spacing w:val="-1"/>
              </w:rPr>
              <w:t>担架式或推车式动力喷雾机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34"/>
              <w:spacing w:before="149" w:line="234" w:lineRule="auto"/>
              <w:rPr/>
            </w:pPr>
            <w:r>
              <w:rPr>
                <w:spacing w:val="-1"/>
              </w:rPr>
              <w:t>结构形式：担架式或推车式；动力：汽油机，功率≥2kW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19"/>
              <w:spacing w:before="28" w:line="237" w:lineRule="auto"/>
              <w:rPr/>
            </w:pPr>
            <w:r>
              <w:rPr>
                <w:spacing w:val="-9"/>
              </w:rPr>
              <w:t>非通</w:t>
            </w:r>
          </w:p>
          <w:p>
            <w:pPr>
              <w:pStyle w:val="TableText"/>
              <w:ind w:left="113"/>
              <w:spacing w:before="8" w:line="191" w:lineRule="auto"/>
              <w:rPr/>
            </w:pPr>
            <w:r>
              <w:rPr>
                <w:spacing w:val="-6"/>
              </w:rPr>
              <w:t>用类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276"/>
              <w:spacing w:before="149" w:line="249" w:lineRule="exact"/>
              <w:rPr/>
            </w:pPr>
            <w:r>
              <w:rPr>
                <w:spacing w:val="-4"/>
                <w:position w:val="1"/>
              </w:rPr>
              <w:t>160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4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35"/>
              <w:spacing w:before="148" w:line="237" w:lineRule="auto"/>
              <w:rPr/>
            </w:pPr>
            <w:r>
              <w:rPr>
                <w:spacing w:val="2"/>
              </w:rPr>
              <w:t>4—12m悬挂式喷杆喷雾机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27"/>
              <w:spacing w:before="149" w:line="235" w:lineRule="auto"/>
              <w:rPr/>
            </w:pPr>
            <w:r>
              <w:rPr>
                <w:spacing w:val="-3"/>
              </w:rPr>
              <w:t>4m</w:t>
            </w:r>
            <w:r>
              <w:rPr>
                <w:spacing w:val="-27"/>
              </w:rPr>
              <w:t xml:space="preserve"> </w:t>
            </w:r>
            <w:r>
              <w:rPr>
                <w:spacing w:val="-3"/>
              </w:rPr>
              <w:t>≤喷杆长度＜</w:t>
            </w:r>
            <w:r>
              <w:rPr>
                <w:spacing w:val="-52"/>
              </w:rPr>
              <w:t xml:space="preserve"> </w:t>
            </w:r>
            <w:r>
              <w:rPr>
                <w:spacing w:val="-3"/>
              </w:rPr>
              <w:t>12m</w:t>
            </w:r>
            <w:r>
              <w:rPr>
                <w:spacing w:val="-52"/>
              </w:rPr>
              <w:t xml:space="preserve"> </w:t>
            </w:r>
            <w:r>
              <w:rPr>
                <w:spacing w:val="-3"/>
              </w:rPr>
              <w:t>；药箱≥400L；型式：悬挂式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28" w:line="218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274"/>
              <w:spacing w:before="149" w:line="249" w:lineRule="exact"/>
              <w:rPr/>
            </w:pPr>
            <w:r>
              <w:rPr>
                <w:spacing w:val="-4"/>
                <w:position w:val="1"/>
              </w:rPr>
              <w:t>600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4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37"/>
              <w:spacing w:before="149" w:line="237" w:lineRule="auto"/>
              <w:rPr/>
            </w:pPr>
            <w:r>
              <w:rPr>
                <w:spacing w:val="1"/>
              </w:rPr>
              <w:t>12—18m悬挂式喷杆喷雾机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29"/>
              <w:spacing w:before="150" w:line="235" w:lineRule="auto"/>
              <w:rPr/>
            </w:pPr>
            <w:r>
              <w:rPr>
                <w:spacing w:val="-3"/>
              </w:rPr>
              <w:t>12m</w:t>
            </w:r>
            <w:r>
              <w:rPr>
                <w:spacing w:val="-35"/>
              </w:rPr>
              <w:t xml:space="preserve"> </w:t>
            </w:r>
            <w:r>
              <w:rPr>
                <w:spacing w:val="-3"/>
              </w:rPr>
              <w:t>≤喷杆长度＜</w:t>
            </w:r>
            <w:r>
              <w:rPr>
                <w:spacing w:val="-52"/>
              </w:rPr>
              <w:t xml:space="preserve"> </w:t>
            </w:r>
            <w:r>
              <w:rPr>
                <w:spacing w:val="-3"/>
              </w:rPr>
              <w:t>18m</w:t>
            </w:r>
            <w:r>
              <w:rPr>
                <w:spacing w:val="-52"/>
              </w:rPr>
              <w:t xml:space="preserve"> </w:t>
            </w:r>
            <w:r>
              <w:rPr>
                <w:spacing w:val="-3"/>
              </w:rPr>
              <w:t>；药箱≥600L；型式：悬挂式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30" w:line="217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236"/>
              <w:spacing w:before="150" w:line="249" w:lineRule="exact"/>
              <w:rPr/>
            </w:pPr>
            <w:r>
              <w:rPr>
                <w:spacing w:val="-3"/>
                <w:position w:val="1"/>
              </w:rPr>
              <w:t>1000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4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37"/>
              <w:spacing w:before="150" w:line="237" w:lineRule="auto"/>
              <w:rPr/>
            </w:pPr>
            <w:r>
              <w:rPr>
                <w:spacing w:val="1"/>
              </w:rPr>
              <w:t>18m及以上悬挂式喷杆喷雾机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41"/>
              <w:spacing w:before="151" w:line="235" w:lineRule="auto"/>
              <w:rPr/>
            </w:pPr>
            <w:r>
              <w:rPr>
                <w:spacing w:val="-2"/>
              </w:rPr>
              <w:t>喷杆长度≥18m</w:t>
            </w:r>
            <w:r>
              <w:rPr>
                <w:spacing w:val="-36"/>
              </w:rPr>
              <w:t xml:space="preserve"> </w:t>
            </w:r>
            <w:r>
              <w:rPr>
                <w:spacing w:val="-2"/>
              </w:rPr>
              <w:t>；药箱≥800L；型式：悬挂式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30" w:line="217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234"/>
              <w:spacing w:before="151" w:line="249" w:lineRule="exact"/>
              <w:rPr/>
            </w:pPr>
            <w:r>
              <w:rPr>
                <w:spacing w:val="-3"/>
                <w:position w:val="1"/>
              </w:rPr>
              <w:t>2000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4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37"/>
              <w:spacing w:before="151" w:line="237" w:lineRule="auto"/>
              <w:rPr/>
            </w:pPr>
            <w:r>
              <w:rPr>
                <w:spacing w:val="1"/>
              </w:rPr>
              <w:t>18m及以上牵引式喷杆喷雾机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41"/>
              <w:spacing w:before="152" w:line="235" w:lineRule="auto"/>
              <w:rPr/>
            </w:pPr>
            <w:r>
              <w:rPr>
                <w:spacing w:val="-3"/>
              </w:rPr>
              <w:t>喷杆长度≥18m</w:t>
            </w:r>
            <w:r>
              <w:rPr>
                <w:spacing w:val="-44"/>
              </w:rPr>
              <w:t xml:space="preserve"> </w:t>
            </w:r>
            <w:r>
              <w:rPr>
                <w:spacing w:val="-3"/>
              </w:rPr>
              <w:t>；药箱≥2000L</w:t>
            </w:r>
            <w:r>
              <w:rPr>
                <w:spacing w:val="-46"/>
              </w:rPr>
              <w:t xml:space="preserve"> </w:t>
            </w:r>
            <w:r>
              <w:rPr>
                <w:spacing w:val="-3"/>
              </w:rPr>
              <w:t>；型式：牵引式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32" w:line="216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234"/>
              <w:spacing w:before="152" w:line="249" w:lineRule="exact"/>
              <w:rPr/>
            </w:pPr>
            <w:r>
              <w:rPr>
                <w:spacing w:val="-3"/>
                <w:position w:val="1"/>
              </w:rPr>
              <w:t>2100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5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40" w:right="104" w:hanging="3"/>
              <w:spacing w:before="33" w:line="216" w:lineRule="auto"/>
              <w:rPr/>
            </w:pPr>
            <w:r>
              <w:rPr>
                <w:spacing w:val="-1"/>
              </w:rPr>
              <w:t>11—18马力自走式两轮转向喷</w:t>
            </w:r>
            <w:r>
              <w:rPr>
                <w:spacing w:val="-3"/>
              </w:rPr>
              <w:t>杆喷雾机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70" w:right="241" w:hanging="41"/>
              <w:spacing w:before="33" w:line="216" w:lineRule="auto"/>
              <w:rPr/>
            </w:pPr>
            <w:r>
              <w:rPr>
                <w:spacing w:val="-2"/>
              </w:rPr>
              <w:t>11马力≤功率＜18马力；药箱≥200L；喷杆长度≥8m</w:t>
            </w:r>
            <w:r>
              <w:rPr>
                <w:spacing w:val="-42"/>
              </w:rPr>
              <w:t xml:space="preserve"> </w:t>
            </w:r>
            <w:r>
              <w:rPr>
                <w:spacing w:val="-2"/>
              </w:rPr>
              <w:t>；离地</w:t>
            </w:r>
            <w:r>
              <w:rPr>
                <w:spacing w:val="-3"/>
              </w:rPr>
              <w:t>间隙≥0.8m</w:t>
            </w:r>
            <w:r>
              <w:rPr>
                <w:spacing w:val="-51"/>
              </w:rPr>
              <w:t xml:space="preserve"> </w:t>
            </w:r>
            <w:r>
              <w:rPr>
                <w:spacing w:val="-3"/>
              </w:rPr>
              <w:t>；型式：</w:t>
            </w:r>
            <w:r>
              <w:rPr>
                <w:spacing w:val="-3"/>
              </w:rPr>
              <w:t>自走式；两轮驱动、四轮驱动；两轮转向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33" w:line="216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234"/>
              <w:spacing w:before="153" w:line="249" w:lineRule="exact"/>
              <w:rPr/>
            </w:pPr>
            <w:r>
              <w:rPr>
                <w:spacing w:val="-3"/>
                <w:position w:val="1"/>
              </w:rPr>
              <w:t>2100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5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40" w:right="104" w:hanging="3"/>
              <w:spacing w:before="33" w:line="216" w:lineRule="auto"/>
              <w:rPr/>
            </w:pPr>
            <w:r>
              <w:rPr>
                <w:spacing w:val="-1"/>
              </w:rPr>
              <w:t>18—50马力自走式两轮转向喷</w:t>
            </w:r>
            <w:r>
              <w:rPr>
                <w:spacing w:val="-3"/>
              </w:rPr>
              <w:t>杆喷雾机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70" w:right="241" w:hanging="41"/>
              <w:spacing w:before="33" w:line="216" w:lineRule="auto"/>
              <w:rPr/>
            </w:pPr>
            <w:r>
              <w:rPr>
                <w:spacing w:val="-2"/>
              </w:rPr>
              <w:t>18马力≤功率＜50马力；药箱≥400L；喷杆长度≥8m</w:t>
            </w:r>
            <w:r>
              <w:rPr>
                <w:spacing w:val="-42"/>
              </w:rPr>
              <w:t xml:space="preserve"> </w:t>
            </w:r>
            <w:r>
              <w:rPr>
                <w:spacing w:val="-2"/>
              </w:rPr>
              <w:t>；离地</w:t>
            </w:r>
            <w:r>
              <w:rPr>
                <w:spacing w:val="-3"/>
              </w:rPr>
              <w:t>间隙≥0.8m</w:t>
            </w:r>
            <w:r>
              <w:rPr>
                <w:spacing w:val="-51"/>
              </w:rPr>
              <w:t xml:space="preserve"> </w:t>
            </w:r>
            <w:r>
              <w:rPr>
                <w:spacing w:val="-3"/>
              </w:rPr>
              <w:t>；型式：</w:t>
            </w:r>
            <w:r>
              <w:rPr>
                <w:spacing w:val="-3"/>
              </w:rPr>
              <w:t>自走式；两轮驱动、四轮驱动；两轮转向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33" w:line="216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232"/>
              <w:spacing w:before="153" w:line="249" w:lineRule="exact"/>
              <w:rPr/>
            </w:pPr>
            <w:r>
              <w:rPr>
                <w:spacing w:val="-2"/>
                <w:position w:val="1"/>
              </w:rPr>
              <w:t>8200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5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48" w:right="184" w:hanging="14"/>
              <w:spacing w:before="33" w:line="216" w:lineRule="auto"/>
              <w:rPr/>
            </w:pPr>
            <w:r>
              <w:rPr/>
              <w:t>50—100马力自走式两轮转向</w:t>
            </w:r>
            <w:r>
              <w:rPr>
                <w:spacing w:val="-5"/>
              </w:rPr>
              <w:t>喷杆喷雾机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40" w:right="383" w:hanging="14"/>
              <w:spacing w:before="33" w:line="216" w:lineRule="auto"/>
              <w:rPr/>
            </w:pPr>
            <w:r>
              <w:rPr>
                <w:spacing w:val="-1"/>
              </w:rPr>
              <w:t>50马力≤功率＜100马力；药箱≥700L；喷杆长度≥10m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；离地间隙≥0.8m</w:t>
            </w:r>
            <w:r>
              <w:rPr>
                <w:spacing w:val="-51"/>
              </w:rPr>
              <w:t xml:space="preserve"> </w:t>
            </w:r>
            <w:r>
              <w:rPr>
                <w:spacing w:val="-2"/>
              </w:rPr>
              <w:t>；型</w:t>
            </w:r>
            <w:r>
              <w:rPr>
                <w:spacing w:val="-4"/>
              </w:rPr>
              <w:t>式：</w:t>
            </w:r>
            <w:r>
              <w:rPr>
                <w:spacing w:val="-31"/>
              </w:rPr>
              <w:t xml:space="preserve"> </w:t>
            </w:r>
            <w:r>
              <w:rPr>
                <w:spacing w:val="-4"/>
              </w:rPr>
              <w:t>自走式；两轮驱动、四轮驱动；两轮转向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33" w:line="216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234"/>
              <w:spacing w:before="153" w:line="249" w:lineRule="exact"/>
              <w:rPr/>
            </w:pPr>
            <w:r>
              <w:rPr>
                <w:spacing w:val="-3"/>
                <w:position w:val="1"/>
              </w:rPr>
              <w:t>9000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5" w:hRule="atLeast"/>
        </w:trPr>
        <w:tc>
          <w:tcPr>
            <w:tcW w:w="72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63" w:right="184" w:hanging="26"/>
              <w:spacing w:before="33" w:line="216" w:lineRule="auto"/>
              <w:rPr/>
            </w:pPr>
            <w:r>
              <w:rPr/>
              <w:t>100马力及以上自走式两轮转</w:t>
            </w:r>
            <w:r>
              <w:rPr>
                <w:spacing w:val="-6"/>
              </w:rPr>
              <w:t>向喷杆喷雾机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39" w:right="303" w:hanging="4"/>
              <w:spacing w:before="33" w:line="216" w:lineRule="auto"/>
              <w:rPr/>
            </w:pPr>
            <w:r>
              <w:rPr>
                <w:spacing w:val="-3"/>
              </w:rPr>
              <w:t>功率≥100马力；药箱≥1000L；喷杆长度≥20m</w:t>
            </w:r>
            <w:r>
              <w:rPr>
                <w:spacing w:val="-39"/>
              </w:rPr>
              <w:t xml:space="preserve"> </w:t>
            </w:r>
            <w:r>
              <w:rPr>
                <w:spacing w:val="-3"/>
              </w:rPr>
              <w:t>；离地间隙≥0.8m</w:t>
            </w:r>
            <w:r>
              <w:rPr>
                <w:spacing w:val="-51"/>
              </w:rPr>
              <w:t xml:space="preserve"> </w:t>
            </w:r>
            <w:r>
              <w:rPr>
                <w:spacing w:val="-3"/>
              </w:rPr>
              <w:t>；型式：</w:t>
            </w:r>
            <w:r>
              <w:rPr>
                <w:spacing w:val="-40"/>
              </w:rPr>
              <w:t xml:space="preserve"> </w:t>
            </w:r>
            <w:r>
              <w:rPr>
                <w:spacing w:val="-3"/>
              </w:rPr>
              <w:t>自走</w:t>
            </w:r>
            <w:r>
              <w:rPr>
                <w:spacing w:val="-2"/>
              </w:rPr>
              <w:t>式；两轮驱动、四轮驱动；两轮转向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33" w:line="216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196"/>
              <w:spacing w:before="153" w:line="249" w:lineRule="exact"/>
              <w:rPr/>
            </w:pPr>
            <w:r>
              <w:rPr>
                <w:spacing w:val="-3"/>
                <w:position w:val="1"/>
              </w:rPr>
              <w:t>11300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4" w:hRule="atLeast"/>
        </w:trPr>
        <w:tc>
          <w:tcPr>
            <w:tcW w:w="729" w:type="dxa"/>
            <w:vAlign w:val="top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40" w:right="104" w:hanging="3"/>
              <w:spacing w:before="33" w:line="221" w:lineRule="auto"/>
              <w:rPr/>
            </w:pPr>
            <w:r>
              <w:rPr>
                <w:spacing w:val="-1"/>
              </w:rPr>
              <w:t>11—18马力自走式四轮转向喷</w:t>
            </w:r>
            <w:r>
              <w:rPr>
                <w:spacing w:val="-3"/>
              </w:rPr>
              <w:t>杆喷雾机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70" w:right="241" w:hanging="41"/>
              <w:spacing w:before="33" w:line="221" w:lineRule="auto"/>
              <w:rPr/>
            </w:pPr>
            <w:r>
              <w:rPr>
                <w:spacing w:val="-2"/>
              </w:rPr>
              <w:t>11马力≤功率＜18马力；药箱≥200L；喷杆长度≥8m</w:t>
            </w:r>
            <w:r>
              <w:rPr>
                <w:spacing w:val="-42"/>
              </w:rPr>
              <w:t xml:space="preserve"> </w:t>
            </w:r>
            <w:r>
              <w:rPr>
                <w:spacing w:val="-2"/>
              </w:rPr>
              <w:t>；离地</w:t>
            </w:r>
            <w:r>
              <w:rPr>
                <w:spacing w:val="-3"/>
              </w:rPr>
              <w:t>间隙≥0.8m</w:t>
            </w:r>
            <w:r>
              <w:rPr>
                <w:spacing w:val="-51"/>
              </w:rPr>
              <w:t xml:space="preserve"> </w:t>
            </w:r>
            <w:r>
              <w:rPr>
                <w:spacing w:val="-3"/>
              </w:rPr>
              <w:t>；型式：</w:t>
            </w:r>
            <w:r>
              <w:rPr>
                <w:spacing w:val="-4"/>
              </w:rPr>
              <w:t>自走式；四轮驱动；四轮转向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33" w:line="221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234"/>
              <w:spacing w:before="153" w:line="249" w:lineRule="exact"/>
              <w:rPr/>
            </w:pPr>
            <w:r>
              <w:rPr>
                <w:spacing w:val="-3"/>
                <w:position w:val="1"/>
              </w:rPr>
              <w:t>2400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6"/>
          <w:pgSz w:w="16840" w:h="11900"/>
          <w:pgMar w:top="542" w:right="544" w:bottom="472" w:left="526" w:header="0" w:footer="266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5754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729"/>
        <w:gridCol w:w="854"/>
        <w:gridCol w:w="1034"/>
        <w:gridCol w:w="2488"/>
        <w:gridCol w:w="6579"/>
        <w:gridCol w:w="554"/>
        <w:gridCol w:w="794"/>
        <w:gridCol w:w="2722"/>
      </w:tblGrid>
      <w:tr>
        <w:trPr>
          <w:trHeight w:val="714" w:hRule="atLeast"/>
        </w:trPr>
        <w:tc>
          <w:tcPr>
            <w:tcW w:w="729" w:type="dxa"/>
            <w:vAlign w:val="top"/>
          </w:tcPr>
          <w:p>
            <w:pPr>
              <w:pStyle w:val="TableText"/>
              <w:ind w:left="202"/>
              <w:spacing w:before="268" w:line="238" w:lineRule="auto"/>
              <w:rPr/>
            </w:pPr>
            <w:r>
              <w:rPr>
                <w:b/>
                <w:bCs/>
                <w:spacing w:val="-10"/>
              </w:rPr>
              <w:t>大类</w:t>
            </w:r>
          </w:p>
        </w:tc>
        <w:tc>
          <w:tcPr>
            <w:tcW w:w="854" w:type="dxa"/>
            <w:vAlign w:val="top"/>
          </w:tcPr>
          <w:p>
            <w:pPr>
              <w:pStyle w:val="TableText"/>
              <w:ind w:left="252"/>
              <w:spacing w:before="268" w:line="239" w:lineRule="auto"/>
              <w:rPr/>
            </w:pPr>
            <w:r>
              <w:rPr>
                <w:b/>
                <w:bCs/>
                <w:spacing w:val="-10"/>
              </w:rPr>
              <w:t>小类</w:t>
            </w:r>
          </w:p>
        </w:tc>
        <w:tc>
          <w:tcPr>
            <w:tcW w:w="1034" w:type="dxa"/>
            <w:vAlign w:val="top"/>
          </w:tcPr>
          <w:p>
            <w:pPr>
              <w:pStyle w:val="TableText"/>
              <w:ind w:left="373"/>
              <w:spacing w:before="286" w:line="193" w:lineRule="auto"/>
              <w:rPr/>
            </w:pPr>
            <w:r>
              <w:rPr>
                <w:b/>
                <w:bCs/>
                <w:spacing w:val="6"/>
              </w:rPr>
              <w:t>品目</w:t>
            </w:r>
          </w:p>
        </w:tc>
        <w:tc>
          <w:tcPr>
            <w:tcW w:w="2488" w:type="dxa"/>
            <w:vAlign w:val="top"/>
          </w:tcPr>
          <w:p>
            <w:pPr>
              <w:pStyle w:val="TableText"/>
              <w:ind w:left="897"/>
              <w:spacing w:before="268" w:line="235" w:lineRule="auto"/>
              <w:rPr/>
            </w:pPr>
            <w:r>
              <w:rPr>
                <w:b/>
                <w:bCs/>
                <w:spacing w:val="-5"/>
              </w:rPr>
              <w:t>档次名称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2672"/>
              <w:spacing w:before="267" w:line="237" w:lineRule="auto"/>
              <w:rPr/>
            </w:pPr>
            <w:r>
              <w:rPr>
                <w:b/>
                <w:bCs/>
                <w:spacing w:val="-4"/>
              </w:rPr>
              <w:t>基本配置和参数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19" w:right="77" w:hanging="9"/>
              <w:spacing w:before="148" w:line="246" w:lineRule="auto"/>
              <w:rPr/>
            </w:pPr>
            <w:r>
              <w:rPr>
                <w:b/>
                <w:bCs/>
                <w:spacing w:val="-7"/>
              </w:rPr>
              <w:t>机具</w:t>
            </w:r>
            <w:r>
              <w:rPr>
                <w:b/>
                <w:bCs/>
                <w:spacing w:val="-12"/>
              </w:rPr>
              <w:t>类别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162"/>
              <w:spacing w:before="27" w:line="237" w:lineRule="auto"/>
              <w:rPr/>
            </w:pPr>
            <w:r>
              <w:rPr>
                <w:b/>
                <w:bCs/>
                <w:spacing w:val="-14"/>
              </w:rPr>
              <w:t>中央财</w:t>
            </w:r>
          </w:p>
          <w:p>
            <w:pPr>
              <w:pStyle w:val="TableText"/>
              <w:ind w:left="163" w:right="111" w:hanging="25"/>
              <w:spacing w:before="10" w:line="223" w:lineRule="auto"/>
              <w:rPr/>
            </w:pPr>
            <w:r>
              <w:rPr>
                <w:b/>
                <w:bCs/>
                <w:spacing w:val="-6"/>
              </w:rPr>
              <w:t>政补贴</w:t>
            </w:r>
            <w:r>
              <w:rPr>
                <w:b/>
                <w:bCs/>
                <w:spacing w:val="-14"/>
              </w:rPr>
              <w:t>额(元)</w:t>
            </w:r>
          </w:p>
        </w:tc>
        <w:tc>
          <w:tcPr>
            <w:tcW w:w="2722" w:type="dxa"/>
            <w:vAlign w:val="top"/>
          </w:tcPr>
          <w:p>
            <w:pPr>
              <w:pStyle w:val="TableText"/>
              <w:ind w:left="1202"/>
              <w:spacing w:before="268" w:line="239" w:lineRule="auto"/>
              <w:rPr/>
            </w:pPr>
            <w:r>
              <w:rPr>
                <w:b/>
                <w:bCs/>
                <w:spacing w:val="-7"/>
              </w:rPr>
              <w:t>备注</w:t>
            </w:r>
          </w:p>
        </w:tc>
      </w:tr>
      <w:tr>
        <w:trPr>
          <w:trHeight w:val="464" w:hRule="atLeast"/>
        </w:trPr>
        <w:tc>
          <w:tcPr>
            <w:tcW w:w="729" w:type="dxa"/>
            <w:vAlign w:val="top"/>
            <w:vMerge w:val="restart"/>
            <w:tcBorders>
              <w:bottom w:val="nil"/>
            </w:tcBorders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5" w:right="148" w:firstLine="23"/>
              <w:spacing w:before="58" w:line="245" w:lineRule="auto"/>
              <w:rPr/>
            </w:pPr>
            <w:r>
              <w:rPr>
                <w:spacing w:val="-12"/>
              </w:rPr>
              <w:t>田间管</w:t>
            </w:r>
            <w:r>
              <w:rPr>
                <w:spacing w:val="-4"/>
              </w:rPr>
              <w:t>理机械</w:t>
            </w:r>
          </w:p>
        </w:tc>
        <w:tc>
          <w:tcPr>
            <w:tcW w:w="854" w:type="dxa"/>
            <w:vAlign w:val="top"/>
            <w:vMerge w:val="restart"/>
            <w:tcBorders>
              <w:bottom w:val="nil"/>
            </w:tcBorders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"/>
              <w:spacing w:before="59" w:line="235" w:lineRule="auto"/>
              <w:rPr/>
            </w:pPr>
            <w:r>
              <w:rPr>
                <w:spacing w:val="-3"/>
              </w:rPr>
              <w:t>植保机械</w:t>
            </w:r>
          </w:p>
        </w:tc>
        <w:tc>
          <w:tcPr>
            <w:tcW w:w="1034" w:type="dxa"/>
            <w:vAlign w:val="top"/>
            <w:vMerge w:val="restart"/>
            <w:tcBorders>
              <w:bottom w:val="nil"/>
            </w:tcBorders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3"/>
              <w:spacing w:before="58" w:line="237" w:lineRule="auto"/>
              <w:rPr/>
            </w:pPr>
            <w:r>
              <w:rPr>
                <w:spacing w:val="-7"/>
              </w:rPr>
              <w:t>喷雾机</w:t>
            </w:r>
          </w:p>
        </w:tc>
        <w:tc>
          <w:tcPr>
            <w:tcW w:w="2488" w:type="dxa"/>
            <w:vAlign w:val="top"/>
          </w:tcPr>
          <w:p>
            <w:pPr>
              <w:pStyle w:val="TableText"/>
              <w:ind w:left="40" w:right="104" w:hanging="3"/>
              <w:spacing w:before="19" w:line="223" w:lineRule="auto"/>
              <w:rPr/>
            </w:pPr>
            <w:r>
              <w:rPr>
                <w:spacing w:val="-1"/>
              </w:rPr>
              <w:t>18—50马力自走式四轮转向喷</w:t>
            </w:r>
            <w:r>
              <w:rPr>
                <w:spacing w:val="-3"/>
              </w:rPr>
              <w:t>杆喷雾机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70" w:right="241" w:hanging="41"/>
              <w:spacing w:before="19" w:line="223" w:lineRule="auto"/>
              <w:rPr/>
            </w:pPr>
            <w:r>
              <w:rPr>
                <w:spacing w:val="-2"/>
              </w:rPr>
              <w:t>18马力≤功率＜50马力；药箱≥400L；喷杆长度≥8m</w:t>
            </w:r>
            <w:r>
              <w:rPr>
                <w:spacing w:val="-42"/>
              </w:rPr>
              <w:t xml:space="preserve"> </w:t>
            </w:r>
            <w:r>
              <w:rPr>
                <w:spacing w:val="-2"/>
              </w:rPr>
              <w:t>；离地</w:t>
            </w:r>
            <w:r>
              <w:rPr>
                <w:spacing w:val="-3"/>
              </w:rPr>
              <w:t>间隙≥0.8m</w:t>
            </w:r>
            <w:r>
              <w:rPr>
                <w:spacing w:val="-51"/>
              </w:rPr>
              <w:t xml:space="preserve"> </w:t>
            </w:r>
            <w:r>
              <w:rPr>
                <w:spacing w:val="-3"/>
              </w:rPr>
              <w:t>；型式：</w:t>
            </w:r>
            <w:r>
              <w:rPr>
                <w:spacing w:val="-4"/>
              </w:rPr>
              <w:t>自走式；四轮驱动；四轮转向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19" w:line="223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234"/>
              <w:spacing w:before="139" w:line="249" w:lineRule="exact"/>
              <w:rPr/>
            </w:pPr>
            <w:r>
              <w:rPr>
                <w:spacing w:val="-3"/>
                <w:position w:val="1"/>
              </w:rPr>
              <w:t>9000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4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48" w:right="184" w:hanging="14"/>
              <w:spacing w:before="21" w:line="222" w:lineRule="auto"/>
              <w:rPr/>
            </w:pPr>
            <w:r>
              <w:rPr/>
              <w:t>50—100马力自走式四轮转向</w:t>
            </w:r>
            <w:r>
              <w:rPr>
                <w:spacing w:val="-5"/>
              </w:rPr>
              <w:t>喷杆喷雾机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40" w:right="383" w:hanging="14"/>
              <w:spacing w:before="21" w:line="222" w:lineRule="auto"/>
              <w:rPr/>
            </w:pPr>
            <w:r>
              <w:rPr>
                <w:spacing w:val="-1"/>
              </w:rPr>
              <w:t>50马力≤功率＜100马力；药箱≥700L；喷杆长度≥10m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；离地间隙≥0.8m</w:t>
            </w:r>
            <w:r>
              <w:rPr>
                <w:spacing w:val="-51"/>
              </w:rPr>
              <w:t xml:space="preserve"> </w:t>
            </w:r>
            <w:r>
              <w:rPr>
                <w:spacing w:val="-2"/>
              </w:rPr>
              <w:t>；型</w:t>
            </w:r>
            <w:r>
              <w:rPr>
                <w:spacing w:val="-5"/>
              </w:rPr>
              <w:t>式：</w:t>
            </w:r>
            <w:r>
              <w:rPr>
                <w:spacing w:val="-36"/>
              </w:rPr>
              <w:t xml:space="preserve"> </w:t>
            </w:r>
            <w:r>
              <w:rPr>
                <w:spacing w:val="-5"/>
              </w:rPr>
              <w:t>自走式；四轮驱动；四轮转向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21" w:line="222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196"/>
              <w:spacing w:before="140" w:line="249" w:lineRule="exact"/>
              <w:rPr/>
            </w:pPr>
            <w:r>
              <w:rPr>
                <w:spacing w:val="-3"/>
                <w:position w:val="1"/>
              </w:rPr>
              <w:t>10000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5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63" w:right="184" w:hanging="26"/>
              <w:spacing w:before="22" w:line="222" w:lineRule="auto"/>
              <w:rPr/>
            </w:pPr>
            <w:r>
              <w:rPr/>
              <w:t>100马力及以上自走式四轮转</w:t>
            </w:r>
            <w:r>
              <w:rPr>
                <w:spacing w:val="-6"/>
              </w:rPr>
              <w:t>向喷杆喷雾机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39" w:right="303" w:hanging="4"/>
              <w:spacing w:before="22" w:line="222" w:lineRule="auto"/>
              <w:rPr/>
            </w:pPr>
            <w:r>
              <w:rPr>
                <w:spacing w:val="-3"/>
              </w:rPr>
              <w:t>功率≥100马力；药箱≥1000L；喷杆长度≥20m</w:t>
            </w:r>
            <w:r>
              <w:rPr>
                <w:spacing w:val="-39"/>
              </w:rPr>
              <w:t xml:space="preserve"> </w:t>
            </w:r>
            <w:r>
              <w:rPr>
                <w:spacing w:val="-3"/>
              </w:rPr>
              <w:t>；离地间隙≥0.8m</w:t>
            </w:r>
            <w:r>
              <w:rPr>
                <w:spacing w:val="-51"/>
              </w:rPr>
              <w:t xml:space="preserve"> </w:t>
            </w:r>
            <w:r>
              <w:rPr>
                <w:spacing w:val="-3"/>
              </w:rPr>
              <w:t>；型式：</w:t>
            </w:r>
            <w:r>
              <w:rPr>
                <w:spacing w:val="-40"/>
              </w:rPr>
              <w:t xml:space="preserve"> </w:t>
            </w:r>
            <w:r>
              <w:rPr>
                <w:spacing w:val="-3"/>
              </w:rPr>
              <w:t>自走</w:t>
            </w:r>
            <w:r>
              <w:rPr>
                <w:spacing w:val="-2"/>
              </w:rPr>
              <w:t>式；四轮驱动；四轮转向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22" w:line="222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196"/>
              <w:spacing w:before="141" w:line="249" w:lineRule="exact"/>
              <w:rPr/>
            </w:pPr>
            <w:r>
              <w:rPr>
                <w:spacing w:val="-3"/>
                <w:position w:val="1"/>
              </w:rPr>
              <w:t>12500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4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37" w:right="124" w:firstLine="1"/>
              <w:spacing w:before="21" w:line="222" w:lineRule="auto"/>
              <w:rPr/>
            </w:pPr>
            <w:r>
              <w:rPr>
                <w:spacing w:val="4"/>
              </w:rPr>
              <w:t>风机叶轮直径330</w:t>
            </w:r>
            <w:r>
              <w:rPr/>
              <w:t>mm</w:t>
            </w:r>
            <w:r>
              <w:rPr>
                <w:spacing w:val="4"/>
              </w:rPr>
              <w:t>及以上风</w:t>
            </w:r>
            <w:r>
              <w:rPr>
                <w:spacing w:val="-3"/>
              </w:rPr>
              <w:t>送喷雾机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39" w:right="323" w:hanging="8"/>
              <w:spacing w:before="21" w:line="222" w:lineRule="auto"/>
              <w:rPr/>
            </w:pPr>
            <w:r>
              <w:rPr/>
              <w:t>风机叶轮直径≥330mm</w:t>
            </w:r>
            <w:r>
              <w:rPr>
                <w:spacing w:val="-41"/>
              </w:rPr>
              <w:t xml:space="preserve"> </w:t>
            </w:r>
            <w:r>
              <w:rPr/>
              <w:t>；药箱额定容量≥500L；水平射程或喷幅≥10m</w:t>
            </w:r>
            <w:r>
              <w:rPr>
                <w:spacing w:val="-51"/>
              </w:rPr>
              <w:t xml:space="preserve"> </w:t>
            </w:r>
            <w:r>
              <w:rPr/>
              <w:t>；结构型</w:t>
            </w:r>
            <w:r>
              <w:rPr>
                <w:spacing w:val="-2"/>
              </w:rPr>
              <w:t>式：牵引式、车载式或自走式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21" w:line="222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234"/>
              <w:spacing w:before="141" w:line="249" w:lineRule="exact"/>
              <w:rPr/>
            </w:pPr>
            <w:r>
              <w:rPr>
                <w:spacing w:val="-3"/>
                <w:position w:val="1"/>
              </w:rPr>
              <w:t>2200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4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37" w:right="124" w:firstLine="1"/>
              <w:spacing w:before="23" w:line="221" w:lineRule="auto"/>
              <w:rPr/>
            </w:pPr>
            <w:r>
              <w:rPr>
                <w:spacing w:val="4"/>
              </w:rPr>
              <w:t>风机叶轮直径480</w:t>
            </w:r>
            <w:r>
              <w:rPr/>
              <w:t>mm</w:t>
            </w:r>
            <w:r>
              <w:rPr>
                <w:spacing w:val="4"/>
              </w:rPr>
              <w:t>及以上风</w:t>
            </w:r>
            <w:r>
              <w:rPr>
                <w:spacing w:val="-3"/>
              </w:rPr>
              <w:t>送喷雾机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33" w:right="121" w:hanging="2"/>
              <w:spacing w:before="23" w:line="221" w:lineRule="auto"/>
              <w:rPr/>
            </w:pPr>
            <w:r>
              <w:rPr>
                <w:spacing w:val="-2"/>
              </w:rPr>
              <w:t>风机叶轮直径≥480mm</w:t>
            </w:r>
            <w:r>
              <w:rPr>
                <w:spacing w:val="-33"/>
              </w:rPr>
              <w:t xml:space="preserve"> </w:t>
            </w:r>
            <w:r>
              <w:rPr>
                <w:spacing w:val="-2"/>
              </w:rPr>
              <w:t>；药箱额定容量≥1000L；水平射程或喷幅≥15.3m</w:t>
            </w:r>
            <w:r>
              <w:rPr>
                <w:spacing w:val="-41"/>
              </w:rPr>
              <w:t xml:space="preserve"> </w:t>
            </w:r>
            <w:r>
              <w:rPr>
                <w:spacing w:val="-2"/>
              </w:rPr>
              <w:t>；型式：</w:t>
            </w:r>
            <w:r>
              <w:rPr>
                <w:spacing w:val="-1"/>
              </w:rPr>
              <w:t>结构型式：牵引式、车载式或自走式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23" w:line="221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232"/>
              <w:spacing w:before="142" w:line="249" w:lineRule="exact"/>
              <w:rPr/>
            </w:pPr>
            <w:r>
              <w:rPr>
                <w:spacing w:val="-2"/>
                <w:position w:val="1"/>
              </w:rPr>
              <w:t>3600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4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37" w:right="124" w:firstLine="1"/>
              <w:spacing w:before="23" w:line="221" w:lineRule="auto"/>
              <w:rPr/>
            </w:pPr>
            <w:r>
              <w:rPr>
                <w:spacing w:val="4"/>
              </w:rPr>
              <w:t>风机叶轮直径800</w:t>
            </w:r>
            <w:r>
              <w:rPr/>
              <w:t>mm</w:t>
            </w:r>
            <w:r>
              <w:rPr>
                <w:spacing w:val="4"/>
              </w:rPr>
              <w:t>及以上风</w:t>
            </w:r>
            <w:r>
              <w:rPr>
                <w:spacing w:val="-3"/>
              </w:rPr>
              <w:t>送喷雾机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39" w:right="83" w:hanging="8"/>
              <w:spacing w:before="23" w:line="221" w:lineRule="auto"/>
              <w:rPr/>
            </w:pPr>
            <w:r>
              <w:rPr>
                <w:spacing w:val="-1"/>
              </w:rPr>
              <w:t>风机叶轮直径≥800mm</w:t>
            </w:r>
            <w:r>
              <w:rPr>
                <w:spacing w:val="-38"/>
              </w:rPr>
              <w:t xml:space="preserve"> </w:t>
            </w:r>
            <w:r>
              <w:rPr>
                <w:spacing w:val="-1"/>
              </w:rPr>
              <w:t>；药箱额定容量≥1200L；水平射程或喷幅≥19.6m</w:t>
            </w:r>
            <w:r>
              <w:rPr>
                <w:spacing w:val="-41"/>
              </w:rPr>
              <w:t xml:space="preserve"> </w:t>
            </w:r>
            <w:r>
              <w:rPr>
                <w:spacing w:val="-1"/>
              </w:rPr>
              <w:t>；结构型</w:t>
            </w:r>
            <w:r>
              <w:rPr>
                <w:spacing w:val="-2"/>
              </w:rPr>
              <w:t>式：牵引式、车载式或自走式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23" w:line="221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234"/>
              <w:spacing w:before="143" w:line="249" w:lineRule="exact"/>
              <w:rPr/>
            </w:pPr>
            <w:r>
              <w:rPr>
                <w:spacing w:val="-3"/>
                <w:position w:val="1"/>
              </w:rPr>
              <w:t>4800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4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37"/>
              <w:spacing w:before="143" w:line="237" w:lineRule="auto"/>
              <w:rPr/>
            </w:pPr>
            <w:r>
              <w:rPr>
                <w:spacing w:val="-1"/>
              </w:rPr>
              <w:t>遥控电动自走式风送喷雾机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27" w:right="243" w:firstLine="3"/>
              <w:spacing w:before="25" w:line="220" w:lineRule="auto"/>
              <w:rPr/>
            </w:pPr>
            <w:r>
              <w:rPr>
                <w:spacing w:val="-2"/>
              </w:rPr>
              <w:t>行走电机功率≥0.6kW</w:t>
            </w:r>
            <w:r>
              <w:rPr>
                <w:spacing w:val="-39"/>
              </w:rPr>
              <w:t xml:space="preserve"> </w:t>
            </w:r>
            <w:r>
              <w:rPr>
                <w:spacing w:val="-2"/>
              </w:rPr>
              <w:t>；药箱容积≥120</w:t>
            </w:r>
            <w:r>
              <w:rPr>
                <w:spacing w:val="-3"/>
              </w:rPr>
              <w:t>L；水平射程或喷幅≥10m</w:t>
            </w:r>
            <w:r>
              <w:rPr>
                <w:spacing w:val="-51"/>
              </w:rPr>
              <w:t xml:space="preserve"> </w:t>
            </w:r>
            <w:r>
              <w:rPr>
                <w:spacing w:val="-3"/>
              </w:rPr>
              <w:t>；锂电池容量≥</w:t>
            </w:r>
            <w:r>
              <w:rPr/>
              <w:t xml:space="preserve"> </w:t>
            </w:r>
            <w:r>
              <w:rPr>
                <w:spacing w:val="-12"/>
              </w:rPr>
              <w:t>2000V</w:t>
            </w:r>
            <w:r>
              <w:rPr>
                <w:spacing w:val="-12"/>
              </w:rPr>
              <w:t xml:space="preserve"> </w:t>
            </w:r>
            <w:r>
              <w:rPr>
                <w:spacing w:val="-12"/>
              </w:rPr>
              <w:t>·A</w:t>
            </w:r>
            <w:r>
              <w:rPr>
                <w:spacing w:val="-12"/>
              </w:rPr>
              <w:t xml:space="preserve"> </w:t>
            </w:r>
            <w:r>
              <w:rPr>
                <w:spacing w:val="-12"/>
              </w:rPr>
              <w:t>·H；遥控自走式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25" w:line="220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232"/>
              <w:spacing w:before="144" w:line="249" w:lineRule="exact"/>
              <w:rPr/>
            </w:pPr>
            <w:r>
              <w:rPr>
                <w:spacing w:val="-2"/>
                <w:position w:val="1"/>
              </w:rPr>
              <w:t>3600</w:t>
            </w:r>
          </w:p>
        </w:tc>
        <w:tc>
          <w:tcPr>
            <w:tcW w:w="2722" w:type="dxa"/>
            <w:vAlign w:val="top"/>
          </w:tcPr>
          <w:p>
            <w:pPr>
              <w:pStyle w:val="TableText"/>
              <w:ind w:left="42" w:right="153" w:firstLine="1"/>
              <w:spacing w:before="25" w:line="220" w:lineRule="auto"/>
              <w:rPr/>
            </w:pPr>
            <w:r>
              <w:rPr>
                <w:spacing w:val="-1"/>
              </w:rPr>
              <w:t>行走动力和风机动力均由电动机</w:t>
            </w:r>
            <w:r>
              <w:rPr>
                <w:spacing w:val="-1"/>
              </w:rPr>
              <w:t>提供，不配置柴油或汽油机</w:t>
            </w:r>
          </w:p>
        </w:tc>
      </w:tr>
      <w:tr>
        <w:trPr>
          <w:trHeight w:val="1438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spacing w:line="4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9" w:right="104" w:firstLine="29"/>
              <w:spacing w:before="59" w:line="246" w:lineRule="auto"/>
              <w:rPr/>
            </w:pPr>
            <w:r>
              <w:rPr>
                <w:spacing w:val="-4"/>
              </w:rPr>
              <w:t>自走式大豆玉米复合种植喷杆</w:t>
            </w:r>
            <w:r>
              <w:rPr>
                <w:spacing w:val="-7"/>
              </w:rPr>
              <w:t>喷雾机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30" w:right="203" w:firstLine="4"/>
              <w:spacing w:before="25" w:line="245" w:lineRule="auto"/>
              <w:rPr/>
            </w:pPr>
            <w:r>
              <w:rPr>
                <w:spacing w:val="1"/>
              </w:rPr>
              <w:t>功率≥18马力；喷杆长度≥1850</w:t>
            </w:r>
            <w:r>
              <w:rPr/>
              <w:t>mm</w:t>
            </w:r>
            <w:r>
              <w:rPr>
                <w:spacing w:val="-52"/>
              </w:rPr>
              <w:t xml:space="preserve"> </w:t>
            </w:r>
            <w:r>
              <w:rPr>
                <w:spacing w:val="1"/>
              </w:rPr>
              <w:t>；离地间隙≥400</w:t>
            </w:r>
            <w:r>
              <w:rPr/>
              <w:t>mm</w:t>
            </w:r>
            <w:r>
              <w:rPr>
                <w:spacing w:val="-41"/>
              </w:rPr>
              <w:t xml:space="preserve"> </w:t>
            </w:r>
            <w:r>
              <w:rPr>
                <w:spacing w:val="1"/>
              </w:rPr>
              <w:t>；</w:t>
            </w:r>
            <w:r>
              <w:rPr/>
              <w:t>防飘喷头；雾滴隔离效</w:t>
            </w:r>
            <w:r>
              <w:rPr>
                <w:spacing w:val="-2"/>
              </w:rPr>
              <w:t>果：漂移雾滴密度≤5个/cm</w:t>
            </w:r>
            <w:r>
              <w:rPr>
                <w:rFonts w:ascii="Arial" w:hAnsi="Arial" w:eastAsia="Arial" w:cs="Arial"/>
                <w:spacing w:val="-2"/>
              </w:rPr>
              <w:t>2</w:t>
            </w:r>
            <w:r>
              <w:rPr>
                <w:spacing w:val="-2"/>
              </w:rPr>
              <w:t>；型式：四轮自走式；药箱（水箱）总容量≥600L；</w:t>
            </w:r>
            <w:r>
              <w:rPr>
                <w:spacing w:val="-1"/>
              </w:rPr>
              <w:t>喷雾系统配置：双喷雾系统或在线混药系统,具有明显的区分识别</w:t>
            </w:r>
            <w:r>
              <w:rPr>
                <w:spacing w:val="-2"/>
              </w:rPr>
              <w:t>标识；搅拌装</w:t>
            </w:r>
          </w:p>
          <w:p>
            <w:pPr>
              <w:pStyle w:val="TableText"/>
              <w:ind w:left="33" w:right="183"/>
              <w:spacing w:before="4" w:line="233" w:lineRule="auto"/>
              <w:rPr/>
            </w:pPr>
            <w:r>
              <w:rPr>
                <w:spacing w:val="-1"/>
              </w:rPr>
              <w:t>置：药箱内部应安装搅拌装置；有隔离防护装置,且应垂直于地</w:t>
            </w:r>
            <w:r>
              <w:rPr>
                <w:spacing w:val="-2"/>
              </w:rPr>
              <w:t>面并与机具行驶方</w:t>
            </w:r>
            <w:r>
              <w:rPr>
                <w:spacing w:val="-1"/>
              </w:rPr>
              <w:t>向平行,前后宽度不小于500mm,大豆玉米带间隔离防护装置底端应贴地</w:t>
            </w:r>
            <w:r>
              <w:rPr>
                <w:spacing w:val="-2"/>
              </w:rPr>
              <w:t>面；工作幅</w:t>
            </w:r>
            <w:r>
              <w:rPr>
                <w:spacing w:val="-1"/>
              </w:rPr>
              <w:t>宽（全部</w:t>
            </w:r>
            <w:r>
              <w:rPr>
                <w:spacing w:val="5"/>
              </w:rPr>
              <w:t>）：</w:t>
            </w:r>
            <w:r>
              <w:rPr>
                <w:spacing w:val="-1"/>
              </w:rPr>
              <w:t>适用于1个复合种植单元</w:t>
            </w:r>
          </w:p>
        </w:tc>
        <w:tc>
          <w:tcPr>
            <w:tcW w:w="554" w:type="dxa"/>
            <w:vAlign w:val="top"/>
          </w:tcPr>
          <w:p>
            <w:pPr>
              <w:spacing w:line="4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9" w:right="77" w:hanging="86"/>
              <w:spacing w:before="58" w:line="247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6"/>
              <w:spacing w:before="58" w:line="249" w:lineRule="exact"/>
              <w:rPr/>
            </w:pPr>
            <w:r>
              <w:rPr>
                <w:spacing w:val="-3"/>
                <w:position w:val="1"/>
              </w:rPr>
              <w:t>12700</w:t>
            </w:r>
          </w:p>
        </w:tc>
        <w:tc>
          <w:tcPr>
            <w:tcW w:w="2722" w:type="dxa"/>
            <w:vAlign w:val="top"/>
          </w:tcPr>
          <w:p>
            <w:pPr>
              <w:spacing w:line="4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0" w:right="153" w:firstLine="4"/>
              <w:spacing w:before="59" w:line="246" w:lineRule="auto"/>
              <w:rPr/>
            </w:pPr>
            <w:r>
              <w:rPr>
                <w:spacing w:val="-1"/>
              </w:rPr>
              <w:t>通过试验验证，明示适应的种植</w:t>
            </w:r>
            <w:r>
              <w:rPr>
                <w:spacing w:val="-1"/>
              </w:rPr>
              <w:t>模式，满足农艺要求</w:t>
            </w:r>
          </w:p>
        </w:tc>
      </w:tr>
      <w:tr>
        <w:trPr>
          <w:trHeight w:val="704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restart"/>
            <w:tcBorders>
              <w:bottom w:val="nil"/>
            </w:tcBorders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"/>
              <w:spacing w:before="58" w:line="237" w:lineRule="auto"/>
              <w:rPr/>
            </w:pPr>
            <w:r>
              <w:rPr>
                <w:spacing w:val="-3"/>
              </w:rPr>
              <w:t>农用（植</w:t>
            </w:r>
          </w:p>
          <w:p>
            <w:pPr>
              <w:pStyle w:val="TableText"/>
              <w:ind w:left="32" w:right="96" w:hanging="2"/>
              <w:spacing w:before="9" w:line="246" w:lineRule="auto"/>
              <w:rPr/>
            </w:pPr>
            <w:r>
              <w:rPr>
                <w:spacing w:val="-2"/>
              </w:rPr>
              <w:t>保）无人驾</w:t>
            </w:r>
            <w:r>
              <w:rPr>
                <w:spacing w:val="-3"/>
              </w:rPr>
              <w:t>驶航空器</w:t>
            </w:r>
          </w:p>
          <w:p>
            <w:pPr>
              <w:pStyle w:val="TableText"/>
              <w:ind w:left="39" w:right="96" w:hanging="19"/>
              <w:spacing w:before="1" w:line="245" w:lineRule="auto"/>
              <w:rPr/>
            </w:pPr>
            <w:r>
              <w:rPr/>
              <w:t>（可含撒播</w:t>
            </w:r>
            <w:r>
              <w:rPr>
                <w:spacing w:val="-3"/>
              </w:rPr>
              <w:t>等功能）</w:t>
            </w:r>
          </w:p>
        </w:tc>
        <w:tc>
          <w:tcPr>
            <w:tcW w:w="2488" w:type="dxa"/>
            <w:vAlign w:val="top"/>
          </w:tcPr>
          <w:p>
            <w:pPr>
              <w:pStyle w:val="TableText"/>
              <w:ind w:left="39" w:right="184" w:hanging="2"/>
              <w:spacing w:before="131" w:line="247" w:lineRule="auto"/>
              <w:rPr/>
            </w:pPr>
            <w:r>
              <w:rPr/>
              <w:t>10—20L多旋翼植保无人驾驶</w:t>
            </w:r>
            <w:r>
              <w:rPr>
                <w:spacing w:val="-4"/>
              </w:rPr>
              <w:t>航空器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34" w:right="63" w:hanging="5"/>
              <w:spacing w:before="12" w:line="233" w:lineRule="auto"/>
              <w:jc w:val="both"/>
              <w:rPr/>
            </w:pPr>
            <w:r>
              <w:rPr/>
              <w:t>10L≤药液箱额定容量＜20L；多旋翼；电动、油动、油电混</w:t>
            </w:r>
            <w:r>
              <w:rPr>
                <w:spacing w:val="-1"/>
              </w:rPr>
              <w:t>动；电动须配置智能电</w:t>
            </w:r>
            <w:r>
              <w:rPr/>
              <w:t>池系统，含智能电池2组及以上；具有避障系统；</w:t>
            </w:r>
            <w:r>
              <w:rPr>
                <w:spacing w:val="-1"/>
              </w:rPr>
              <w:t>具有RTK的高精度卫星导航定位系</w:t>
            </w:r>
            <w:r>
              <w:rPr>
                <w:spacing w:val="-1"/>
              </w:rPr>
              <w:t>统（卫星接受机板卡类型及频点：北斗信号</w:t>
            </w:r>
            <w:r>
              <w:rPr>
                <w:spacing w:val="4"/>
              </w:rPr>
              <w:t>）；</w:t>
            </w:r>
            <w:r>
              <w:rPr>
                <w:spacing w:val="-1"/>
              </w:rPr>
              <w:t>具有电子围栏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132" w:line="247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234"/>
              <w:spacing w:before="252" w:line="249" w:lineRule="exact"/>
              <w:rPr/>
            </w:pPr>
            <w:r>
              <w:rPr>
                <w:spacing w:val="-3"/>
                <w:position w:val="1"/>
              </w:rPr>
              <w:t>4000</w:t>
            </w:r>
          </w:p>
        </w:tc>
        <w:tc>
          <w:tcPr>
            <w:tcW w:w="2722" w:type="dxa"/>
            <w:vAlign w:val="top"/>
            <w:vMerge w:val="restart"/>
            <w:tcBorders>
              <w:bottom w:val="nil"/>
            </w:tcBorders>
          </w:tcPr>
          <w:p>
            <w:pPr>
              <w:spacing w:line="43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7" w:right="173" w:hanging="25"/>
              <w:spacing w:before="58" w:line="246" w:lineRule="auto"/>
              <w:rPr/>
            </w:pPr>
            <w:r>
              <w:rPr>
                <w:spacing w:val="-5"/>
              </w:rPr>
              <w:t>1.</w:t>
            </w:r>
            <w:r>
              <w:rPr>
                <w:spacing w:val="-45"/>
              </w:rPr>
              <w:t xml:space="preserve"> </w:t>
            </w:r>
            <w:r>
              <w:rPr>
                <w:spacing w:val="-5"/>
              </w:rPr>
              <w:t>多旋翼植保无人驾驶航空器是</w:t>
            </w:r>
            <w:r>
              <w:rPr>
                <w:spacing w:val="-2"/>
              </w:rPr>
              <w:t>由两个以上旋翼（含两个）组</w:t>
            </w:r>
          </w:p>
          <w:p>
            <w:pPr>
              <w:pStyle w:val="TableText"/>
              <w:ind w:left="44" w:right="153" w:firstLine="3"/>
              <w:spacing w:line="245" w:lineRule="auto"/>
              <w:rPr/>
            </w:pPr>
            <w:r>
              <w:rPr>
                <w:spacing w:val="-2"/>
              </w:rPr>
              <w:t>成，并通过多个旋翼在空气中旋</w:t>
            </w:r>
            <w:r>
              <w:rPr>
                <w:spacing w:val="-1"/>
              </w:rPr>
              <w:t>转产生升力和拉力实现飞行并进</w:t>
            </w:r>
            <w:r>
              <w:rPr>
                <w:spacing w:val="-1"/>
              </w:rPr>
              <w:t>行施药作业的无人飞机。</w:t>
            </w:r>
          </w:p>
          <w:p>
            <w:pPr>
              <w:pStyle w:val="TableText"/>
              <w:ind w:left="48" w:right="153" w:hanging="8"/>
              <w:spacing w:before="1" w:line="244" w:lineRule="auto"/>
              <w:rPr/>
            </w:pPr>
            <w:r>
              <w:rPr>
                <w:spacing w:val="-2"/>
              </w:rPr>
              <w:t>2.智能电池系统由智能电池和智</w:t>
            </w:r>
            <w:r>
              <w:rPr>
                <w:spacing w:val="-2"/>
              </w:rPr>
              <w:t>能电池充电器组成，具备过充保</w:t>
            </w:r>
            <w:r>
              <w:rPr>
                <w:spacing w:val="-2"/>
              </w:rPr>
              <w:t>护、过放保护、短路保护和充放</w:t>
            </w:r>
            <w:r>
              <w:rPr>
                <w:spacing w:val="-2"/>
              </w:rPr>
              <w:t>电使用次数显示等功能。</w:t>
            </w:r>
          </w:p>
          <w:p>
            <w:pPr>
              <w:pStyle w:val="TableText"/>
              <w:ind w:left="43" w:right="153" w:hanging="5"/>
              <w:spacing w:before="10" w:line="244" w:lineRule="auto"/>
              <w:rPr/>
            </w:pPr>
            <w:r>
              <w:rPr>
                <w:spacing w:val="-5"/>
              </w:rPr>
              <w:t>3.避障系统是指通过雷达或多</w:t>
            </w:r>
            <w:r>
              <w:rPr>
                <w:spacing w:val="-41"/>
              </w:rPr>
              <w:t xml:space="preserve"> </w:t>
            </w:r>
            <w:r>
              <w:rPr>
                <w:spacing w:val="-5"/>
              </w:rPr>
              <w:t>目</w:t>
            </w:r>
            <w:r>
              <w:rPr>
                <w:spacing w:val="-1"/>
              </w:rPr>
              <w:t>视觉等传感器主动检测障碍物并</w:t>
            </w:r>
            <w:r>
              <w:rPr>
                <w:spacing w:val="-1"/>
              </w:rPr>
              <w:t>能实时规避的系统，通常有前避</w:t>
            </w:r>
            <w:r>
              <w:rPr>
                <w:spacing w:val="-1"/>
              </w:rPr>
              <w:t>障、前后避障或绕障，不含使用</w:t>
            </w:r>
            <w:r>
              <w:rPr>
                <w:spacing w:val="-2"/>
              </w:rPr>
              <w:t>航线规划绕障。</w:t>
            </w:r>
          </w:p>
        </w:tc>
      </w:tr>
      <w:tr>
        <w:trPr>
          <w:trHeight w:val="704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38" w:right="184" w:hanging="3"/>
              <w:spacing w:before="132" w:line="247" w:lineRule="auto"/>
              <w:rPr/>
            </w:pPr>
            <w:r>
              <w:rPr/>
              <w:t>20—30L多旋翼植保无人驾驶</w:t>
            </w:r>
            <w:r>
              <w:rPr>
                <w:spacing w:val="-4"/>
              </w:rPr>
              <w:t>航空器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34" w:right="63" w:hanging="7"/>
              <w:spacing w:before="12" w:line="233" w:lineRule="auto"/>
              <w:jc w:val="both"/>
              <w:rPr/>
            </w:pPr>
            <w:r>
              <w:rPr/>
              <w:t>20L≤药液箱额定容量＜30L；多旋翼；电动、油动、油电混动</w:t>
            </w:r>
            <w:r>
              <w:rPr>
                <w:spacing w:val="-1"/>
              </w:rPr>
              <w:t>；电动须配置智能电</w:t>
            </w:r>
            <w:r>
              <w:rPr/>
              <w:t>池系统，含智能电池2组及以上；具有避障系统；</w:t>
            </w:r>
            <w:r>
              <w:rPr>
                <w:spacing w:val="-1"/>
              </w:rPr>
              <w:t>具有RTK的高精度卫星导航定位系</w:t>
            </w:r>
            <w:r>
              <w:rPr>
                <w:spacing w:val="-1"/>
              </w:rPr>
              <w:t>统（卫星接受机板卡类型及频点：北斗信号</w:t>
            </w:r>
            <w:r>
              <w:rPr>
                <w:spacing w:val="4"/>
              </w:rPr>
              <w:t>）；</w:t>
            </w:r>
            <w:r>
              <w:rPr>
                <w:spacing w:val="-1"/>
              </w:rPr>
              <w:t>具有电子围栏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133" w:line="247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234"/>
              <w:spacing w:before="253" w:line="249" w:lineRule="exact"/>
              <w:rPr/>
            </w:pPr>
            <w:r>
              <w:rPr>
                <w:spacing w:val="-3"/>
                <w:position w:val="1"/>
              </w:rPr>
              <w:t>6000</w:t>
            </w:r>
          </w:p>
        </w:tc>
        <w:tc>
          <w:tcPr>
            <w:tcW w:w="272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04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38" w:right="184" w:hanging="5"/>
              <w:spacing w:before="133" w:line="247" w:lineRule="auto"/>
              <w:rPr/>
            </w:pPr>
            <w:r>
              <w:rPr/>
              <w:t>30—50L多旋翼植保无人驾驶</w:t>
            </w:r>
            <w:r>
              <w:rPr>
                <w:spacing w:val="-4"/>
              </w:rPr>
              <w:t>航空器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34" w:right="63" w:hanging="9"/>
              <w:spacing w:before="15" w:line="232" w:lineRule="auto"/>
              <w:jc w:val="both"/>
              <w:rPr/>
            </w:pPr>
            <w:r>
              <w:rPr/>
              <w:t>30L≤药液箱额定容量＜50L；多旋翼；电动、油动、油电混动；电动</w:t>
            </w:r>
            <w:r>
              <w:rPr>
                <w:spacing w:val="-1"/>
              </w:rPr>
              <w:t>须配置智能电</w:t>
            </w:r>
            <w:r>
              <w:rPr/>
              <w:t>池系统，含智能电池2组及以上；具有避障系统；</w:t>
            </w:r>
            <w:r>
              <w:rPr>
                <w:spacing w:val="-1"/>
              </w:rPr>
              <w:t>具有RTK的高精度卫星导航定位系</w:t>
            </w:r>
            <w:r>
              <w:rPr>
                <w:spacing w:val="-1"/>
              </w:rPr>
              <w:t>统（卫星接受机板卡类型及频点：北斗信号</w:t>
            </w:r>
            <w:r>
              <w:rPr>
                <w:spacing w:val="4"/>
              </w:rPr>
              <w:t>）；</w:t>
            </w:r>
            <w:r>
              <w:rPr>
                <w:spacing w:val="-1"/>
              </w:rPr>
              <w:t>具有电子围栏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134" w:line="247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232"/>
              <w:spacing w:before="254" w:line="249" w:lineRule="exact"/>
              <w:rPr/>
            </w:pPr>
            <w:r>
              <w:rPr>
                <w:spacing w:val="-2"/>
                <w:position w:val="1"/>
              </w:rPr>
              <w:t>8000</w:t>
            </w:r>
          </w:p>
        </w:tc>
        <w:tc>
          <w:tcPr>
            <w:tcW w:w="272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04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38" w:right="184" w:hanging="4"/>
              <w:spacing w:before="134" w:line="247" w:lineRule="auto"/>
              <w:rPr/>
            </w:pPr>
            <w:r>
              <w:rPr/>
              <w:t>50L及以上多旋翼植保无人驾</w:t>
            </w:r>
            <w:r>
              <w:rPr>
                <w:spacing w:val="-3"/>
              </w:rPr>
              <w:t>驶航空器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18" w:right="143" w:firstLine="24"/>
              <w:spacing w:before="15" w:line="232" w:lineRule="auto"/>
              <w:rPr/>
            </w:pPr>
            <w:r>
              <w:rPr>
                <w:spacing w:val="-2"/>
              </w:rPr>
              <w:t>药液箱额定容量≥50L</w:t>
            </w:r>
            <w:r>
              <w:rPr>
                <w:spacing w:val="-29"/>
              </w:rPr>
              <w:t xml:space="preserve"> </w:t>
            </w:r>
            <w:r>
              <w:rPr>
                <w:spacing w:val="-2"/>
              </w:rPr>
              <w:t>；多旋翼；电动、油动、油电混动；电动须配置智能电池系</w:t>
            </w:r>
            <w:r>
              <w:rPr/>
              <w:t>统，含智能电池2组及以上；具有避障系统；具有RTK的高精度卫星导航定位系统</w:t>
            </w:r>
            <w:r>
              <w:rPr>
                <w:spacing w:val="-1"/>
              </w:rPr>
              <w:t>（卫星接受机板卡类型及频点：北斗信号</w:t>
            </w:r>
            <w:r>
              <w:rPr>
                <w:spacing w:val="12"/>
              </w:rPr>
              <w:t>）；</w:t>
            </w:r>
            <w:r>
              <w:rPr>
                <w:spacing w:val="-1"/>
              </w:rPr>
              <w:t>具有电子围栏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135" w:line="247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196"/>
              <w:spacing w:before="255" w:line="249" w:lineRule="exact"/>
              <w:rPr/>
            </w:pPr>
            <w:r>
              <w:rPr>
                <w:spacing w:val="-3"/>
                <w:position w:val="1"/>
              </w:rPr>
              <w:t>10400</w:t>
            </w:r>
          </w:p>
        </w:tc>
        <w:tc>
          <w:tcPr>
            <w:tcW w:w="272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04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39" w:right="104" w:hanging="2"/>
              <w:spacing w:before="135" w:line="247" w:lineRule="auto"/>
              <w:rPr/>
            </w:pPr>
            <w:r>
              <w:rPr>
                <w:spacing w:val="-1"/>
              </w:rPr>
              <w:t>15L—25L单旋翼植保无人驾驶</w:t>
            </w:r>
            <w:r>
              <w:rPr>
                <w:spacing w:val="-4"/>
              </w:rPr>
              <w:t>航空器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34" w:right="63" w:hanging="5"/>
              <w:spacing w:before="15" w:line="232" w:lineRule="auto"/>
              <w:jc w:val="both"/>
              <w:rPr/>
            </w:pPr>
            <w:r>
              <w:rPr/>
              <w:t>15L≤药液箱额定容量＜25L；单旋翼；电动、油动、油电混</w:t>
            </w:r>
            <w:r>
              <w:rPr>
                <w:spacing w:val="-1"/>
              </w:rPr>
              <w:t>动；电动须配置智能电</w:t>
            </w:r>
            <w:r>
              <w:rPr/>
              <w:t>池系统，含智能电池2组及以上；具有避障系统；</w:t>
            </w:r>
            <w:r>
              <w:rPr>
                <w:spacing w:val="-1"/>
              </w:rPr>
              <w:t>具有RTK的高精度卫星导航定位系</w:t>
            </w:r>
            <w:r>
              <w:rPr>
                <w:spacing w:val="-1"/>
              </w:rPr>
              <w:t>统（卫星接受机板卡类型及频点：北斗信号</w:t>
            </w:r>
            <w:r>
              <w:rPr>
                <w:spacing w:val="4"/>
              </w:rPr>
              <w:t>）；</w:t>
            </w:r>
            <w:r>
              <w:rPr>
                <w:spacing w:val="-1"/>
              </w:rPr>
              <w:t>具有电子围栏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136" w:line="247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234"/>
              <w:spacing w:before="256" w:line="249" w:lineRule="exact"/>
              <w:rPr/>
            </w:pPr>
            <w:r>
              <w:rPr>
                <w:spacing w:val="-3"/>
                <w:position w:val="1"/>
              </w:rPr>
              <w:t>9000</w:t>
            </w:r>
          </w:p>
        </w:tc>
        <w:tc>
          <w:tcPr>
            <w:tcW w:w="272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04" w:hRule="atLeast"/>
        </w:trPr>
        <w:tc>
          <w:tcPr>
            <w:tcW w:w="72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37" w:right="184" w:hanging="2"/>
              <w:spacing w:before="136" w:line="247" w:lineRule="auto"/>
              <w:rPr/>
            </w:pPr>
            <w:r>
              <w:rPr/>
              <w:t>25L及以上单旋翼植保无人驾</w:t>
            </w:r>
            <w:r>
              <w:rPr>
                <w:spacing w:val="-3"/>
              </w:rPr>
              <w:t>驶航空器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18" w:right="143" w:firstLine="24"/>
              <w:spacing w:before="18" w:line="231" w:lineRule="auto"/>
              <w:rPr/>
            </w:pPr>
            <w:r>
              <w:rPr>
                <w:spacing w:val="-2"/>
              </w:rPr>
              <w:t>药液箱额定容量≥25L</w:t>
            </w:r>
            <w:r>
              <w:rPr>
                <w:spacing w:val="-29"/>
              </w:rPr>
              <w:t xml:space="preserve"> </w:t>
            </w:r>
            <w:r>
              <w:rPr>
                <w:spacing w:val="-2"/>
              </w:rPr>
              <w:t>；单旋翼；电动、油动、油电混动；电动须配置智能电池系</w:t>
            </w:r>
            <w:r>
              <w:rPr/>
              <w:t>统，含智能电池2组及以上；具有避障系统；具有RTK的高精度卫星导航定位系统</w:t>
            </w:r>
            <w:r>
              <w:rPr>
                <w:spacing w:val="-1"/>
              </w:rPr>
              <w:t>（卫星接受机板卡类型及频点：北斗信号</w:t>
            </w:r>
            <w:r>
              <w:rPr>
                <w:spacing w:val="12"/>
              </w:rPr>
              <w:t>）；</w:t>
            </w:r>
            <w:r>
              <w:rPr>
                <w:spacing w:val="-1"/>
              </w:rPr>
              <w:t>具有电子围栏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137" w:line="247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196"/>
              <w:spacing w:before="257" w:line="249" w:lineRule="exact"/>
              <w:rPr/>
            </w:pPr>
            <w:r>
              <w:rPr>
                <w:spacing w:val="-3"/>
                <w:position w:val="1"/>
              </w:rPr>
              <w:t>12000</w:t>
            </w:r>
          </w:p>
        </w:tc>
        <w:tc>
          <w:tcPr>
            <w:tcW w:w="272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4" w:hRule="atLeast"/>
        </w:trPr>
        <w:tc>
          <w:tcPr>
            <w:tcW w:w="729" w:type="dxa"/>
            <w:vAlign w:val="top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42"/>
              <w:spacing w:before="138" w:line="235" w:lineRule="auto"/>
              <w:rPr/>
            </w:pPr>
            <w:r>
              <w:rPr>
                <w:spacing w:val="-2"/>
              </w:rPr>
              <w:t>单人手提式茶树修剪机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70"/>
              <w:spacing w:before="137" w:line="235" w:lineRule="auto"/>
              <w:rPr/>
            </w:pPr>
            <w:r>
              <w:rPr>
                <w:spacing w:val="-4"/>
              </w:rPr>
              <w:t>自带动力；单人操作；作业幅宽≥0.5m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19"/>
              <w:spacing w:before="17" w:line="237" w:lineRule="auto"/>
              <w:rPr/>
            </w:pPr>
            <w:r>
              <w:rPr>
                <w:spacing w:val="-9"/>
              </w:rPr>
              <w:t>非通</w:t>
            </w:r>
          </w:p>
          <w:p>
            <w:pPr>
              <w:pStyle w:val="TableText"/>
              <w:ind w:left="113"/>
              <w:spacing w:before="9" w:line="211" w:lineRule="auto"/>
              <w:rPr/>
            </w:pPr>
            <w:r>
              <w:rPr>
                <w:spacing w:val="-6"/>
              </w:rPr>
              <w:t>用类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274"/>
              <w:spacing w:before="138" w:line="249" w:lineRule="exact"/>
              <w:rPr/>
            </w:pPr>
            <w:r>
              <w:rPr>
                <w:spacing w:val="-4"/>
                <w:position w:val="1"/>
              </w:rPr>
              <w:t>250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7"/>
          <w:pgSz w:w="16840" w:h="11900"/>
          <w:pgMar w:top="542" w:right="544" w:bottom="472" w:left="526" w:header="0" w:footer="266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5754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729"/>
        <w:gridCol w:w="854"/>
        <w:gridCol w:w="1034"/>
        <w:gridCol w:w="2488"/>
        <w:gridCol w:w="6579"/>
        <w:gridCol w:w="554"/>
        <w:gridCol w:w="794"/>
        <w:gridCol w:w="2722"/>
      </w:tblGrid>
      <w:tr>
        <w:trPr>
          <w:trHeight w:val="714" w:hRule="atLeast"/>
        </w:trPr>
        <w:tc>
          <w:tcPr>
            <w:tcW w:w="729" w:type="dxa"/>
            <w:vAlign w:val="top"/>
          </w:tcPr>
          <w:p>
            <w:pPr>
              <w:pStyle w:val="TableText"/>
              <w:ind w:left="202"/>
              <w:spacing w:before="268" w:line="238" w:lineRule="auto"/>
              <w:rPr/>
            </w:pPr>
            <w:r>
              <w:rPr>
                <w:b/>
                <w:bCs/>
                <w:spacing w:val="-10"/>
              </w:rPr>
              <w:t>大类</w:t>
            </w:r>
          </w:p>
        </w:tc>
        <w:tc>
          <w:tcPr>
            <w:tcW w:w="854" w:type="dxa"/>
            <w:vAlign w:val="top"/>
          </w:tcPr>
          <w:p>
            <w:pPr>
              <w:pStyle w:val="TableText"/>
              <w:ind w:left="252"/>
              <w:spacing w:before="268" w:line="239" w:lineRule="auto"/>
              <w:rPr/>
            </w:pPr>
            <w:r>
              <w:rPr>
                <w:b/>
                <w:bCs/>
                <w:spacing w:val="-10"/>
              </w:rPr>
              <w:t>小类</w:t>
            </w:r>
          </w:p>
        </w:tc>
        <w:tc>
          <w:tcPr>
            <w:tcW w:w="1034" w:type="dxa"/>
            <w:vAlign w:val="top"/>
          </w:tcPr>
          <w:p>
            <w:pPr>
              <w:pStyle w:val="TableText"/>
              <w:ind w:left="373"/>
              <w:spacing w:before="286" w:line="193" w:lineRule="auto"/>
              <w:rPr/>
            </w:pPr>
            <w:r>
              <w:rPr>
                <w:b/>
                <w:bCs/>
                <w:spacing w:val="6"/>
              </w:rPr>
              <w:t>品目</w:t>
            </w:r>
          </w:p>
        </w:tc>
        <w:tc>
          <w:tcPr>
            <w:tcW w:w="2488" w:type="dxa"/>
            <w:vAlign w:val="top"/>
          </w:tcPr>
          <w:p>
            <w:pPr>
              <w:pStyle w:val="TableText"/>
              <w:ind w:left="897"/>
              <w:spacing w:before="268" w:line="235" w:lineRule="auto"/>
              <w:rPr/>
            </w:pPr>
            <w:r>
              <w:rPr>
                <w:b/>
                <w:bCs/>
                <w:spacing w:val="-5"/>
              </w:rPr>
              <w:t>档次名称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2672"/>
              <w:spacing w:before="267" w:line="237" w:lineRule="auto"/>
              <w:rPr/>
            </w:pPr>
            <w:r>
              <w:rPr>
                <w:b/>
                <w:bCs/>
                <w:spacing w:val="-4"/>
              </w:rPr>
              <w:t>基本配置和参数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19" w:right="77" w:hanging="9"/>
              <w:spacing w:before="148" w:line="246" w:lineRule="auto"/>
              <w:rPr/>
            </w:pPr>
            <w:r>
              <w:rPr>
                <w:b/>
                <w:bCs/>
                <w:spacing w:val="-7"/>
              </w:rPr>
              <w:t>机具</w:t>
            </w:r>
            <w:r>
              <w:rPr>
                <w:b/>
                <w:bCs/>
                <w:spacing w:val="-12"/>
              </w:rPr>
              <w:t>类别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162"/>
              <w:spacing w:before="27" w:line="237" w:lineRule="auto"/>
              <w:rPr/>
            </w:pPr>
            <w:r>
              <w:rPr>
                <w:b/>
                <w:bCs/>
                <w:spacing w:val="-14"/>
              </w:rPr>
              <w:t>中央财</w:t>
            </w:r>
          </w:p>
          <w:p>
            <w:pPr>
              <w:pStyle w:val="TableText"/>
              <w:ind w:left="163" w:right="111" w:hanging="25"/>
              <w:spacing w:before="10" w:line="223" w:lineRule="auto"/>
              <w:rPr/>
            </w:pPr>
            <w:r>
              <w:rPr>
                <w:b/>
                <w:bCs/>
                <w:spacing w:val="-6"/>
              </w:rPr>
              <w:t>政补贴</w:t>
            </w:r>
            <w:r>
              <w:rPr>
                <w:b/>
                <w:bCs/>
                <w:spacing w:val="-14"/>
              </w:rPr>
              <w:t>额(元)</w:t>
            </w:r>
          </w:p>
        </w:tc>
        <w:tc>
          <w:tcPr>
            <w:tcW w:w="2722" w:type="dxa"/>
            <w:vAlign w:val="top"/>
          </w:tcPr>
          <w:p>
            <w:pPr>
              <w:pStyle w:val="TableText"/>
              <w:ind w:left="1202"/>
              <w:spacing w:before="268" w:line="239" w:lineRule="auto"/>
              <w:rPr/>
            </w:pPr>
            <w:r>
              <w:rPr>
                <w:b/>
                <w:bCs/>
                <w:spacing w:val="-7"/>
              </w:rPr>
              <w:t>备注</w:t>
            </w:r>
          </w:p>
        </w:tc>
      </w:tr>
      <w:tr>
        <w:trPr>
          <w:trHeight w:val="464" w:hRule="atLeast"/>
        </w:trPr>
        <w:tc>
          <w:tcPr>
            <w:tcW w:w="729" w:type="dxa"/>
            <w:vAlign w:val="top"/>
            <w:vMerge w:val="restart"/>
            <w:tcBorders>
              <w:bottom w:val="nil"/>
            </w:tcBorders>
          </w:tcPr>
          <w:p>
            <w:pPr>
              <w:spacing w:line="338" w:lineRule="auto"/>
              <w:rPr>
                <w:rFonts w:ascii="Arial"/>
                <w:sz w:val="21"/>
              </w:rPr>
            </w:pPr>
            <w:r/>
          </w:p>
          <w:p>
            <w:pPr>
              <w:spacing w:line="33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5" w:right="148" w:firstLine="23"/>
              <w:spacing w:before="58" w:line="245" w:lineRule="auto"/>
              <w:rPr/>
            </w:pPr>
            <w:r>
              <w:rPr>
                <w:spacing w:val="-12"/>
              </w:rPr>
              <w:t>田间管</w:t>
            </w:r>
            <w:r>
              <w:rPr>
                <w:spacing w:val="-4"/>
              </w:rPr>
              <w:t>理机械</w:t>
            </w:r>
          </w:p>
        </w:tc>
        <w:tc>
          <w:tcPr>
            <w:tcW w:w="854" w:type="dxa"/>
            <w:vAlign w:val="top"/>
            <w:vMerge w:val="restart"/>
            <w:tcBorders>
              <w:bottom w:val="nil"/>
            </w:tcBorders>
          </w:tcPr>
          <w:p>
            <w:pPr>
              <w:spacing w:line="338" w:lineRule="auto"/>
              <w:rPr>
                <w:rFonts w:ascii="Arial"/>
                <w:sz w:val="21"/>
              </w:rPr>
            </w:pPr>
            <w:r/>
          </w:p>
          <w:p>
            <w:pPr>
              <w:spacing w:line="33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" w:right="102" w:hanging="8"/>
              <w:spacing w:before="58" w:line="245" w:lineRule="auto"/>
              <w:rPr/>
            </w:pPr>
            <w:r>
              <w:rPr>
                <w:spacing w:val="-3"/>
              </w:rPr>
              <w:t>修剪防护</w:t>
            </w:r>
            <w:r>
              <w:rPr>
                <w:spacing w:val="-5"/>
              </w:rPr>
              <w:t>管理机械</w:t>
            </w:r>
          </w:p>
        </w:tc>
        <w:tc>
          <w:tcPr>
            <w:tcW w:w="1034" w:type="dxa"/>
            <w:vAlign w:val="top"/>
            <w:vMerge w:val="restart"/>
            <w:tcBorders>
              <w:bottom w:val="nil"/>
            </w:tcBorders>
          </w:tcPr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"/>
              <w:spacing w:before="59" w:line="237" w:lineRule="auto"/>
              <w:rPr/>
            </w:pPr>
            <w:r>
              <w:rPr>
                <w:spacing w:val="-3"/>
              </w:rPr>
              <w:t>修剪机</w:t>
            </w:r>
          </w:p>
        </w:tc>
        <w:tc>
          <w:tcPr>
            <w:tcW w:w="2488" w:type="dxa"/>
            <w:vAlign w:val="top"/>
          </w:tcPr>
          <w:p>
            <w:pPr>
              <w:pStyle w:val="TableText"/>
              <w:ind w:left="39"/>
              <w:spacing w:before="138" w:line="237" w:lineRule="auto"/>
              <w:rPr/>
            </w:pPr>
            <w:r>
              <w:rPr>
                <w:spacing w:val="-2"/>
              </w:rPr>
              <w:t>双人茶树修剪机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70"/>
              <w:spacing w:before="138" w:line="235" w:lineRule="auto"/>
              <w:rPr/>
            </w:pPr>
            <w:r>
              <w:rPr>
                <w:spacing w:val="-2"/>
              </w:rPr>
              <w:t>自带动力；双人操作；作业幅宽≥1m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19"/>
              <w:spacing w:before="18" w:line="237" w:lineRule="auto"/>
              <w:rPr/>
            </w:pPr>
            <w:r>
              <w:rPr>
                <w:spacing w:val="-9"/>
              </w:rPr>
              <w:t>非通</w:t>
            </w:r>
          </w:p>
          <w:p>
            <w:pPr>
              <w:pStyle w:val="TableText"/>
              <w:ind w:left="113"/>
              <w:spacing w:before="8" w:line="200" w:lineRule="auto"/>
              <w:rPr/>
            </w:pPr>
            <w:r>
              <w:rPr>
                <w:spacing w:val="-6"/>
              </w:rPr>
              <w:t>用类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273"/>
              <w:spacing w:before="139" w:line="249" w:lineRule="exact"/>
              <w:rPr/>
            </w:pPr>
            <w:r>
              <w:rPr>
                <w:spacing w:val="-3"/>
                <w:position w:val="1"/>
              </w:rPr>
              <w:t>500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4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37" w:right="104" w:hanging="2"/>
              <w:spacing w:before="21" w:line="222" w:lineRule="auto"/>
              <w:rPr/>
            </w:pPr>
            <w:r>
              <w:rPr>
                <w:spacing w:val="-1"/>
              </w:rPr>
              <w:t>2Ah≤电池额定容量＜4Ah电动</w:t>
            </w:r>
            <w:r>
              <w:rPr>
                <w:spacing w:val="-2"/>
              </w:rPr>
              <w:t>果树修剪机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33" w:right="63"/>
              <w:spacing w:before="21" w:line="222" w:lineRule="auto"/>
              <w:rPr/>
            </w:pPr>
            <w:r>
              <w:rPr>
                <w:spacing w:val="-1"/>
              </w:rPr>
              <w:t>锂电池；14.4V≤电池额定电压＜36V；2Ah≤电池额定容量＜4Ah；25m</w:t>
            </w:r>
            <w:r>
              <w:rPr>
                <w:spacing w:val="-2"/>
              </w:rPr>
              <w:t>m</w:t>
            </w:r>
            <w:r>
              <w:rPr>
                <w:spacing w:val="-54"/>
              </w:rPr>
              <w:t xml:space="preserve"> </w:t>
            </w:r>
            <w:r>
              <w:rPr>
                <w:spacing w:val="-2"/>
              </w:rPr>
              <w:t>≤最大剪切</w:t>
            </w:r>
            <w:r>
              <w:rPr/>
              <w:t>直径＜</w:t>
            </w:r>
            <w:r>
              <w:rPr>
                <w:spacing w:val="-44"/>
              </w:rPr>
              <w:t xml:space="preserve"> </w:t>
            </w:r>
            <w:r>
              <w:rPr/>
              <w:t>40mm。配备充电器1个、同等锂电池不少于2组，应具有安全防护功能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19"/>
              <w:spacing w:before="19" w:line="237" w:lineRule="auto"/>
              <w:rPr/>
            </w:pPr>
            <w:r>
              <w:rPr>
                <w:spacing w:val="-9"/>
              </w:rPr>
              <w:t>非通</w:t>
            </w:r>
          </w:p>
          <w:p>
            <w:pPr>
              <w:pStyle w:val="TableText"/>
              <w:ind w:left="113"/>
              <w:spacing w:before="8" w:line="199" w:lineRule="auto"/>
              <w:rPr/>
            </w:pPr>
            <w:r>
              <w:rPr>
                <w:spacing w:val="-6"/>
              </w:rPr>
              <w:t>用类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276"/>
              <w:spacing w:before="140" w:line="249" w:lineRule="exact"/>
              <w:rPr/>
            </w:pPr>
            <w:r>
              <w:rPr>
                <w:spacing w:val="-4"/>
                <w:position w:val="1"/>
              </w:rPr>
              <w:t>150</w:t>
            </w:r>
          </w:p>
        </w:tc>
        <w:tc>
          <w:tcPr>
            <w:tcW w:w="2722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45" w:right="153" w:firstLine="1"/>
              <w:spacing w:before="141" w:line="245" w:lineRule="auto"/>
              <w:jc w:val="both"/>
              <w:rPr/>
            </w:pPr>
            <w:r>
              <w:rPr>
                <w:spacing w:val="-1"/>
              </w:rPr>
              <w:t>锂电池生产企业与保险公司合作</w:t>
            </w:r>
            <w:r>
              <w:rPr>
                <w:spacing w:val="-1"/>
              </w:rPr>
              <w:t>承保第三者责任险有关协议或证</w:t>
            </w:r>
            <w:r>
              <w:rPr>
                <w:spacing w:val="-3"/>
              </w:rPr>
              <w:t>明材料。</w:t>
            </w:r>
          </w:p>
        </w:tc>
      </w:tr>
      <w:tr>
        <w:trPr>
          <w:trHeight w:val="465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37" w:right="184" w:firstLine="22"/>
              <w:spacing w:before="22" w:line="222" w:lineRule="auto"/>
              <w:rPr/>
            </w:pPr>
            <w:r>
              <w:rPr>
                <w:spacing w:val="-2"/>
              </w:rPr>
              <w:t>电池额定容量≥4Ah电动果树</w:t>
            </w:r>
            <w:r>
              <w:rPr>
                <w:spacing w:val="-3"/>
              </w:rPr>
              <w:t>修剪机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32" w:right="183" w:firstLine="1"/>
              <w:spacing w:before="22" w:line="222" w:lineRule="auto"/>
              <w:rPr/>
            </w:pPr>
            <w:r>
              <w:rPr/>
              <w:t>锂电池；电池额定电压≥36V；电池额定容量≥4Ah</w:t>
            </w:r>
            <w:r>
              <w:rPr>
                <w:spacing w:val="-45"/>
              </w:rPr>
              <w:t xml:space="preserve"> </w:t>
            </w:r>
            <w:r>
              <w:rPr/>
              <w:t>；最大剪切直径≥40mm。配备</w:t>
            </w:r>
            <w:r>
              <w:rPr>
                <w:spacing w:val="-1"/>
              </w:rPr>
              <w:t>充电器1个、同等锂电池不少于2组，应具有安全防护功能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19"/>
              <w:spacing w:before="20" w:line="237" w:lineRule="auto"/>
              <w:rPr/>
            </w:pPr>
            <w:r>
              <w:rPr>
                <w:spacing w:val="-9"/>
              </w:rPr>
              <w:t>非通</w:t>
            </w:r>
          </w:p>
          <w:p>
            <w:pPr>
              <w:pStyle w:val="TableText"/>
              <w:ind w:left="113"/>
              <w:spacing w:before="8" w:line="199" w:lineRule="auto"/>
              <w:rPr/>
            </w:pPr>
            <w:r>
              <w:rPr>
                <w:spacing w:val="-6"/>
              </w:rPr>
              <w:t>用类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274"/>
              <w:spacing w:before="141" w:line="249" w:lineRule="exact"/>
              <w:rPr/>
            </w:pPr>
            <w:r>
              <w:rPr>
                <w:spacing w:val="-2"/>
                <w:position w:val="1"/>
              </w:rPr>
              <w:t>280</w:t>
            </w:r>
          </w:p>
        </w:tc>
        <w:tc>
          <w:tcPr>
            <w:tcW w:w="272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4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restart"/>
            <w:tcBorders>
              <w:bottom w:val="nil"/>
            </w:tcBorders>
          </w:tcPr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"/>
              <w:spacing w:before="59" w:line="234" w:lineRule="auto"/>
              <w:rPr/>
            </w:pPr>
            <w:r>
              <w:rPr>
                <w:spacing w:val="-2"/>
              </w:rPr>
              <w:t>枝条切碎机</w:t>
            </w:r>
          </w:p>
        </w:tc>
        <w:tc>
          <w:tcPr>
            <w:tcW w:w="2488" w:type="dxa"/>
            <w:vAlign w:val="top"/>
          </w:tcPr>
          <w:p>
            <w:pPr>
              <w:pStyle w:val="TableText"/>
              <w:ind w:left="38" w:right="44" w:firstLine="4"/>
              <w:spacing w:before="21" w:line="222" w:lineRule="auto"/>
              <w:rPr/>
            </w:pPr>
            <w:r>
              <w:rPr>
                <w:spacing w:val="3"/>
              </w:rPr>
              <w:t>最大切碎直径50—75</w:t>
            </w:r>
            <w:r>
              <w:rPr/>
              <w:t>mm</w:t>
            </w:r>
            <w:r>
              <w:rPr>
                <w:spacing w:val="3"/>
              </w:rPr>
              <w:t>枝条切</w:t>
            </w:r>
            <w:r>
              <w:rPr>
                <w:spacing w:val="-5"/>
              </w:rPr>
              <w:t>碎机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51" w:right="63" w:firstLine="18"/>
              <w:spacing w:before="21" w:line="222" w:lineRule="auto"/>
              <w:rPr/>
            </w:pPr>
            <w:r>
              <w:rPr>
                <w:spacing w:val="-2"/>
              </w:rPr>
              <w:t>自带功率≥4.0kW</w:t>
            </w:r>
            <w:r>
              <w:rPr>
                <w:spacing w:val="-42"/>
              </w:rPr>
              <w:t xml:space="preserve"> </w:t>
            </w:r>
            <w:r>
              <w:rPr>
                <w:spacing w:val="-2"/>
              </w:rPr>
              <w:t>的动力；50mm</w:t>
            </w:r>
            <w:r>
              <w:rPr>
                <w:spacing w:val="-54"/>
              </w:rPr>
              <w:t xml:space="preserve"> </w:t>
            </w:r>
            <w:r>
              <w:rPr>
                <w:spacing w:val="-2"/>
              </w:rPr>
              <w:t>≤最大切碎直径＜75mm</w:t>
            </w:r>
            <w:r>
              <w:rPr>
                <w:spacing w:val="-51"/>
              </w:rPr>
              <w:t xml:space="preserve"> </w:t>
            </w:r>
            <w:r>
              <w:rPr>
                <w:spacing w:val="-2"/>
              </w:rPr>
              <w:t>；动力为电机时需明确配套</w:t>
            </w:r>
            <w:r>
              <w:rPr>
                <w:spacing w:val="-3"/>
              </w:rPr>
              <w:t>电机额定电压（380V或220V）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19"/>
              <w:spacing w:before="20" w:line="237" w:lineRule="auto"/>
              <w:rPr/>
            </w:pPr>
            <w:r>
              <w:rPr>
                <w:spacing w:val="-9"/>
              </w:rPr>
              <w:t>非通</w:t>
            </w:r>
          </w:p>
          <w:p>
            <w:pPr>
              <w:pStyle w:val="TableText"/>
              <w:ind w:left="113"/>
              <w:spacing w:before="8" w:line="198" w:lineRule="auto"/>
              <w:rPr/>
            </w:pPr>
            <w:r>
              <w:rPr>
                <w:spacing w:val="-6"/>
              </w:rPr>
              <w:t>用类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273"/>
              <w:spacing w:before="141" w:line="249" w:lineRule="exact"/>
              <w:rPr/>
            </w:pPr>
            <w:r>
              <w:rPr>
                <w:spacing w:val="-3"/>
                <w:position w:val="1"/>
              </w:rPr>
              <w:t>560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4" w:hRule="atLeast"/>
        </w:trPr>
        <w:tc>
          <w:tcPr>
            <w:tcW w:w="72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38" w:right="44" w:firstLine="4"/>
              <w:spacing w:before="23" w:line="221" w:lineRule="auto"/>
              <w:rPr/>
            </w:pPr>
            <w:r>
              <w:rPr>
                <w:spacing w:val="3"/>
              </w:rPr>
              <w:t>最大切碎直径75</w:t>
            </w:r>
            <w:r>
              <w:rPr/>
              <w:t>mm</w:t>
            </w:r>
            <w:r>
              <w:rPr>
                <w:spacing w:val="3"/>
              </w:rPr>
              <w:t>及以上枝条</w:t>
            </w:r>
            <w:r>
              <w:rPr>
                <w:spacing w:val="-4"/>
              </w:rPr>
              <w:t>切碎机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35" w:right="123" w:firstLine="35"/>
              <w:spacing w:before="23" w:line="221" w:lineRule="auto"/>
              <w:rPr/>
            </w:pPr>
            <w:r>
              <w:rPr>
                <w:spacing w:val="-3"/>
              </w:rPr>
              <w:t>自带功率≥6.0kW</w:t>
            </w:r>
            <w:r>
              <w:rPr>
                <w:spacing w:val="-27"/>
              </w:rPr>
              <w:t xml:space="preserve"> </w:t>
            </w:r>
            <w:r>
              <w:rPr>
                <w:spacing w:val="-3"/>
              </w:rPr>
              <w:t>的动力，或配套30马力及以上拖拉机；最大切碎直径≥75mm</w:t>
            </w:r>
            <w:r>
              <w:rPr>
                <w:spacing w:val="-51"/>
              </w:rPr>
              <w:t xml:space="preserve"> </w:t>
            </w:r>
            <w:r>
              <w:rPr>
                <w:spacing w:val="-3"/>
              </w:rPr>
              <w:t>；动</w:t>
            </w:r>
            <w:r>
              <w:rPr>
                <w:spacing w:val="-1"/>
              </w:rPr>
              <w:t>力为电机时需明确配套电机额定电压（380V或220V）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19"/>
              <w:spacing w:before="21" w:line="237" w:lineRule="auto"/>
              <w:rPr/>
            </w:pPr>
            <w:r>
              <w:rPr>
                <w:spacing w:val="-9"/>
              </w:rPr>
              <w:t>非通</w:t>
            </w:r>
          </w:p>
          <w:p>
            <w:pPr>
              <w:pStyle w:val="TableText"/>
              <w:ind w:left="113"/>
              <w:spacing w:before="8" w:line="197" w:lineRule="auto"/>
              <w:rPr/>
            </w:pPr>
            <w:r>
              <w:rPr>
                <w:spacing w:val="-6"/>
              </w:rPr>
              <w:t>用类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236"/>
              <w:spacing w:before="142" w:line="249" w:lineRule="exact"/>
              <w:rPr/>
            </w:pPr>
            <w:r>
              <w:rPr>
                <w:spacing w:val="-3"/>
                <w:position w:val="1"/>
              </w:rPr>
              <w:t>1100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4" w:hRule="atLeast"/>
        </w:trPr>
        <w:tc>
          <w:tcPr>
            <w:tcW w:w="729" w:type="dxa"/>
            <w:vAlign w:val="top"/>
            <w:vMerge w:val="restart"/>
            <w:tcBorders>
              <w:bottom w:val="nil"/>
            </w:tcBorders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" w:right="148" w:firstLine="12"/>
              <w:spacing w:before="59" w:line="245" w:lineRule="auto"/>
              <w:rPr/>
            </w:pPr>
            <w:r>
              <w:rPr>
                <w:spacing w:val="-8"/>
              </w:rPr>
              <w:t>收获机</w:t>
            </w:r>
            <w:r>
              <w:rPr/>
              <w:t>械</w:t>
            </w:r>
          </w:p>
        </w:tc>
        <w:tc>
          <w:tcPr>
            <w:tcW w:w="854" w:type="dxa"/>
            <w:vAlign w:val="top"/>
            <w:vMerge w:val="restart"/>
            <w:tcBorders>
              <w:bottom w:val="nil"/>
            </w:tcBorders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7" w:right="102" w:hanging="11"/>
              <w:spacing w:before="59" w:line="245" w:lineRule="auto"/>
              <w:rPr/>
            </w:pPr>
            <w:r>
              <w:rPr>
                <w:spacing w:val="-3"/>
              </w:rPr>
              <w:t>粮食作物</w:t>
            </w:r>
            <w:r>
              <w:rPr>
                <w:spacing w:val="-6"/>
              </w:rPr>
              <w:t>收获机械</w:t>
            </w:r>
          </w:p>
        </w:tc>
        <w:tc>
          <w:tcPr>
            <w:tcW w:w="1034" w:type="dxa"/>
            <w:vAlign w:val="top"/>
            <w:vMerge w:val="restart"/>
            <w:tcBorders>
              <w:bottom w:val="nil"/>
            </w:tcBorders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3" w:right="96" w:hanging="9"/>
              <w:spacing w:before="58" w:line="246" w:lineRule="auto"/>
              <w:rPr/>
            </w:pPr>
            <w:r>
              <w:rPr>
                <w:spacing w:val="-3"/>
              </w:rPr>
              <w:t>谷物联合收</w:t>
            </w:r>
            <w:r>
              <w:rPr>
                <w:spacing w:val="-11"/>
              </w:rPr>
              <w:t>割机</w:t>
            </w:r>
          </w:p>
        </w:tc>
        <w:tc>
          <w:tcPr>
            <w:tcW w:w="2488" w:type="dxa"/>
            <w:vAlign w:val="top"/>
          </w:tcPr>
          <w:p>
            <w:pPr>
              <w:pStyle w:val="TableText"/>
              <w:ind w:left="50" w:right="184" w:hanging="13"/>
              <w:spacing w:before="23" w:line="221" w:lineRule="auto"/>
              <w:rPr/>
            </w:pPr>
            <w:r>
              <w:rPr>
                <w:spacing w:val="-6"/>
              </w:rPr>
              <w:t>1—3kg/s自走轮式谷物联合收</w:t>
            </w:r>
            <w:r>
              <w:rPr>
                <w:spacing w:val="-2"/>
              </w:rPr>
              <w:t>割机（含自走半履带式）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29"/>
              <w:spacing w:before="142" w:line="230" w:lineRule="auto"/>
              <w:rPr/>
            </w:pPr>
            <w:r>
              <w:rPr>
                <w:spacing w:val="-7"/>
              </w:rPr>
              <w:t>1kg/s≤喂入量＜3kg/s</w:t>
            </w:r>
            <w:r>
              <w:rPr>
                <w:spacing w:val="-53"/>
              </w:rPr>
              <w:t xml:space="preserve"> </w:t>
            </w:r>
            <w:r>
              <w:rPr>
                <w:spacing w:val="-7"/>
              </w:rPr>
              <w:t>；</w:t>
            </w:r>
            <w:r>
              <w:rPr>
                <w:spacing w:val="-50"/>
              </w:rPr>
              <w:t xml:space="preserve"> </w:t>
            </w:r>
            <w:r>
              <w:rPr>
                <w:spacing w:val="-7"/>
              </w:rPr>
              <w:t>自走轮式（含自走半履带式</w:t>
            </w:r>
            <w:r>
              <w:rPr>
                <w:spacing w:val="-41"/>
              </w:rPr>
              <w:t xml:space="preserve"> </w:t>
            </w:r>
            <w:r>
              <w:rPr>
                <w:spacing w:val="-12"/>
              </w:rPr>
              <w:t>）；</w:t>
            </w:r>
            <w:r>
              <w:rPr>
                <w:spacing w:val="-7"/>
              </w:rPr>
              <w:t>喂入方式：全喂入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23" w:line="221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196"/>
              <w:spacing w:before="143" w:line="249" w:lineRule="exact"/>
              <w:rPr/>
            </w:pPr>
            <w:r>
              <w:rPr>
                <w:spacing w:val="-3"/>
                <w:position w:val="1"/>
              </w:rPr>
              <w:t>11700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4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49" w:right="184" w:hanging="16"/>
              <w:spacing w:before="25" w:line="220" w:lineRule="auto"/>
              <w:rPr/>
            </w:pPr>
            <w:r>
              <w:rPr>
                <w:spacing w:val="-6"/>
              </w:rPr>
              <w:t>3—5kg/s自走轮式谷物联合收</w:t>
            </w:r>
            <w:r>
              <w:rPr>
                <w:spacing w:val="-2"/>
              </w:rPr>
              <w:t>割机（含自走半履带式）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25"/>
              <w:spacing w:before="143" w:line="230" w:lineRule="auto"/>
              <w:rPr/>
            </w:pPr>
            <w:r>
              <w:rPr>
                <w:spacing w:val="-7"/>
              </w:rPr>
              <w:t>3kg/s≤喂入量＜5kg/s</w:t>
            </w:r>
            <w:r>
              <w:rPr>
                <w:spacing w:val="-52"/>
              </w:rPr>
              <w:t xml:space="preserve"> </w:t>
            </w:r>
            <w:r>
              <w:rPr>
                <w:spacing w:val="-7"/>
              </w:rPr>
              <w:t>；</w:t>
            </w:r>
            <w:r>
              <w:rPr>
                <w:spacing w:val="-50"/>
              </w:rPr>
              <w:t xml:space="preserve"> </w:t>
            </w:r>
            <w:r>
              <w:rPr>
                <w:spacing w:val="-7"/>
              </w:rPr>
              <w:t>自走轮式（含自走半履带式</w:t>
            </w:r>
            <w:r>
              <w:rPr>
                <w:spacing w:val="-40"/>
              </w:rPr>
              <w:t xml:space="preserve"> </w:t>
            </w:r>
            <w:r>
              <w:rPr>
                <w:spacing w:val="-11"/>
              </w:rPr>
              <w:t>）；</w:t>
            </w:r>
            <w:r>
              <w:rPr>
                <w:spacing w:val="-7"/>
              </w:rPr>
              <w:t>喂入方式：全喂入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25" w:line="220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196"/>
              <w:spacing w:before="144" w:line="249" w:lineRule="exact"/>
              <w:rPr/>
            </w:pPr>
            <w:r>
              <w:rPr>
                <w:spacing w:val="-3"/>
                <w:position w:val="1"/>
              </w:rPr>
              <w:t>15400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4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50" w:right="184" w:hanging="16"/>
              <w:spacing w:before="25" w:line="220" w:lineRule="auto"/>
              <w:rPr/>
            </w:pPr>
            <w:r>
              <w:rPr>
                <w:spacing w:val="-6"/>
              </w:rPr>
              <w:t>5—7kg/s自走轮式谷物联合收</w:t>
            </w:r>
            <w:r>
              <w:rPr>
                <w:spacing w:val="-2"/>
              </w:rPr>
              <w:t>割机（含自走半履带式）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26"/>
              <w:spacing w:before="144" w:line="230" w:lineRule="auto"/>
              <w:rPr/>
            </w:pPr>
            <w:r>
              <w:rPr>
                <w:spacing w:val="-7"/>
              </w:rPr>
              <w:t>5kg/s≤喂入量＜7kg/s</w:t>
            </w:r>
            <w:r>
              <w:rPr>
                <w:spacing w:val="-52"/>
              </w:rPr>
              <w:t xml:space="preserve"> </w:t>
            </w:r>
            <w:r>
              <w:rPr>
                <w:spacing w:val="-7"/>
              </w:rPr>
              <w:t>；</w:t>
            </w:r>
            <w:r>
              <w:rPr>
                <w:spacing w:val="-50"/>
              </w:rPr>
              <w:t xml:space="preserve"> </w:t>
            </w:r>
            <w:r>
              <w:rPr>
                <w:spacing w:val="-7"/>
              </w:rPr>
              <w:t>自走轮式（含自走半履带式</w:t>
            </w:r>
            <w:r>
              <w:rPr>
                <w:spacing w:val="-41"/>
              </w:rPr>
              <w:t xml:space="preserve"> </w:t>
            </w:r>
            <w:r>
              <w:rPr>
                <w:spacing w:val="-11"/>
              </w:rPr>
              <w:t>）；</w:t>
            </w:r>
            <w:r>
              <w:rPr>
                <w:spacing w:val="-7"/>
              </w:rPr>
              <w:t>喂入方式：全喂入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25" w:line="220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192"/>
              <w:spacing w:before="145" w:line="249" w:lineRule="exact"/>
              <w:rPr/>
            </w:pPr>
            <w:r>
              <w:rPr>
                <w:spacing w:val="-2"/>
                <w:position w:val="1"/>
              </w:rPr>
              <w:t>35600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4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49" w:right="84" w:hanging="14"/>
              <w:spacing w:before="26" w:line="219" w:lineRule="auto"/>
              <w:rPr/>
            </w:pPr>
            <w:r>
              <w:rPr>
                <w:spacing w:val="-5"/>
              </w:rPr>
              <w:t>7kg/s及以上自走轮式谷物联合</w:t>
            </w:r>
            <w:r>
              <w:rPr>
                <w:spacing w:val="-2"/>
              </w:rPr>
              <w:t>收割机（含自走半履带式）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41"/>
              <w:spacing w:before="145" w:line="230" w:lineRule="auto"/>
              <w:rPr/>
            </w:pPr>
            <w:r>
              <w:rPr>
                <w:spacing w:val="-6"/>
              </w:rPr>
              <w:t>喂入量≥7kg/s</w:t>
            </w:r>
            <w:r>
              <w:rPr>
                <w:spacing w:val="-52"/>
              </w:rPr>
              <w:t xml:space="preserve"> </w:t>
            </w:r>
            <w:r>
              <w:rPr>
                <w:spacing w:val="-6"/>
              </w:rPr>
              <w:t>；</w:t>
            </w:r>
            <w:r>
              <w:rPr>
                <w:spacing w:val="-50"/>
              </w:rPr>
              <w:t xml:space="preserve"> </w:t>
            </w:r>
            <w:r>
              <w:rPr>
                <w:spacing w:val="-6"/>
              </w:rPr>
              <w:t>自走轮式（含自走半</w:t>
            </w:r>
            <w:r>
              <w:rPr>
                <w:spacing w:val="-7"/>
              </w:rPr>
              <w:t>履带式</w:t>
            </w:r>
            <w:r>
              <w:rPr>
                <w:spacing w:val="10"/>
              </w:rPr>
              <w:t>）；</w:t>
            </w:r>
            <w:r>
              <w:rPr>
                <w:spacing w:val="-7"/>
              </w:rPr>
              <w:t>喂入方式：全喂入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26" w:line="219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194"/>
              <w:spacing w:before="146" w:line="249" w:lineRule="exact"/>
              <w:rPr/>
            </w:pPr>
            <w:r>
              <w:rPr>
                <w:spacing w:val="-2"/>
                <w:position w:val="1"/>
              </w:rPr>
              <w:t>40300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4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39" w:right="101" w:hanging="2"/>
              <w:spacing w:before="26" w:line="219" w:lineRule="auto"/>
              <w:rPr/>
            </w:pPr>
            <w:r>
              <w:rPr>
                <w:spacing w:val="-6"/>
              </w:rPr>
              <w:t>12kg/s及以上自走轮式谷物联</w:t>
            </w:r>
            <w:r>
              <w:rPr>
                <w:spacing w:val="-1"/>
              </w:rPr>
              <w:t>合收割机（含自走半履带式）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27" w:right="483" w:firstLine="14"/>
              <w:spacing w:before="26" w:line="219" w:lineRule="auto"/>
              <w:rPr/>
            </w:pPr>
            <w:r>
              <w:rPr>
                <w:spacing w:val="-5"/>
              </w:rPr>
              <w:t>喂入量≥12kg/s</w:t>
            </w:r>
            <w:r>
              <w:rPr>
                <w:spacing w:val="-42"/>
              </w:rPr>
              <w:t xml:space="preserve"> </w:t>
            </w:r>
            <w:r>
              <w:rPr>
                <w:spacing w:val="-5"/>
              </w:rPr>
              <w:t>；</w:t>
            </w:r>
            <w:r>
              <w:rPr>
                <w:spacing w:val="-50"/>
              </w:rPr>
              <w:t xml:space="preserve"> </w:t>
            </w:r>
            <w:r>
              <w:rPr>
                <w:spacing w:val="-5"/>
              </w:rPr>
              <w:t>自走轮式（含自走</w:t>
            </w:r>
            <w:r>
              <w:rPr>
                <w:spacing w:val="-6"/>
              </w:rPr>
              <w:t>半履带式</w:t>
            </w:r>
            <w:r>
              <w:rPr>
                <w:spacing w:val="10"/>
              </w:rPr>
              <w:t>）；</w:t>
            </w:r>
            <w:r>
              <w:rPr>
                <w:spacing w:val="-6"/>
              </w:rPr>
              <w:t>喂入方式：全喂入；幅宽≥</w:t>
            </w:r>
            <w:r>
              <w:rPr/>
              <w:t xml:space="preserve"> </w:t>
            </w:r>
            <w:r>
              <w:rPr>
                <w:spacing w:val="-6"/>
              </w:rPr>
              <w:t>4.5m</w:t>
            </w:r>
            <w:r>
              <w:rPr>
                <w:spacing w:val="-37"/>
              </w:rPr>
              <w:t xml:space="preserve"> </w:t>
            </w:r>
            <w:r>
              <w:rPr>
                <w:spacing w:val="-6"/>
              </w:rPr>
              <w:t>；配套动力≥161.8kW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26" w:line="219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194"/>
              <w:spacing w:before="147" w:line="249" w:lineRule="exact"/>
              <w:rPr/>
            </w:pPr>
            <w:r>
              <w:rPr>
                <w:spacing w:val="-2"/>
                <w:position w:val="1"/>
              </w:rPr>
              <w:t>68000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04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39" w:right="104" w:hanging="2"/>
              <w:spacing w:before="27" w:line="228" w:lineRule="auto"/>
              <w:jc w:val="both"/>
              <w:rPr/>
            </w:pPr>
            <w:r>
              <w:rPr>
                <w:spacing w:val="-6"/>
              </w:rPr>
              <w:t>12kg/s及以上辅助驾驶自走轮</w:t>
            </w:r>
            <w:r>
              <w:rPr>
                <w:spacing w:val="-1"/>
              </w:rPr>
              <w:t>式谷物联合收割机（含自走半</w:t>
            </w:r>
            <w:r>
              <w:rPr>
                <w:spacing w:val="-1"/>
              </w:rPr>
              <w:t>履带式）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41"/>
              <w:spacing w:before="27" w:line="230" w:lineRule="auto"/>
              <w:rPr/>
            </w:pPr>
            <w:r>
              <w:rPr>
                <w:spacing w:val="-5"/>
              </w:rPr>
              <w:t>喂入量≥12kg/s</w:t>
            </w:r>
            <w:r>
              <w:rPr>
                <w:spacing w:val="-42"/>
              </w:rPr>
              <w:t xml:space="preserve"> </w:t>
            </w:r>
            <w:r>
              <w:rPr>
                <w:spacing w:val="-5"/>
              </w:rPr>
              <w:t>；</w:t>
            </w:r>
            <w:r>
              <w:rPr>
                <w:spacing w:val="-50"/>
              </w:rPr>
              <w:t xml:space="preserve"> </w:t>
            </w:r>
            <w:r>
              <w:rPr>
                <w:spacing w:val="-5"/>
              </w:rPr>
              <w:t>自走轮式（含自走</w:t>
            </w:r>
            <w:r>
              <w:rPr>
                <w:spacing w:val="-6"/>
              </w:rPr>
              <w:t>半履带式</w:t>
            </w:r>
            <w:r>
              <w:rPr>
                <w:spacing w:val="10"/>
              </w:rPr>
              <w:t>）；</w:t>
            </w:r>
            <w:r>
              <w:rPr>
                <w:spacing w:val="-6"/>
              </w:rPr>
              <w:t>喂入方式：全喂入；幅宽≥</w:t>
            </w:r>
          </w:p>
          <w:p>
            <w:pPr>
              <w:pStyle w:val="TableText"/>
              <w:ind w:left="37" w:right="183" w:hanging="10"/>
              <w:spacing w:before="16" w:line="218" w:lineRule="auto"/>
              <w:rPr/>
            </w:pPr>
            <w:r>
              <w:rPr>
                <w:spacing w:val="-4"/>
              </w:rPr>
              <w:t>4.5m</w:t>
            </w:r>
            <w:r>
              <w:rPr>
                <w:spacing w:val="-52"/>
              </w:rPr>
              <w:t xml:space="preserve"> </w:t>
            </w:r>
            <w:r>
              <w:rPr>
                <w:spacing w:val="-4"/>
              </w:rPr>
              <w:t>；配套动力≥161.8kW</w:t>
            </w:r>
            <w:r>
              <w:rPr>
                <w:spacing w:val="-39"/>
              </w:rPr>
              <w:t xml:space="preserve"> </w:t>
            </w:r>
            <w:r>
              <w:rPr>
                <w:spacing w:val="-4"/>
              </w:rPr>
              <w:t>；前装辅助驾驶（</w:t>
            </w:r>
            <w:r>
              <w:rPr>
                <w:spacing w:val="-43"/>
              </w:rPr>
              <w:t xml:space="preserve"> </w:t>
            </w:r>
            <w:r>
              <w:rPr>
                <w:spacing w:val="-4"/>
              </w:rPr>
              <w:t>系统）设备</w:t>
            </w:r>
            <w:r>
              <w:rPr>
                <w:spacing w:val="-5"/>
              </w:rPr>
              <w:t>（卫星接收机板卡类型及</w:t>
            </w:r>
            <w:r>
              <w:rPr>
                <w:spacing w:val="-2"/>
              </w:rPr>
              <w:t>频点：北斗信号）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148" w:line="247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194"/>
              <w:spacing w:before="268" w:line="249" w:lineRule="exact"/>
              <w:rPr/>
            </w:pPr>
            <w:r>
              <w:rPr>
                <w:spacing w:val="-2"/>
                <w:position w:val="1"/>
              </w:rPr>
              <w:t>71000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44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37" w:right="204"/>
              <w:spacing w:before="29" w:line="232" w:lineRule="auto"/>
              <w:jc w:val="both"/>
              <w:rPr/>
            </w:pPr>
            <w:r>
              <w:rPr>
                <w:spacing w:val="-7"/>
              </w:rPr>
              <w:t>0.6—1kg/s自走履带式谷物联</w:t>
            </w:r>
            <w:r>
              <w:rPr>
                <w:spacing w:val="-2"/>
              </w:rPr>
              <w:t>合收割机（全喂入</w:t>
            </w:r>
            <w:r>
              <w:rPr>
                <w:spacing w:val="5"/>
              </w:rPr>
              <w:t>），</w:t>
            </w:r>
            <w:r>
              <w:rPr>
                <w:spacing w:val="-2"/>
              </w:rPr>
              <w:t>包含</w:t>
            </w:r>
            <w:r>
              <w:rPr>
                <w:spacing w:val="-7"/>
              </w:rPr>
              <w:t>1—1.5kg/s自走履带式水稻联</w:t>
            </w:r>
            <w:r>
              <w:rPr>
                <w:spacing w:val="-1"/>
              </w:rPr>
              <w:t>合收割机（全喂入）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30" w:right="101" w:hanging="1"/>
              <w:spacing w:before="268" w:line="242" w:lineRule="auto"/>
              <w:rPr/>
            </w:pPr>
            <w:r>
              <w:rPr>
                <w:spacing w:val="-10"/>
              </w:rPr>
              <w:t>0.6kg/s</w:t>
            </w:r>
            <w:r>
              <w:rPr>
                <w:spacing w:val="-44"/>
              </w:rPr>
              <w:t xml:space="preserve"> </w:t>
            </w:r>
            <w:r>
              <w:rPr>
                <w:spacing w:val="-10"/>
              </w:rPr>
              <w:t>≤喂入量＜1kg/s，1kg/s≤水稻机喂入量＜1.5kg/s；</w:t>
            </w:r>
            <w:r>
              <w:rPr>
                <w:spacing w:val="-44"/>
              </w:rPr>
              <w:t xml:space="preserve"> </w:t>
            </w:r>
            <w:r>
              <w:rPr>
                <w:spacing w:val="-10"/>
              </w:rPr>
              <w:t>自走履带式；喂入方式：</w:t>
            </w:r>
            <w:r>
              <w:rPr>
                <w:spacing w:val="-4"/>
              </w:rPr>
              <w:t>全喂入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269" w:line="247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spacing w:line="32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2"/>
              <w:spacing w:before="59" w:line="249" w:lineRule="exact"/>
              <w:rPr/>
            </w:pPr>
            <w:r>
              <w:rPr>
                <w:spacing w:val="-2"/>
                <w:position w:val="1"/>
              </w:rPr>
              <w:t>8500</w:t>
            </w:r>
          </w:p>
        </w:tc>
        <w:tc>
          <w:tcPr>
            <w:tcW w:w="2722" w:type="dxa"/>
            <w:vAlign w:val="top"/>
            <w:vMerge w:val="restart"/>
            <w:tcBorders>
              <w:bottom w:val="nil"/>
            </w:tcBorders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2" w:right="213" w:firstLine="5"/>
              <w:spacing w:before="58" w:line="246" w:lineRule="auto"/>
              <w:rPr/>
            </w:pPr>
            <w:r>
              <w:rPr>
                <w:spacing w:val="-5"/>
              </w:rPr>
              <w:t>鉴定依据为DG/T</w:t>
            </w:r>
            <w:r>
              <w:rPr>
                <w:spacing w:val="-5"/>
              </w:rPr>
              <w:t xml:space="preserve"> </w:t>
            </w:r>
            <w:r>
              <w:rPr>
                <w:spacing w:val="-5"/>
              </w:rPr>
              <w:t>180《小型收割</w:t>
            </w:r>
            <w:r>
              <w:rPr>
                <w:spacing w:val="-2"/>
              </w:rPr>
              <w:t>机》的产品除外</w:t>
            </w:r>
          </w:p>
        </w:tc>
      </w:tr>
      <w:tr>
        <w:trPr>
          <w:trHeight w:val="944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39" w:right="204" w:hanging="2"/>
              <w:spacing w:before="30" w:line="246" w:lineRule="auto"/>
              <w:rPr/>
            </w:pPr>
            <w:r>
              <w:rPr>
                <w:spacing w:val="-7"/>
              </w:rPr>
              <w:t>1—1.5kg/s自走履带式谷物联</w:t>
            </w:r>
            <w:r>
              <w:rPr>
                <w:spacing w:val="-2"/>
              </w:rPr>
              <w:t>合收割机（全喂入</w:t>
            </w:r>
            <w:r>
              <w:rPr>
                <w:spacing w:val="4"/>
              </w:rPr>
              <w:t>），</w:t>
            </w:r>
            <w:r>
              <w:rPr>
                <w:spacing w:val="-2"/>
              </w:rPr>
              <w:t>包含</w:t>
            </w:r>
          </w:p>
          <w:p>
            <w:pPr>
              <w:pStyle w:val="TableText"/>
              <w:ind w:left="39" w:right="64" w:hanging="2"/>
              <w:spacing w:line="217" w:lineRule="auto"/>
              <w:rPr/>
            </w:pPr>
            <w:r>
              <w:rPr>
                <w:spacing w:val="-8"/>
              </w:rPr>
              <w:t>1.5—2.1kg/s自走履带式水稻联</w:t>
            </w:r>
            <w:r>
              <w:rPr>
                <w:spacing w:val="-1"/>
              </w:rPr>
              <w:t>合收割机（全喂入）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40" w:right="263" w:hanging="11"/>
              <w:spacing w:before="270" w:line="246" w:lineRule="auto"/>
              <w:rPr/>
            </w:pPr>
            <w:r>
              <w:rPr>
                <w:spacing w:val="-9"/>
              </w:rPr>
              <w:t>1kg/s≤喂入量＜1.5kg/s，1</w:t>
            </w:r>
            <w:r>
              <w:rPr>
                <w:spacing w:val="-10"/>
              </w:rPr>
              <w:t>.5kg/s</w:t>
            </w:r>
            <w:r>
              <w:rPr>
                <w:spacing w:val="-45"/>
              </w:rPr>
              <w:t xml:space="preserve"> </w:t>
            </w:r>
            <w:r>
              <w:rPr>
                <w:spacing w:val="-10"/>
              </w:rPr>
              <w:t>≤水稻机喂入量＜2.1kg/s；</w:t>
            </w:r>
            <w:r>
              <w:rPr>
                <w:spacing w:val="-44"/>
              </w:rPr>
              <w:t xml:space="preserve"> </w:t>
            </w:r>
            <w:r>
              <w:rPr>
                <w:spacing w:val="-10"/>
              </w:rPr>
              <w:t>自走履带式；喂入方</w:t>
            </w:r>
            <w:r>
              <w:rPr>
                <w:spacing w:val="-4"/>
              </w:rPr>
              <w:t>式：全喂入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270" w:line="247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6"/>
              <w:spacing w:before="59" w:line="249" w:lineRule="exact"/>
              <w:rPr/>
            </w:pPr>
            <w:r>
              <w:rPr>
                <w:spacing w:val="-3"/>
                <w:position w:val="1"/>
              </w:rPr>
              <w:t>10000</w:t>
            </w:r>
          </w:p>
        </w:tc>
        <w:tc>
          <w:tcPr>
            <w:tcW w:w="272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44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39" w:right="64" w:hanging="2"/>
              <w:spacing w:before="31" w:line="246" w:lineRule="auto"/>
              <w:rPr/>
            </w:pPr>
            <w:r>
              <w:rPr>
                <w:spacing w:val="-8"/>
              </w:rPr>
              <w:t>1.5—2.1kg/s自走履带式谷物联</w:t>
            </w:r>
            <w:r>
              <w:rPr>
                <w:spacing w:val="-2"/>
              </w:rPr>
              <w:t>合收割机（全喂入</w:t>
            </w:r>
            <w:r>
              <w:rPr>
                <w:spacing w:val="4"/>
              </w:rPr>
              <w:t>），</w:t>
            </w:r>
            <w:r>
              <w:rPr>
                <w:spacing w:val="-2"/>
              </w:rPr>
              <w:t>包含</w:t>
            </w:r>
          </w:p>
          <w:p>
            <w:pPr>
              <w:pStyle w:val="TableText"/>
              <w:ind w:left="38" w:right="204" w:hanging="3"/>
              <w:spacing w:before="1" w:line="216" w:lineRule="auto"/>
              <w:rPr/>
            </w:pPr>
            <w:r>
              <w:rPr>
                <w:spacing w:val="-7"/>
              </w:rPr>
              <w:t>2.1—3kg/s自走履带式水稻联</w:t>
            </w:r>
            <w:r>
              <w:rPr>
                <w:spacing w:val="-1"/>
              </w:rPr>
              <w:t>合收割机（全喂入）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40" w:right="263" w:hanging="11"/>
              <w:spacing w:before="271" w:line="246" w:lineRule="auto"/>
              <w:rPr/>
            </w:pPr>
            <w:r>
              <w:rPr>
                <w:spacing w:val="-10"/>
              </w:rPr>
              <w:t>1.5kg/s</w:t>
            </w:r>
            <w:r>
              <w:rPr>
                <w:spacing w:val="-45"/>
              </w:rPr>
              <w:t xml:space="preserve"> </w:t>
            </w:r>
            <w:r>
              <w:rPr>
                <w:spacing w:val="-10"/>
              </w:rPr>
              <w:t>≤喂入量＜2.1kg/s，2.1kg/s≤水稻机喂入量＜3kg</w:t>
            </w:r>
            <w:r>
              <w:rPr>
                <w:spacing w:val="-11"/>
              </w:rPr>
              <w:t>/s</w:t>
            </w:r>
            <w:r>
              <w:rPr>
                <w:spacing w:val="-53"/>
              </w:rPr>
              <w:t xml:space="preserve"> </w:t>
            </w:r>
            <w:r>
              <w:rPr>
                <w:spacing w:val="-11"/>
              </w:rPr>
              <w:t>；</w:t>
            </w:r>
            <w:r>
              <w:rPr>
                <w:spacing w:val="-50"/>
              </w:rPr>
              <w:t xml:space="preserve"> </w:t>
            </w:r>
            <w:r>
              <w:rPr>
                <w:spacing w:val="-11"/>
              </w:rPr>
              <w:t>自走履带式；喂入方</w:t>
            </w:r>
            <w:r>
              <w:rPr>
                <w:spacing w:val="-4"/>
              </w:rPr>
              <w:t>式：全喂入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271" w:line="247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6"/>
              <w:spacing w:before="59" w:line="249" w:lineRule="exact"/>
              <w:rPr/>
            </w:pPr>
            <w:r>
              <w:rPr>
                <w:spacing w:val="-3"/>
                <w:position w:val="1"/>
              </w:rPr>
              <w:t>14500</w:t>
            </w:r>
          </w:p>
        </w:tc>
        <w:tc>
          <w:tcPr>
            <w:tcW w:w="272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53" w:hRule="atLeast"/>
        </w:trPr>
        <w:tc>
          <w:tcPr>
            <w:tcW w:w="72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33" w:right="184" w:firstLine="2"/>
              <w:spacing w:before="30" w:line="234" w:lineRule="auto"/>
              <w:rPr/>
            </w:pPr>
            <w:r>
              <w:rPr>
                <w:spacing w:val="-7"/>
              </w:rPr>
              <w:t>2.1—3kg/s自走履带式谷物联</w:t>
            </w:r>
            <w:r>
              <w:rPr>
                <w:spacing w:val="-2"/>
              </w:rPr>
              <w:t>合收割机（全喂入</w:t>
            </w:r>
            <w:r>
              <w:rPr>
                <w:spacing w:val="7"/>
              </w:rPr>
              <w:t>），</w:t>
            </w:r>
            <w:r>
              <w:rPr>
                <w:spacing w:val="-2"/>
              </w:rPr>
              <w:t>包含</w:t>
            </w:r>
            <w:r>
              <w:rPr/>
              <w:t xml:space="preserve"> </w:t>
            </w:r>
            <w:r>
              <w:rPr>
                <w:spacing w:val="-6"/>
              </w:rPr>
              <w:t>3—4kg/s自走履带式水稻联合</w:t>
            </w:r>
            <w:r>
              <w:rPr/>
              <w:t>收割机（全喂入）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29" w:right="241" w:hanging="2"/>
              <w:spacing w:before="271" w:line="242" w:lineRule="auto"/>
              <w:rPr/>
            </w:pPr>
            <w:r>
              <w:rPr>
                <w:spacing w:val="-10"/>
              </w:rPr>
              <w:t>2.1kg/s</w:t>
            </w:r>
            <w:r>
              <w:rPr>
                <w:spacing w:val="-45"/>
              </w:rPr>
              <w:t xml:space="preserve"> </w:t>
            </w:r>
            <w:r>
              <w:rPr>
                <w:spacing w:val="-10"/>
              </w:rPr>
              <w:t>≤喂入量＜3kg/s，3kg/s≤水稻机喂入量＜4kg/s</w:t>
            </w:r>
            <w:r>
              <w:rPr>
                <w:spacing w:val="-53"/>
              </w:rPr>
              <w:t xml:space="preserve"> </w:t>
            </w:r>
            <w:r>
              <w:rPr>
                <w:spacing w:val="-10"/>
              </w:rPr>
              <w:t>；</w:t>
            </w:r>
            <w:r>
              <w:rPr>
                <w:spacing w:val="-50"/>
              </w:rPr>
              <w:t xml:space="preserve"> </w:t>
            </w:r>
            <w:r>
              <w:rPr>
                <w:spacing w:val="-10"/>
              </w:rPr>
              <w:t>自走</w:t>
            </w:r>
            <w:r>
              <w:rPr>
                <w:spacing w:val="-11"/>
              </w:rPr>
              <w:t>履带式；喂入方式：</w:t>
            </w:r>
            <w:r>
              <w:rPr>
                <w:spacing w:val="-4"/>
              </w:rPr>
              <w:t>全喂入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272" w:line="247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spacing w:line="33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4"/>
              <w:spacing w:before="59" w:line="249" w:lineRule="exact"/>
              <w:rPr/>
            </w:pPr>
            <w:r>
              <w:rPr>
                <w:spacing w:val="-2"/>
                <w:position w:val="1"/>
              </w:rPr>
              <w:t>22300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8"/>
          <w:pgSz w:w="16840" w:h="11900"/>
          <w:pgMar w:top="542" w:right="544" w:bottom="472" w:left="526" w:header="0" w:footer="266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5754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729"/>
        <w:gridCol w:w="854"/>
        <w:gridCol w:w="1034"/>
        <w:gridCol w:w="2488"/>
        <w:gridCol w:w="6579"/>
        <w:gridCol w:w="554"/>
        <w:gridCol w:w="794"/>
        <w:gridCol w:w="2722"/>
      </w:tblGrid>
      <w:tr>
        <w:trPr>
          <w:trHeight w:val="714" w:hRule="atLeast"/>
        </w:trPr>
        <w:tc>
          <w:tcPr>
            <w:tcW w:w="729" w:type="dxa"/>
            <w:vAlign w:val="top"/>
          </w:tcPr>
          <w:p>
            <w:pPr>
              <w:pStyle w:val="TableText"/>
              <w:ind w:left="202"/>
              <w:spacing w:before="268" w:line="238" w:lineRule="auto"/>
              <w:rPr/>
            </w:pPr>
            <w:r>
              <w:rPr>
                <w:b/>
                <w:bCs/>
                <w:spacing w:val="-10"/>
              </w:rPr>
              <w:t>大类</w:t>
            </w:r>
          </w:p>
        </w:tc>
        <w:tc>
          <w:tcPr>
            <w:tcW w:w="854" w:type="dxa"/>
            <w:vAlign w:val="top"/>
          </w:tcPr>
          <w:p>
            <w:pPr>
              <w:pStyle w:val="TableText"/>
              <w:ind w:left="252"/>
              <w:spacing w:before="268" w:line="239" w:lineRule="auto"/>
              <w:rPr/>
            </w:pPr>
            <w:r>
              <w:rPr>
                <w:b/>
                <w:bCs/>
                <w:spacing w:val="-10"/>
              </w:rPr>
              <w:t>小类</w:t>
            </w:r>
          </w:p>
        </w:tc>
        <w:tc>
          <w:tcPr>
            <w:tcW w:w="1034" w:type="dxa"/>
            <w:vAlign w:val="top"/>
          </w:tcPr>
          <w:p>
            <w:pPr>
              <w:pStyle w:val="TableText"/>
              <w:ind w:left="373"/>
              <w:spacing w:before="286" w:line="193" w:lineRule="auto"/>
              <w:rPr/>
            </w:pPr>
            <w:r>
              <w:rPr>
                <w:b/>
                <w:bCs/>
                <w:spacing w:val="6"/>
              </w:rPr>
              <w:t>品目</w:t>
            </w:r>
          </w:p>
        </w:tc>
        <w:tc>
          <w:tcPr>
            <w:tcW w:w="2488" w:type="dxa"/>
            <w:vAlign w:val="top"/>
          </w:tcPr>
          <w:p>
            <w:pPr>
              <w:pStyle w:val="TableText"/>
              <w:ind w:left="897"/>
              <w:spacing w:before="268" w:line="235" w:lineRule="auto"/>
              <w:rPr/>
            </w:pPr>
            <w:r>
              <w:rPr>
                <w:b/>
                <w:bCs/>
                <w:spacing w:val="-5"/>
              </w:rPr>
              <w:t>档次名称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2672"/>
              <w:spacing w:before="267" w:line="237" w:lineRule="auto"/>
              <w:rPr/>
            </w:pPr>
            <w:r>
              <w:rPr>
                <w:b/>
                <w:bCs/>
                <w:spacing w:val="-4"/>
              </w:rPr>
              <w:t>基本配置和参数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19" w:right="77" w:hanging="9"/>
              <w:spacing w:before="148" w:line="246" w:lineRule="auto"/>
              <w:rPr/>
            </w:pPr>
            <w:r>
              <w:rPr>
                <w:b/>
                <w:bCs/>
                <w:spacing w:val="-7"/>
              </w:rPr>
              <w:t>机具</w:t>
            </w:r>
            <w:r>
              <w:rPr>
                <w:b/>
                <w:bCs/>
                <w:spacing w:val="-12"/>
              </w:rPr>
              <w:t>类别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162"/>
              <w:spacing w:before="27" w:line="237" w:lineRule="auto"/>
              <w:rPr/>
            </w:pPr>
            <w:r>
              <w:rPr>
                <w:b/>
                <w:bCs/>
                <w:spacing w:val="-14"/>
              </w:rPr>
              <w:t>中央财</w:t>
            </w:r>
          </w:p>
          <w:p>
            <w:pPr>
              <w:pStyle w:val="TableText"/>
              <w:ind w:left="163" w:right="111" w:hanging="25"/>
              <w:spacing w:before="10" w:line="223" w:lineRule="auto"/>
              <w:rPr/>
            </w:pPr>
            <w:r>
              <w:rPr>
                <w:b/>
                <w:bCs/>
                <w:spacing w:val="-6"/>
              </w:rPr>
              <w:t>政补贴</w:t>
            </w:r>
            <w:r>
              <w:rPr>
                <w:b/>
                <w:bCs/>
                <w:spacing w:val="-14"/>
              </w:rPr>
              <w:t>额(元)</w:t>
            </w:r>
          </w:p>
        </w:tc>
        <w:tc>
          <w:tcPr>
            <w:tcW w:w="2722" w:type="dxa"/>
            <w:vAlign w:val="top"/>
          </w:tcPr>
          <w:p>
            <w:pPr>
              <w:pStyle w:val="TableText"/>
              <w:ind w:left="1202"/>
              <w:spacing w:before="268" w:line="239" w:lineRule="auto"/>
              <w:rPr/>
            </w:pPr>
            <w:r>
              <w:rPr>
                <w:b/>
                <w:bCs/>
                <w:spacing w:val="-7"/>
              </w:rPr>
              <w:t>备注</w:t>
            </w:r>
          </w:p>
        </w:tc>
      </w:tr>
      <w:tr>
        <w:trPr>
          <w:trHeight w:val="944" w:hRule="atLeast"/>
        </w:trPr>
        <w:tc>
          <w:tcPr>
            <w:tcW w:w="729" w:type="dxa"/>
            <w:vAlign w:val="top"/>
            <w:vMerge w:val="restart"/>
            <w:tcBorders>
              <w:bottom w:val="nil"/>
            </w:tcBorders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" w:right="148" w:firstLine="12"/>
              <w:spacing w:before="59" w:line="245" w:lineRule="auto"/>
              <w:rPr/>
            </w:pPr>
            <w:r>
              <w:rPr>
                <w:spacing w:val="-8"/>
              </w:rPr>
              <w:t>收获机</w:t>
            </w:r>
            <w:r>
              <w:rPr/>
              <w:t>械</w:t>
            </w:r>
          </w:p>
        </w:tc>
        <w:tc>
          <w:tcPr>
            <w:tcW w:w="854" w:type="dxa"/>
            <w:vAlign w:val="top"/>
            <w:vMerge w:val="restart"/>
            <w:tcBorders>
              <w:bottom w:val="nil"/>
            </w:tcBorders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7" w:right="102" w:hanging="11"/>
              <w:spacing w:before="59" w:line="245" w:lineRule="auto"/>
              <w:rPr/>
            </w:pPr>
            <w:r>
              <w:rPr>
                <w:spacing w:val="-3"/>
              </w:rPr>
              <w:t>粮食作物</w:t>
            </w:r>
            <w:r>
              <w:rPr>
                <w:spacing w:val="-6"/>
              </w:rPr>
              <w:t>收获机械</w:t>
            </w:r>
          </w:p>
        </w:tc>
        <w:tc>
          <w:tcPr>
            <w:tcW w:w="1034" w:type="dxa"/>
            <w:vAlign w:val="top"/>
            <w:vMerge w:val="restart"/>
            <w:tcBorders>
              <w:bottom w:val="nil"/>
            </w:tcBorders>
          </w:tcPr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3" w:right="96" w:hanging="9"/>
              <w:spacing w:before="58" w:line="246" w:lineRule="auto"/>
              <w:rPr/>
            </w:pPr>
            <w:r>
              <w:rPr>
                <w:spacing w:val="-3"/>
              </w:rPr>
              <w:t>谷物联合收</w:t>
            </w:r>
            <w:r>
              <w:rPr>
                <w:spacing w:val="-11"/>
              </w:rPr>
              <w:t>割机</w:t>
            </w:r>
          </w:p>
        </w:tc>
        <w:tc>
          <w:tcPr>
            <w:tcW w:w="2488" w:type="dxa"/>
            <w:vAlign w:val="top"/>
          </w:tcPr>
          <w:p>
            <w:pPr>
              <w:pStyle w:val="TableText"/>
              <w:ind w:left="49" w:right="184" w:hanging="16"/>
              <w:spacing w:before="19" w:line="246" w:lineRule="auto"/>
              <w:rPr/>
            </w:pPr>
            <w:r>
              <w:rPr>
                <w:spacing w:val="-6"/>
              </w:rPr>
              <w:t>3—4kg/s自走履带式谷物联合</w:t>
            </w:r>
            <w:r>
              <w:rPr>
                <w:spacing w:val="-4"/>
              </w:rPr>
              <w:t>收割机（全喂入</w:t>
            </w:r>
            <w:r>
              <w:rPr>
                <w:spacing w:val="6"/>
              </w:rPr>
              <w:t>），</w:t>
            </w:r>
            <w:r>
              <w:rPr>
                <w:spacing w:val="-4"/>
              </w:rPr>
              <w:t>包含</w:t>
            </w:r>
          </w:p>
          <w:p>
            <w:pPr>
              <w:pStyle w:val="TableText"/>
              <w:ind w:left="49" w:right="184" w:hanging="14"/>
              <w:spacing w:line="223" w:lineRule="auto"/>
              <w:rPr/>
            </w:pPr>
            <w:r>
              <w:rPr>
                <w:spacing w:val="-6"/>
              </w:rPr>
              <w:t>4—6kg/s自走履带式水稻联合</w:t>
            </w:r>
            <w:r>
              <w:rPr>
                <w:spacing w:val="-2"/>
              </w:rPr>
              <w:t>收割机（全喂入）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41" w:right="183" w:hanging="16"/>
              <w:spacing w:before="259" w:line="243" w:lineRule="auto"/>
              <w:rPr/>
            </w:pPr>
            <w:r>
              <w:rPr>
                <w:spacing w:val="-8"/>
              </w:rPr>
              <w:t>3kg/s≤喂入量＜4kg/s</w:t>
            </w:r>
            <w:r>
              <w:rPr>
                <w:spacing w:val="-52"/>
              </w:rPr>
              <w:t xml:space="preserve"> </w:t>
            </w:r>
            <w:r>
              <w:rPr>
                <w:spacing w:val="-8"/>
              </w:rPr>
              <w:t>，4kg/s≤水稻机喂入量＜6kg/s；</w:t>
            </w:r>
            <w:r>
              <w:rPr>
                <w:spacing w:val="-50"/>
              </w:rPr>
              <w:t xml:space="preserve"> </w:t>
            </w:r>
            <w:r>
              <w:rPr>
                <w:spacing w:val="-8"/>
              </w:rPr>
              <w:t>自走履带</w:t>
            </w:r>
            <w:r>
              <w:rPr>
                <w:spacing w:val="-9"/>
              </w:rPr>
              <w:t>式；喂入方式：全</w:t>
            </w:r>
            <w:r>
              <w:rPr>
                <w:spacing w:val="-11"/>
              </w:rPr>
              <w:t>喂入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259" w:line="247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4"/>
              <w:spacing w:before="59" w:line="249" w:lineRule="exact"/>
              <w:rPr/>
            </w:pPr>
            <w:r>
              <w:rPr>
                <w:spacing w:val="-2"/>
                <w:position w:val="1"/>
              </w:rPr>
              <w:t>28200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44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36" w:right="90" w:hanging="1"/>
              <w:spacing w:before="21" w:line="234" w:lineRule="auto"/>
              <w:jc w:val="both"/>
              <w:rPr/>
            </w:pPr>
            <w:r>
              <w:rPr>
                <w:spacing w:val="-6"/>
              </w:rPr>
              <w:t>4—6kg/s自走履带式谷物联合</w:t>
            </w:r>
            <w:r>
              <w:rPr>
                <w:spacing w:val="-7"/>
              </w:rPr>
              <w:t>收割机（全喂入</w:t>
            </w:r>
            <w:r>
              <w:rPr>
                <w:spacing w:val="6"/>
              </w:rPr>
              <w:t>），</w:t>
            </w:r>
            <w:r>
              <w:rPr>
                <w:spacing w:val="-7"/>
              </w:rPr>
              <w:t>包含6kg/s</w:t>
            </w:r>
            <w:r>
              <w:rPr>
                <w:spacing w:val="-1"/>
              </w:rPr>
              <w:t>及以上自走履带式水稻联合收</w:t>
            </w:r>
            <w:r>
              <w:rPr>
                <w:spacing w:val="-1"/>
              </w:rPr>
              <w:t>割机（全喂入）</w:t>
            </w:r>
          </w:p>
        </w:tc>
        <w:tc>
          <w:tcPr>
            <w:tcW w:w="6579" w:type="dxa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"/>
              <w:spacing w:before="58" w:line="230" w:lineRule="auto"/>
              <w:rPr/>
            </w:pPr>
            <w:r>
              <w:rPr>
                <w:spacing w:val="-8"/>
              </w:rPr>
              <w:t>4kg/s≤喂入量＜6kg/s</w:t>
            </w:r>
            <w:r>
              <w:rPr>
                <w:spacing w:val="-42"/>
              </w:rPr>
              <w:t xml:space="preserve"> </w:t>
            </w:r>
            <w:r>
              <w:rPr>
                <w:spacing w:val="-8"/>
              </w:rPr>
              <w:t>，水稻机喂入量≥6kg/s</w:t>
            </w:r>
            <w:r>
              <w:rPr>
                <w:spacing w:val="-53"/>
              </w:rPr>
              <w:t xml:space="preserve"> </w:t>
            </w:r>
            <w:r>
              <w:rPr>
                <w:spacing w:val="-8"/>
              </w:rPr>
              <w:t>；</w:t>
            </w:r>
            <w:r>
              <w:rPr>
                <w:spacing w:val="-50"/>
              </w:rPr>
              <w:t xml:space="preserve"> </w:t>
            </w:r>
            <w:r>
              <w:rPr>
                <w:spacing w:val="-8"/>
              </w:rPr>
              <w:t>自走履带式；喂入方式：全喂入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260" w:line="247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2"/>
              <w:spacing w:before="59" w:line="249" w:lineRule="exact"/>
              <w:rPr/>
            </w:pPr>
            <w:r>
              <w:rPr>
                <w:spacing w:val="-2"/>
                <w:position w:val="1"/>
              </w:rPr>
              <w:t>31300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4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38" w:right="84" w:hanging="3"/>
              <w:spacing w:before="21" w:line="222" w:lineRule="auto"/>
              <w:rPr/>
            </w:pPr>
            <w:r>
              <w:rPr>
                <w:spacing w:val="-5"/>
              </w:rPr>
              <w:t>6kg/s及以上自走履带式谷物联</w:t>
            </w:r>
            <w:r>
              <w:rPr>
                <w:spacing w:val="-1"/>
              </w:rPr>
              <w:t>合收割机（全喂入）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41"/>
              <w:spacing w:before="140" w:line="230" w:lineRule="auto"/>
              <w:rPr/>
            </w:pPr>
            <w:r>
              <w:rPr>
                <w:spacing w:val="-7"/>
              </w:rPr>
              <w:t>喂入量≥6kg/s</w:t>
            </w:r>
            <w:r>
              <w:rPr>
                <w:spacing w:val="-53"/>
              </w:rPr>
              <w:t xml:space="preserve"> </w:t>
            </w:r>
            <w:r>
              <w:rPr>
                <w:spacing w:val="-7"/>
              </w:rPr>
              <w:t>；</w:t>
            </w:r>
            <w:r>
              <w:rPr>
                <w:spacing w:val="-50"/>
              </w:rPr>
              <w:t xml:space="preserve"> </w:t>
            </w:r>
            <w:r>
              <w:rPr>
                <w:spacing w:val="-7"/>
              </w:rPr>
              <w:t>自走履带式；喂入方式：全</w:t>
            </w:r>
            <w:r>
              <w:rPr>
                <w:spacing w:val="-8"/>
              </w:rPr>
              <w:t>喂入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21" w:line="222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194"/>
              <w:spacing w:before="141" w:line="249" w:lineRule="exact"/>
              <w:rPr/>
            </w:pPr>
            <w:r>
              <w:rPr>
                <w:spacing w:val="-2"/>
                <w:position w:val="1"/>
              </w:rPr>
              <w:t>40300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4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47" w:right="84" w:hanging="12"/>
              <w:spacing w:before="23" w:line="221" w:lineRule="auto"/>
              <w:rPr/>
            </w:pPr>
            <w:r>
              <w:rPr>
                <w:spacing w:val="-5"/>
              </w:rPr>
              <w:t>6kg/s及以上辅助驾驶自走履带</w:t>
            </w:r>
            <w:r>
              <w:rPr>
                <w:spacing w:val="-1"/>
              </w:rPr>
              <w:t>式谷物联合收割机（全喂入）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39" w:right="43" w:firstLine="2"/>
              <w:spacing w:before="23" w:line="221" w:lineRule="auto"/>
              <w:rPr/>
            </w:pPr>
            <w:r>
              <w:rPr>
                <w:spacing w:val="-7"/>
              </w:rPr>
              <w:t>喂入量≥6kg/s</w:t>
            </w:r>
            <w:r>
              <w:rPr>
                <w:spacing w:val="-36"/>
              </w:rPr>
              <w:t xml:space="preserve"> </w:t>
            </w:r>
            <w:r>
              <w:rPr>
                <w:spacing w:val="-7"/>
              </w:rPr>
              <w:t>；</w:t>
            </w:r>
            <w:r>
              <w:rPr>
                <w:spacing w:val="-50"/>
              </w:rPr>
              <w:t xml:space="preserve"> </w:t>
            </w:r>
            <w:r>
              <w:rPr>
                <w:spacing w:val="-7"/>
              </w:rPr>
              <w:t>自走履带式；喂入方式：全喂入；前装辅助驾驶（</w:t>
            </w:r>
            <w:r>
              <w:rPr>
                <w:spacing w:val="-43"/>
              </w:rPr>
              <w:t xml:space="preserve"> </w:t>
            </w:r>
            <w:r>
              <w:rPr>
                <w:spacing w:val="-7"/>
              </w:rPr>
              <w:t>系统）设备（</w:t>
            </w:r>
            <w:r>
              <w:rPr>
                <w:spacing w:val="-51"/>
              </w:rPr>
              <w:t xml:space="preserve"> </w:t>
            </w:r>
            <w:r>
              <w:rPr>
                <w:spacing w:val="-7"/>
              </w:rPr>
              <w:t>卫</w:t>
            </w:r>
            <w:r>
              <w:rPr>
                <w:spacing w:val="-1"/>
              </w:rPr>
              <w:t>星接收机板卡类型及频点：北斗信号）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23" w:line="221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194"/>
              <w:spacing w:before="142" w:line="249" w:lineRule="exact"/>
              <w:rPr/>
            </w:pPr>
            <w:r>
              <w:rPr>
                <w:spacing w:val="-2"/>
                <w:position w:val="1"/>
              </w:rPr>
              <w:t>43300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4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44"/>
              <w:spacing w:before="142" w:line="237" w:lineRule="auto"/>
              <w:rPr/>
            </w:pPr>
            <w:r>
              <w:rPr>
                <w:spacing w:val="-4"/>
              </w:rPr>
              <w:t>小型收割机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31" w:right="105" w:hanging="2"/>
              <w:spacing w:before="23" w:line="221" w:lineRule="auto"/>
              <w:rPr/>
            </w:pPr>
            <w:r>
              <w:rPr>
                <w:spacing w:val="-6"/>
              </w:rPr>
              <w:t>0.3kg/s</w:t>
            </w:r>
            <w:r>
              <w:rPr>
                <w:spacing w:val="-45"/>
              </w:rPr>
              <w:t xml:space="preserve"> </w:t>
            </w:r>
            <w:r>
              <w:rPr>
                <w:spacing w:val="-6"/>
              </w:rPr>
              <w:t>≤喂入量≤1.5kg/s；无筛选或简易筛选；喂入</w:t>
            </w:r>
            <w:r>
              <w:rPr>
                <w:spacing w:val="-7"/>
              </w:rPr>
              <w:t>方式：全喂入；手扶步进式、</w:t>
            </w:r>
            <w:r>
              <w:rPr>
                <w:spacing w:val="-2"/>
              </w:rPr>
              <w:t>履带式或轮式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23" w:line="221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234"/>
              <w:spacing w:before="143" w:line="249" w:lineRule="exact"/>
              <w:rPr/>
            </w:pPr>
            <w:r>
              <w:rPr>
                <w:spacing w:val="-3"/>
                <w:position w:val="1"/>
              </w:rPr>
              <w:t>7500</w:t>
            </w:r>
          </w:p>
        </w:tc>
        <w:tc>
          <w:tcPr>
            <w:tcW w:w="2722" w:type="dxa"/>
            <w:vAlign w:val="top"/>
          </w:tcPr>
          <w:p>
            <w:pPr>
              <w:pStyle w:val="TableText"/>
              <w:ind w:left="52" w:right="213"/>
              <w:spacing w:before="23" w:line="221" w:lineRule="auto"/>
              <w:rPr/>
            </w:pPr>
            <w:r>
              <w:rPr>
                <w:spacing w:val="-5"/>
              </w:rPr>
              <w:t>只包含鉴定依据为DG/T</w:t>
            </w:r>
            <w:r>
              <w:rPr>
                <w:spacing w:val="-5"/>
              </w:rPr>
              <w:t xml:space="preserve"> </w:t>
            </w:r>
            <w:r>
              <w:rPr>
                <w:spacing w:val="-5"/>
              </w:rPr>
              <w:t>180《小</w:t>
            </w:r>
            <w:r>
              <w:rPr>
                <w:spacing w:val="-3"/>
              </w:rPr>
              <w:t>型收割机》的产品</w:t>
            </w:r>
          </w:p>
        </w:tc>
      </w:tr>
      <w:tr>
        <w:trPr>
          <w:trHeight w:val="464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49" w:right="184" w:hanging="16"/>
              <w:spacing w:before="25" w:line="220" w:lineRule="auto"/>
              <w:rPr/>
            </w:pPr>
            <w:r>
              <w:rPr/>
              <w:t>3行35马力及以上半喂入联合</w:t>
            </w:r>
            <w:r>
              <w:rPr>
                <w:spacing w:val="-8"/>
              </w:rPr>
              <w:t>收割机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41"/>
              <w:spacing w:before="144" w:line="235" w:lineRule="auto"/>
              <w:rPr/>
            </w:pPr>
            <w:r>
              <w:rPr>
                <w:spacing w:val="-1"/>
              </w:rPr>
              <w:t>收获行数：3行；喂入方式：半喂入；功率≥35马力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25" w:line="220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196"/>
              <w:spacing w:before="144" w:line="249" w:lineRule="exact"/>
              <w:rPr/>
            </w:pPr>
            <w:r>
              <w:rPr>
                <w:spacing w:val="-3"/>
                <w:position w:val="1"/>
              </w:rPr>
              <w:t>18000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4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39" w:right="184" w:hanging="4"/>
              <w:spacing w:before="25" w:line="220" w:lineRule="auto"/>
              <w:rPr/>
            </w:pPr>
            <w:r>
              <w:rPr/>
              <w:t>4行及以上35马力及以上半喂</w:t>
            </w:r>
            <w:r>
              <w:rPr>
                <w:spacing w:val="-2"/>
              </w:rPr>
              <w:t>入联合收割机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41"/>
              <w:spacing w:before="145" w:line="235" w:lineRule="auto"/>
              <w:rPr/>
            </w:pPr>
            <w:r>
              <w:rPr>
                <w:spacing w:val="-1"/>
              </w:rPr>
              <w:t>收获行数≥4行；喂入方式：半喂入；功率≥35马力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25" w:line="220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192"/>
              <w:spacing w:before="145" w:line="249" w:lineRule="exact"/>
              <w:rPr/>
            </w:pPr>
            <w:r>
              <w:rPr>
                <w:spacing w:val="-2"/>
                <w:position w:val="1"/>
              </w:rPr>
              <w:t>39400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4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restart"/>
            <w:tcBorders>
              <w:bottom w:val="nil"/>
            </w:tcBorders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9"/>
              <w:spacing w:before="58" w:line="237" w:lineRule="auto"/>
              <w:rPr/>
            </w:pPr>
            <w:r>
              <w:rPr>
                <w:spacing w:val="-4"/>
              </w:rPr>
              <w:t>玉米收获机</w:t>
            </w:r>
          </w:p>
        </w:tc>
        <w:tc>
          <w:tcPr>
            <w:tcW w:w="2488" w:type="dxa"/>
            <w:vAlign w:val="top"/>
          </w:tcPr>
          <w:p>
            <w:pPr>
              <w:pStyle w:val="TableText"/>
              <w:ind w:left="37"/>
              <w:spacing w:before="146" w:line="235" w:lineRule="auto"/>
              <w:rPr/>
            </w:pPr>
            <w:r>
              <w:rPr>
                <w:spacing w:val="-1"/>
              </w:rPr>
              <w:t>1—2行玉米收获机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29"/>
              <w:spacing w:before="146" w:line="235" w:lineRule="auto"/>
              <w:rPr/>
            </w:pPr>
            <w:r>
              <w:rPr/>
              <w:t>1行、2行割台；结构型式：手扶自走式或自走式</w:t>
            </w:r>
            <w:r>
              <w:rPr>
                <w:spacing w:val="-1"/>
              </w:rPr>
              <w:t>，功能型式：果穗收获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26" w:line="219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236"/>
              <w:spacing w:before="146" w:line="249" w:lineRule="exact"/>
              <w:rPr/>
            </w:pPr>
            <w:r>
              <w:rPr>
                <w:spacing w:val="-3"/>
                <w:position w:val="1"/>
              </w:rPr>
              <w:t>1900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4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37"/>
              <w:spacing w:before="146" w:line="235" w:lineRule="auto"/>
              <w:rPr/>
            </w:pPr>
            <w:r>
              <w:rPr>
                <w:spacing w:val="-1"/>
              </w:rPr>
              <w:t>1—2行带剥皮功能玉米收获机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30" w:right="63" w:hanging="1"/>
              <w:spacing w:before="26" w:line="219" w:lineRule="auto"/>
              <w:rPr/>
            </w:pPr>
            <w:r>
              <w:rPr/>
              <w:t>1行、2行割台；结构型式：手扶自走式或自走式，功能型式</w:t>
            </w:r>
            <w:r>
              <w:rPr>
                <w:spacing w:val="-1"/>
              </w:rPr>
              <w:t>：摘穗剥皮，秸秆粉碎</w:t>
            </w:r>
            <w:r>
              <w:rPr>
                <w:spacing w:val="-5"/>
              </w:rPr>
              <w:t>还田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26" w:line="219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232"/>
              <w:spacing w:before="147" w:line="249" w:lineRule="exact"/>
              <w:rPr/>
            </w:pPr>
            <w:r>
              <w:rPr>
                <w:spacing w:val="-2"/>
                <w:position w:val="1"/>
              </w:rPr>
              <w:t>3100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5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39" w:right="184" w:hanging="4"/>
              <w:spacing w:before="27" w:line="219" w:lineRule="auto"/>
              <w:rPr/>
            </w:pPr>
            <w:r>
              <w:rPr/>
              <w:t>2行摘穗剥皮型自走式玉米收</w:t>
            </w:r>
            <w:r>
              <w:rPr>
                <w:spacing w:val="-6"/>
              </w:rPr>
              <w:t>获机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27"/>
              <w:spacing w:before="147" w:line="235" w:lineRule="auto"/>
              <w:rPr/>
            </w:pPr>
            <w:r>
              <w:rPr>
                <w:spacing w:val="-4"/>
              </w:rPr>
              <w:t>2行割台；1m</w:t>
            </w:r>
            <w:r>
              <w:rPr>
                <w:spacing w:val="-64"/>
              </w:rPr>
              <w:t xml:space="preserve"> </w:t>
            </w:r>
            <w:r>
              <w:rPr>
                <w:spacing w:val="-4"/>
              </w:rPr>
              <w:t>≤工作幅宽＜</w:t>
            </w:r>
            <w:r>
              <w:rPr>
                <w:spacing w:val="-52"/>
              </w:rPr>
              <w:t xml:space="preserve"> </w:t>
            </w:r>
            <w:r>
              <w:rPr>
                <w:spacing w:val="-4"/>
              </w:rPr>
              <w:t>1.6m</w:t>
            </w:r>
            <w:r>
              <w:rPr>
                <w:spacing w:val="-52"/>
              </w:rPr>
              <w:t xml:space="preserve"> </w:t>
            </w:r>
            <w:r>
              <w:rPr>
                <w:spacing w:val="-4"/>
              </w:rPr>
              <w:t>；型式：</w:t>
            </w:r>
            <w:r>
              <w:rPr>
                <w:spacing w:val="-40"/>
              </w:rPr>
              <w:t xml:space="preserve"> </w:t>
            </w:r>
            <w:r>
              <w:rPr>
                <w:spacing w:val="-4"/>
              </w:rPr>
              <w:t>自走式（摘穗</w:t>
            </w:r>
            <w:r>
              <w:rPr>
                <w:spacing w:val="-5"/>
              </w:rPr>
              <w:t>剥皮型）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27" w:line="219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194"/>
              <w:spacing w:before="148" w:line="249" w:lineRule="exact"/>
              <w:rPr/>
            </w:pPr>
            <w:r>
              <w:rPr>
                <w:spacing w:val="-2"/>
                <w:position w:val="1"/>
              </w:rPr>
              <w:t>22000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4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39" w:right="184" w:hanging="6"/>
              <w:spacing w:before="28" w:line="218" w:lineRule="auto"/>
              <w:rPr/>
            </w:pPr>
            <w:r>
              <w:rPr/>
              <w:t>3行摘穗剥皮型自走式玉米收</w:t>
            </w:r>
            <w:r>
              <w:rPr>
                <w:spacing w:val="-6"/>
              </w:rPr>
              <w:t>获机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25"/>
              <w:spacing w:before="147" w:line="235" w:lineRule="auto"/>
              <w:rPr/>
            </w:pPr>
            <w:r>
              <w:rPr>
                <w:spacing w:val="-5"/>
              </w:rPr>
              <w:t>3行割台；1.6m</w:t>
            </w:r>
            <w:r>
              <w:rPr>
                <w:spacing w:val="-43"/>
              </w:rPr>
              <w:t xml:space="preserve"> </w:t>
            </w:r>
            <w:r>
              <w:rPr>
                <w:spacing w:val="-5"/>
              </w:rPr>
              <w:t>≤工作幅宽＜</w:t>
            </w:r>
            <w:r>
              <w:rPr>
                <w:spacing w:val="-54"/>
              </w:rPr>
              <w:t xml:space="preserve"> </w:t>
            </w:r>
            <w:r>
              <w:rPr>
                <w:spacing w:val="-5"/>
              </w:rPr>
              <w:t>2.2m</w:t>
            </w:r>
            <w:r>
              <w:rPr>
                <w:spacing w:val="-51"/>
              </w:rPr>
              <w:t xml:space="preserve"> </w:t>
            </w:r>
            <w:r>
              <w:rPr>
                <w:spacing w:val="-5"/>
              </w:rPr>
              <w:t>；型式：</w:t>
            </w:r>
            <w:r>
              <w:rPr>
                <w:spacing w:val="-41"/>
              </w:rPr>
              <w:t xml:space="preserve"> </w:t>
            </w:r>
            <w:r>
              <w:rPr>
                <w:spacing w:val="-5"/>
              </w:rPr>
              <w:t>自走式（摘穗剥皮型）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28" w:line="218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194"/>
              <w:spacing w:before="148" w:line="249" w:lineRule="exact"/>
              <w:rPr/>
            </w:pPr>
            <w:r>
              <w:rPr>
                <w:spacing w:val="-2"/>
                <w:position w:val="1"/>
              </w:rPr>
              <w:t>40100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4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39" w:right="184" w:hanging="4"/>
              <w:spacing w:before="28" w:line="218" w:lineRule="auto"/>
              <w:rPr/>
            </w:pPr>
            <w:r>
              <w:rPr/>
              <w:t>4行摘穗剥皮型自走式玉米收</w:t>
            </w:r>
            <w:r>
              <w:rPr>
                <w:spacing w:val="-6"/>
              </w:rPr>
              <w:t>获机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27"/>
              <w:spacing w:before="148" w:line="235" w:lineRule="auto"/>
              <w:rPr/>
            </w:pPr>
            <w:r>
              <w:rPr>
                <w:spacing w:val="-5"/>
              </w:rPr>
              <w:t>4行割台；2.2m</w:t>
            </w:r>
            <w:r>
              <w:rPr>
                <w:spacing w:val="-46"/>
              </w:rPr>
              <w:t xml:space="preserve"> </w:t>
            </w:r>
            <w:r>
              <w:rPr>
                <w:spacing w:val="-5"/>
              </w:rPr>
              <w:t>≤工作幅宽＜</w:t>
            </w:r>
            <w:r>
              <w:rPr>
                <w:spacing w:val="-53"/>
              </w:rPr>
              <w:t xml:space="preserve"> </w:t>
            </w:r>
            <w:r>
              <w:rPr>
                <w:spacing w:val="-5"/>
              </w:rPr>
              <w:t>2.8m</w:t>
            </w:r>
            <w:r>
              <w:rPr>
                <w:spacing w:val="-52"/>
              </w:rPr>
              <w:t xml:space="preserve"> </w:t>
            </w:r>
            <w:r>
              <w:rPr>
                <w:spacing w:val="-5"/>
              </w:rPr>
              <w:t>；型式：</w:t>
            </w:r>
            <w:r>
              <w:rPr>
                <w:spacing w:val="-40"/>
              </w:rPr>
              <w:t xml:space="preserve"> </w:t>
            </w:r>
            <w:r>
              <w:rPr>
                <w:spacing w:val="-5"/>
              </w:rPr>
              <w:t>自走式（摘穗剥皮型）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28" w:line="218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193"/>
              <w:spacing w:before="149" w:line="249" w:lineRule="exact"/>
              <w:rPr/>
            </w:pPr>
            <w:r>
              <w:rPr>
                <w:spacing w:val="-2"/>
                <w:position w:val="1"/>
              </w:rPr>
              <w:t>57700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4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45" w:right="184" w:hanging="11"/>
              <w:spacing w:before="30" w:line="217" w:lineRule="auto"/>
              <w:rPr/>
            </w:pPr>
            <w:r>
              <w:rPr/>
              <w:t>5行及以上摘穗剥皮型自走式</w:t>
            </w:r>
            <w:r>
              <w:rPr>
                <w:spacing w:val="-4"/>
              </w:rPr>
              <w:t>玉米收获机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26"/>
              <w:spacing w:before="149" w:line="235" w:lineRule="auto"/>
              <w:rPr/>
            </w:pPr>
            <w:r>
              <w:rPr>
                <w:spacing w:val="-3"/>
              </w:rPr>
              <w:t>5行及以上割台；工作幅宽≥2.8m</w:t>
            </w:r>
            <w:r>
              <w:rPr>
                <w:spacing w:val="-41"/>
              </w:rPr>
              <w:t xml:space="preserve"> </w:t>
            </w:r>
            <w:r>
              <w:rPr>
                <w:spacing w:val="-3"/>
              </w:rPr>
              <w:t>；型式：</w:t>
            </w:r>
            <w:r>
              <w:rPr>
                <w:spacing w:val="-40"/>
              </w:rPr>
              <w:t xml:space="preserve"> </w:t>
            </w:r>
            <w:r>
              <w:rPr>
                <w:spacing w:val="-3"/>
              </w:rPr>
              <w:t>自走式（摘穗剥皮型）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30" w:line="217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194"/>
              <w:spacing w:before="150" w:line="249" w:lineRule="exact"/>
              <w:rPr/>
            </w:pPr>
            <w:r>
              <w:rPr>
                <w:spacing w:val="-2"/>
                <w:position w:val="1"/>
              </w:rPr>
              <w:t>67600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4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45" w:right="184" w:hanging="12"/>
              <w:spacing w:before="30" w:line="217" w:lineRule="auto"/>
              <w:rPr/>
            </w:pPr>
            <w:r>
              <w:rPr/>
              <w:t>3行及以上摘穗剥皮型自走式</w:t>
            </w:r>
            <w:r>
              <w:rPr>
                <w:spacing w:val="-6"/>
              </w:rPr>
              <w:t>玉米收获机（</w:t>
            </w:r>
            <w:r>
              <w:rPr>
                <w:spacing w:val="-41"/>
              </w:rPr>
              <w:t xml:space="preserve"> </w:t>
            </w:r>
            <w:r>
              <w:rPr>
                <w:spacing w:val="-6"/>
              </w:rPr>
              <w:t>窄行距）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25"/>
              <w:spacing w:before="150" w:line="235" w:lineRule="auto"/>
              <w:rPr/>
            </w:pPr>
            <w:r>
              <w:rPr>
                <w:spacing w:val="-4"/>
              </w:rPr>
              <w:t>3行及以上割台；1m</w:t>
            </w:r>
            <w:r>
              <w:rPr>
                <w:spacing w:val="-54"/>
              </w:rPr>
              <w:t xml:space="preserve"> </w:t>
            </w:r>
            <w:r>
              <w:rPr>
                <w:spacing w:val="-4"/>
              </w:rPr>
              <w:t>≤工作幅宽＜</w:t>
            </w:r>
            <w:r>
              <w:rPr>
                <w:spacing w:val="-52"/>
              </w:rPr>
              <w:t xml:space="preserve"> </w:t>
            </w:r>
            <w:r>
              <w:rPr>
                <w:spacing w:val="-4"/>
              </w:rPr>
              <w:t>1.6m</w:t>
            </w:r>
            <w:r>
              <w:rPr>
                <w:spacing w:val="-51"/>
              </w:rPr>
              <w:t xml:space="preserve"> </w:t>
            </w:r>
            <w:r>
              <w:rPr>
                <w:spacing w:val="-4"/>
              </w:rPr>
              <w:t>；型式：</w:t>
            </w:r>
            <w:r>
              <w:rPr>
                <w:spacing w:val="-41"/>
              </w:rPr>
              <w:t xml:space="preserve"> </w:t>
            </w:r>
            <w:r>
              <w:rPr>
                <w:spacing w:val="-4"/>
              </w:rPr>
              <w:t>自走式（摘穗剥皮型）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30" w:line="217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194"/>
              <w:spacing w:before="151" w:line="249" w:lineRule="exact"/>
              <w:rPr/>
            </w:pPr>
            <w:r>
              <w:rPr>
                <w:spacing w:val="-2"/>
                <w:position w:val="1"/>
              </w:rPr>
              <w:t>22000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4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44" w:right="184" w:hanging="9"/>
              <w:spacing w:before="32" w:line="216" w:lineRule="auto"/>
              <w:rPr/>
            </w:pPr>
            <w:r>
              <w:rPr/>
              <w:t>4行及以上摘穗剥皮型自走式</w:t>
            </w:r>
            <w:r>
              <w:rPr>
                <w:spacing w:val="-6"/>
              </w:rPr>
              <w:t>玉米收获机（</w:t>
            </w:r>
            <w:r>
              <w:rPr>
                <w:spacing w:val="-41"/>
              </w:rPr>
              <w:t xml:space="preserve"> </w:t>
            </w:r>
            <w:r>
              <w:rPr>
                <w:spacing w:val="-6"/>
              </w:rPr>
              <w:t>窄行距）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27"/>
              <w:spacing w:before="151" w:line="235" w:lineRule="auto"/>
              <w:rPr/>
            </w:pPr>
            <w:r>
              <w:rPr>
                <w:spacing w:val="-4"/>
              </w:rPr>
              <w:t>4行及以上割台；1.6m</w:t>
            </w:r>
            <w:r>
              <w:rPr>
                <w:spacing w:val="-54"/>
              </w:rPr>
              <w:t xml:space="preserve"> </w:t>
            </w:r>
            <w:r>
              <w:rPr>
                <w:spacing w:val="-4"/>
              </w:rPr>
              <w:t>≤工作幅宽＜</w:t>
            </w:r>
            <w:r>
              <w:rPr>
                <w:spacing w:val="-53"/>
              </w:rPr>
              <w:t xml:space="preserve"> </w:t>
            </w:r>
            <w:r>
              <w:rPr>
                <w:spacing w:val="-4"/>
              </w:rPr>
              <w:t>2.2m</w:t>
            </w:r>
            <w:r>
              <w:rPr>
                <w:spacing w:val="-52"/>
              </w:rPr>
              <w:t xml:space="preserve"> </w:t>
            </w:r>
            <w:r>
              <w:rPr>
                <w:spacing w:val="-4"/>
              </w:rPr>
              <w:t>；</w:t>
            </w:r>
            <w:r>
              <w:rPr>
                <w:spacing w:val="-5"/>
              </w:rPr>
              <w:t>型式：</w:t>
            </w:r>
            <w:r>
              <w:rPr>
                <w:spacing w:val="-40"/>
              </w:rPr>
              <w:t xml:space="preserve"> </w:t>
            </w:r>
            <w:r>
              <w:rPr>
                <w:spacing w:val="-5"/>
              </w:rPr>
              <w:t>自走式（摘穗剥皮型）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32" w:line="216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194"/>
              <w:spacing w:before="152" w:line="249" w:lineRule="exact"/>
              <w:rPr/>
            </w:pPr>
            <w:r>
              <w:rPr>
                <w:spacing w:val="-2"/>
                <w:position w:val="1"/>
              </w:rPr>
              <w:t>40100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5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45" w:right="184" w:hanging="11"/>
              <w:spacing w:before="33" w:line="216" w:lineRule="auto"/>
              <w:rPr/>
            </w:pPr>
            <w:r>
              <w:rPr/>
              <w:t>5行及以上摘穗剥皮型自走式</w:t>
            </w:r>
            <w:r>
              <w:rPr>
                <w:spacing w:val="-6"/>
              </w:rPr>
              <w:t>玉米收获机（</w:t>
            </w:r>
            <w:r>
              <w:rPr>
                <w:spacing w:val="-41"/>
              </w:rPr>
              <w:t xml:space="preserve"> </w:t>
            </w:r>
            <w:r>
              <w:rPr>
                <w:spacing w:val="-6"/>
              </w:rPr>
              <w:t>窄行距）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26"/>
              <w:spacing w:before="152" w:line="235" w:lineRule="auto"/>
              <w:rPr/>
            </w:pPr>
            <w:r>
              <w:rPr>
                <w:spacing w:val="-4"/>
              </w:rPr>
              <w:t>5行及以上割台；2.2m</w:t>
            </w:r>
            <w:r>
              <w:rPr>
                <w:spacing w:val="-54"/>
              </w:rPr>
              <w:t xml:space="preserve"> </w:t>
            </w:r>
            <w:r>
              <w:rPr>
                <w:spacing w:val="-4"/>
              </w:rPr>
              <w:t>≤工作幅宽＜</w:t>
            </w:r>
            <w:r>
              <w:rPr>
                <w:spacing w:val="-54"/>
              </w:rPr>
              <w:t xml:space="preserve"> </w:t>
            </w:r>
            <w:r>
              <w:rPr>
                <w:spacing w:val="-4"/>
              </w:rPr>
              <w:t>2.8m</w:t>
            </w:r>
            <w:r>
              <w:rPr>
                <w:spacing w:val="-51"/>
              </w:rPr>
              <w:t xml:space="preserve"> </w:t>
            </w:r>
            <w:r>
              <w:rPr>
                <w:spacing w:val="-4"/>
              </w:rPr>
              <w:t>；型式</w:t>
            </w:r>
            <w:r>
              <w:rPr>
                <w:spacing w:val="-5"/>
              </w:rPr>
              <w:t>：</w:t>
            </w:r>
            <w:r>
              <w:rPr>
                <w:spacing w:val="-40"/>
              </w:rPr>
              <w:t xml:space="preserve"> </w:t>
            </w:r>
            <w:r>
              <w:rPr>
                <w:spacing w:val="-5"/>
              </w:rPr>
              <w:t>自走式（摘穗剥皮型）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33" w:line="216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193"/>
              <w:spacing w:before="153" w:line="249" w:lineRule="exact"/>
              <w:rPr/>
            </w:pPr>
            <w:r>
              <w:rPr>
                <w:spacing w:val="-2"/>
                <w:position w:val="1"/>
              </w:rPr>
              <w:t>57700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5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37" w:right="184" w:hanging="2"/>
              <w:spacing w:before="33" w:line="216" w:lineRule="auto"/>
              <w:rPr/>
            </w:pPr>
            <w:r>
              <w:rPr/>
              <w:t>4行自走式玉米籽粒联合收获</w:t>
            </w:r>
            <w:r>
              <w:rPr/>
              <w:t>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27"/>
              <w:spacing w:before="152" w:line="235" w:lineRule="auto"/>
              <w:rPr/>
            </w:pPr>
            <w:r>
              <w:rPr>
                <w:spacing w:val="-6"/>
              </w:rPr>
              <w:t>4行割台；2.2m</w:t>
            </w:r>
            <w:r>
              <w:rPr>
                <w:spacing w:val="-53"/>
              </w:rPr>
              <w:t xml:space="preserve"> </w:t>
            </w:r>
            <w:r>
              <w:rPr>
                <w:spacing w:val="-6"/>
              </w:rPr>
              <w:t>≤工作幅宽＜</w:t>
            </w:r>
            <w:r>
              <w:rPr>
                <w:spacing w:val="-54"/>
              </w:rPr>
              <w:t xml:space="preserve"> </w:t>
            </w:r>
            <w:r>
              <w:rPr>
                <w:spacing w:val="-6"/>
              </w:rPr>
              <w:t>2.8m</w:t>
            </w:r>
            <w:r>
              <w:rPr>
                <w:spacing w:val="-51"/>
              </w:rPr>
              <w:t xml:space="preserve"> </w:t>
            </w:r>
            <w:r>
              <w:rPr>
                <w:spacing w:val="-6"/>
              </w:rPr>
              <w:t>；型式</w:t>
            </w:r>
            <w:r>
              <w:rPr>
                <w:spacing w:val="-7"/>
              </w:rPr>
              <w:t>：</w:t>
            </w:r>
            <w:r>
              <w:rPr>
                <w:spacing w:val="-41"/>
              </w:rPr>
              <w:t xml:space="preserve"> </w:t>
            </w:r>
            <w:r>
              <w:rPr>
                <w:spacing w:val="-7"/>
              </w:rPr>
              <w:t>自走式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33" w:line="216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194"/>
              <w:spacing w:before="153" w:line="249" w:lineRule="exact"/>
              <w:rPr/>
            </w:pPr>
            <w:r>
              <w:rPr>
                <w:spacing w:val="-2"/>
                <w:position w:val="1"/>
              </w:rPr>
              <w:t>40300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4" w:hRule="atLeast"/>
        </w:trPr>
        <w:tc>
          <w:tcPr>
            <w:tcW w:w="72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39" w:right="184" w:hanging="5"/>
              <w:spacing w:before="33" w:line="221" w:lineRule="auto"/>
              <w:rPr/>
            </w:pPr>
            <w:r>
              <w:rPr/>
              <w:t>5行及以上自走式玉米籽粒联</w:t>
            </w:r>
            <w:r>
              <w:rPr>
                <w:spacing w:val="-3"/>
              </w:rPr>
              <w:t>合收获机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26"/>
              <w:spacing w:before="152" w:line="235" w:lineRule="auto"/>
              <w:rPr/>
            </w:pPr>
            <w:r>
              <w:rPr>
                <w:spacing w:val="-4"/>
              </w:rPr>
              <w:t>5行及以上割台；工作幅宽≥2.8m</w:t>
            </w:r>
            <w:r>
              <w:rPr>
                <w:spacing w:val="-41"/>
              </w:rPr>
              <w:t xml:space="preserve"> </w:t>
            </w:r>
            <w:r>
              <w:rPr>
                <w:spacing w:val="-4"/>
              </w:rPr>
              <w:t>；型式：</w:t>
            </w:r>
            <w:r>
              <w:rPr>
                <w:spacing w:val="-40"/>
              </w:rPr>
              <w:t xml:space="preserve"> </w:t>
            </w:r>
            <w:r>
              <w:rPr>
                <w:spacing w:val="-4"/>
              </w:rPr>
              <w:t>自走式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33" w:line="221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194"/>
              <w:spacing w:before="153" w:line="249" w:lineRule="exact"/>
              <w:rPr/>
            </w:pPr>
            <w:r>
              <w:rPr>
                <w:spacing w:val="-2"/>
                <w:position w:val="1"/>
              </w:rPr>
              <w:t>68000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9"/>
          <w:pgSz w:w="16840" w:h="11900"/>
          <w:pgMar w:top="542" w:right="544" w:bottom="472" w:left="526" w:header="0" w:footer="266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5754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729"/>
        <w:gridCol w:w="854"/>
        <w:gridCol w:w="1034"/>
        <w:gridCol w:w="2488"/>
        <w:gridCol w:w="6579"/>
        <w:gridCol w:w="554"/>
        <w:gridCol w:w="794"/>
        <w:gridCol w:w="2722"/>
      </w:tblGrid>
      <w:tr>
        <w:trPr>
          <w:trHeight w:val="714" w:hRule="atLeast"/>
        </w:trPr>
        <w:tc>
          <w:tcPr>
            <w:tcW w:w="729" w:type="dxa"/>
            <w:vAlign w:val="top"/>
          </w:tcPr>
          <w:p>
            <w:pPr>
              <w:pStyle w:val="TableText"/>
              <w:ind w:left="202"/>
              <w:spacing w:before="268" w:line="238" w:lineRule="auto"/>
              <w:rPr/>
            </w:pPr>
            <w:r>
              <w:rPr>
                <w:b/>
                <w:bCs/>
                <w:spacing w:val="-10"/>
              </w:rPr>
              <w:t>大类</w:t>
            </w:r>
          </w:p>
        </w:tc>
        <w:tc>
          <w:tcPr>
            <w:tcW w:w="854" w:type="dxa"/>
            <w:vAlign w:val="top"/>
          </w:tcPr>
          <w:p>
            <w:pPr>
              <w:pStyle w:val="TableText"/>
              <w:ind w:left="252"/>
              <w:spacing w:before="268" w:line="239" w:lineRule="auto"/>
              <w:rPr/>
            </w:pPr>
            <w:r>
              <w:rPr>
                <w:b/>
                <w:bCs/>
                <w:spacing w:val="-10"/>
              </w:rPr>
              <w:t>小类</w:t>
            </w:r>
          </w:p>
        </w:tc>
        <w:tc>
          <w:tcPr>
            <w:tcW w:w="1034" w:type="dxa"/>
            <w:vAlign w:val="top"/>
          </w:tcPr>
          <w:p>
            <w:pPr>
              <w:pStyle w:val="TableText"/>
              <w:ind w:left="373"/>
              <w:spacing w:before="286" w:line="193" w:lineRule="auto"/>
              <w:rPr/>
            </w:pPr>
            <w:r>
              <w:rPr>
                <w:b/>
                <w:bCs/>
                <w:spacing w:val="6"/>
              </w:rPr>
              <w:t>品目</w:t>
            </w:r>
          </w:p>
        </w:tc>
        <w:tc>
          <w:tcPr>
            <w:tcW w:w="2488" w:type="dxa"/>
            <w:vAlign w:val="top"/>
          </w:tcPr>
          <w:p>
            <w:pPr>
              <w:pStyle w:val="TableText"/>
              <w:ind w:left="897"/>
              <w:spacing w:before="268" w:line="235" w:lineRule="auto"/>
              <w:rPr/>
            </w:pPr>
            <w:r>
              <w:rPr>
                <w:b/>
                <w:bCs/>
                <w:spacing w:val="-5"/>
              </w:rPr>
              <w:t>档次名称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2672"/>
              <w:spacing w:before="267" w:line="237" w:lineRule="auto"/>
              <w:rPr/>
            </w:pPr>
            <w:r>
              <w:rPr>
                <w:b/>
                <w:bCs/>
                <w:spacing w:val="-4"/>
              </w:rPr>
              <w:t>基本配置和参数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19" w:right="77" w:hanging="9"/>
              <w:spacing w:before="148" w:line="246" w:lineRule="auto"/>
              <w:rPr/>
            </w:pPr>
            <w:r>
              <w:rPr>
                <w:b/>
                <w:bCs/>
                <w:spacing w:val="-7"/>
              </w:rPr>
              <w:t>机具</w:t>
            </w:r>
            <w:r>
              <w:rPr>
                <w:b/>
                <w:bCs/>
                <w:spacing w:val="-12"/>
              </w:rPr>
              <w:t>类别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162"/>
              <w:spacing w:before="27" w:line="237" w:lineRule="auto"/>
              <w:rPr/>
            </w:pPr>
            <w:r>
              <w:rPr>
                <w:b/>
                <w:bCs/>
                <w:spacing w:val="-14"/>
              </w:rPr>
              <w:t>中央财</w:t>
            </w:r>
          </w:p>
          <w:p>
            <w:pPr>
              <w:pStyle w:val="TableText"/>
              <w:ind w:left="163" w:right="111" w:hanging="25"/>
              <w:spacing w:before="10" w:line="223" w:lineRule="auto"/>
              <w:rPr/>
            </w:pPr>
            <w:r>
              <w:rPr>
                <w:b/>
                <w:bCs/>
                <w:spacing w:val="-6"/>
              </w:rPr>
              <w:t>政补贴</w:t>
            </w:r>
            <w:r>
              <w:rPr>
                <w:b/>
                <w:bCs/>
                <w:spacing w:val="-14"/>
              </w:rPr>
              <w:t>额(元)</w:t>
            </w:r>
          </w:p>
        </w:tc>
        <w:tc>
          <w:tcPr>
            <w:tcW w:w="2722" w:type="dxa"/>
            <w:vAlign w:val="top"/>
          </w:tcPr>
          <w:p>
            <w:pPr>
              <w:pStyle w:val="TableText"/>
              <w:ind w:left="1202"/>
              <w:spacing w:before="268" w:line="239" w:lineRule="auto"/>
              <w:rPr/>
            </w:pPr>
            <w:r>
              <w:rPr>
                <w:b/>
                <w:bCs/>
                <w:spacing w:val="-7"/>
              </w:rPr>
              <w:t>备注</w:t>
            </w:r>
          </w:p>
        </w:tc>
      </w:tr>
      <w:tr>
        <w:trPr>
          <w:trHeight w:val="464" w:hRule="atLeast"/>
        </w:trPr>
        <w:tc>
          <w:tcPr>
            <w:tcW w:w="729" w:type="dxa"/>
            <w:vAlign w:val="top"/>
            <w:vMerge w:val="restart"/>
            <w:tcBorders>
              <w:bottom w:val="nil"/>
            </w:tcBorders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" w:right="148" w:firstLine="12"/>
              <w:spacing w:before="59" w:line="245" w:lineRule="auto"/>
              <w:rPr/>
            </w:pPr>
            <w:r>
              <w:rPr>
                <w:spacing w:val="-8"/>
              </w:rPr>
              <w:t>收获机</w:t>
            </w:r>
            <w:r>
              <w:rPr/>
              <w:t>械</w:t>
            </w:r>
          </w:p>
        </w:tc>
        <w:tc>
          <w:tcPr>
            <w:tcW w:w="854" w:type="dxa"/>
            <w:vAlign w:val="top"/>
            <w:vMerge w:val="restart"/>
            <w:tcBorders>
              <w:bottom w:val="nil"/>
            </w:tcBorders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7" w:right="102" w:hanging="11"/>
              <w:spacing w:before="59" w:line="245" w:lineRule="auto"/>
              <w:rPr/>
            </w:pPr>
            <w:r>
              <w:rPr>
                <w:spacing w:val="-3"/>
              </w:rPr>
              <w:t>粮食作物</w:t>
            </w:r>
            <w:r>
              <w:rPr>
                <w:spacing w:val="-6"/>
              </w:rPr>
              <w:t>收获机械</w:t>
            </w:r>
          </w:p>
        </w:tc>
        <w:tc>
          <w:tcPr>
            <w:tcW w:w="1034" w:type="dxa"/>
            <w:vAlign w:val="top"/>
            <w:vMerge w:val="restart"/>
            <w:tcBorders>
              <w:bottom w:val="nil"/>
            </w:tcBorders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9"/>
              <w:spacing w:before="58" w:line="237" w:lineRule="auto"/>
              <w:rPr/>
            </w:pPr>
            <w:r>
              <w:rPr>
                <w:spacing w:val="-4"/>
              </w:rPr>
              <w:t>玉米收获机</w:t>
            </w:r>
          </w:p>
        </w:tc>
        <w:tc>
          <w:tcPr>
            <w:tcW w:w="2488" w:type="dxa"/>
            <w:vAlign w:val="top"/>
          </w:tcPr>
          <w:p>
            <w:pPr>
              <w:pStyle w:val="TableText"/>
              <w:ind w:left="39" w:right="184" w:hanging="5"/>
              <w:spacing w:before="19" w:line="223" w:lineRule="auto"/>
              <w:rPr/>
            </w:pPr>
            <w:r>
              <w:rPr/>
              <w:t>5行及以上自走式玉米籽粒联</w:t>
            </w:r>
            <w:r>
              <w:rPr>
                <w:spacing w:val="-5"/>
              </w:rPr>
              <w:t>合收获机（</w:t>
            </w:r>
            <w:r>
              <w:rPr>
                <w:spacing w:val="-49"/>
              </w:rPr>
              <w:t xml:space="preserve"> </w:t>
            </w:r>
            <w:r>
              <w:rPr>
                <w:spacing w:val="-5"/>
              </w:rPr>
              <w:t>窄行距）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26"/>
              <w:spacing w:before="138" w:line="235" w:lineRule="auto"/>
              <w:rPr/>
            </w:pPr>
            <w:r>
              <w:rPr>
                <w:spacing w:val="-6"/>
              </w:rPr>
              <w:t>5行及以上割台；2.2m</w:t>
            </w:r>
            <w:r>
              <w:rPr>
                <w:spacing w:val="-38"/>
              </w:rPr>
              <w:t xml:space="preserve"> </w:t>
            </w:r>
            <w:r>
              <w:rPr>
                <w:spacing w:val="-6"/>
              </w:rPr>
              <w:t>≤工作幅宽＜</w:t>
            </w:r>
            <w:r>
              <w:rPr>
                <w:spacing w:val="-53"/>
              </w:rPr>
              <w:t xml:space="preserve"> </w:t>
            </w:r>
            <w:r>
              <w:rPr>
                <w:spacing w:val="-6"/>
              </w:rPr>
              <w:t>2.8m</w:t>
            </w:r>
            <w:r>
              <w:rPr>
                <w:spacing w:val="-52"/>
              </w:rPr>
              <w:t xml:space="preserve"> </w:t>
            </w:r>
            <w:r>
              <w:rPr>
                <w:spacing w:val="-6"/>
              </w:rPr>
              <w:t>；型式：</w:t>
            </w:r>
            <w:r>
              <w:rPr>
                <w:spacing w:val="-40"/>
              </w:rPr>
              <w:t xml:space="preserve"> </w:t>
            </w:r>
            <w:r>
              <w:rPr>
                <w:spacing w:val="-6"/>
              </w:rPr>
              <w:t>自走式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19" w:line="223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194"/>
              <w:spacing w:before="139" w:line="249" w:lineRule="exact"/>
              <w:rPr/>
            </w:pPr>
            <w:r>
              <w:rPr>
                <w:spacing w:val="-2"/>
                <w:position w:val="1"/>
              </w:rPr>
              <w:t>40300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4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42" w:right="184" w:hanging="8"/>
              <w:spacing w:before="21" w:line="222" w:lineRule="auto"/>
              <w:rPr/>
            </w:pPr>
            <w:r>
              <w:rPr/>
              <w:t>5行及以上辅助驾驶自走式玉</w:t>
            </w:r>
            <w:r>
              <w:rPr>
                <w:spacing w:val="-2"/>
              </w:rPr>
              <w:t>米籽粒联合收获机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18" w:right="323" w:firstLine="8"/>
              <w:spacing w:before="21" w:line="222" w:lineRule="auto"/>
              <w:rPr/>
            </w:pPr>
            <w:r>
              <w:rPr>
                <w:spacing w:val="-4"/>
              </w:rPr>
              <w:t>5行及以上割台；工作幅宽≥2.8m</w:t>
            </w:r>
            <w:r>
              <w:rPr>
                <w:spacing w:val="-36"/>
              </w:rPr>
              <w:t xml:space="preserve"> </w:t>
            </w:r>
            <w:r>
              <w:rPr>
                <w:spacing w:val="-4"/>
              </w:rPr>
              <w:t>；型式：</w:t>
            </w:r>
            <w:r>
              <w:rPr>
                <w:spacing w:val="-40"/>
              </w:rPr>
              <w:t xml:space="preserve"> </w:t>
            </w:r>
            <w:r>
              <w:rPr>
                <w:spacing w:val="-4"/>
              </w:rPr>
              <w:t>自走式；前装辅助驾驶（</w:t>
            </w:r>
            <w:r>
              <w:rPr>
                <w:spacing w:val="-43"/>
              </w:rPr>
              <w:t xml:space="preserve"> </w:t>
            </w:r>
            <w:r>
              <w:rPr>
                <w:spacing w:val="-4"/>
              </w:rPr>
              <w:t>系统）设备</w:t>
            </w:r>
            <w:r>
              <w:rPr/>
              <w:t>（卫星接收机板卡类型及频点：北斗信号）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21" w:line="222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194"/>
              <w:spacing w:before="140" w:line="249" w:lineRule="exact"/>
              <w:rPr/>
            </w:pPr>
            <w:r>
              <w:rPr>
                <w:spacing w:val="-2"/>
                <w:position w:val="1"/>
              </w:rPr>
              <w:t>71000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5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35"/>
              <w:spacing w:before="140" w:line="235" w:lineRule="auto"/>
              <w:rPr/>
            </w:pPr>
            <w:r>
              <w:rPr/>
              <w:t>2行穗茎兼收玉米收获机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27"/>
              <w:spacing w:before="140" w:line="235" w:lineRule="auto"/>
              <w:rPr/>
            </w:pPr>
            <w:r>
              <w:rPr>
                <w:spacing w:val="-6"/>
              </w:rPr>
              <w:t>2行割台；1m</w:t>
            </w:r>
            <w:r>
              <w:rPr>
                <w:spacing w:val="-51"/>
              </w:rPr>
              <w:t xml:space="preserve"> </w:t>
            </w:r>
            <w:r>
              <w:rPr>
                <w:spacing w:val="-6"/>
              </w:rPr>
              <w:t>≤工作幅宽＜</w:t>
            </w:r>
            <w:r>
              <w:rPr>
                <w:spacing w:val="-52"/>
              </w:rPr>
              <w:t xml:space="preserve"> </w:t>
            </w:r>
            <w:r>
              <w:rPr>
                <w:spacing w:val="-6"/>
              </w:rPr>
              <w:t>1.6m</w:t>
            </w:r>
            <w:r>
              <w:rPr>
                <w:spacing w:val="-51"/>
              </w:rPr>
              <w:t xml:space="preserve"> </w:t>
            </w:r>
            <w:r>
              <w:rPr>
                <w:spacing w:val="-6"/>
              </w:rPr>
              <w:t>；型式：</w:t>
            </w:r>
            <w:r>
              <w:rPr>
                <w:spacing w:val="-41"/>
              </w:rPr>
              <w:t xml:space="preserve"> </w:t>
            </w:r>
            <w:r>
              <w:rPr>
                <w:spacing w:val="-6"/>
              </w:rPr>
              <w:t>自走式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22" w:line="222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194"/>
              <w:spacing w:before="141" w:line="249" w:lineRule="exact"/>
              <w:rPr/>
            </w:pPr>
            <w:r>
              <w:rPr>
                <w:spacing w:val="-2"/>
                <w:position w:val="1"/>
              </w:rPr>
              <w:t>26800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4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33"/>
              <w:spacing w:before="140" w:line="235" w:lineRule="auto"/>
              <w:rPr/>
            </w:pPr>
            <w:r>
              <w:rPr/>
              <w:t>3行穗茎兼收玉米收获机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25"/>
              <w:spacing w:before="140" w:line="235" w:lineRule="auto"/>
              <w:rPr/>
            </w:pPr>
            <w:r>
              <w:rPr>
                <w:spacing w:val="-6"/>
              </w:rPr>
              <w:t>3行割台；1.6m</w:t>
            </w:r>
            <w:r>
              <w:rPr>
                <w:spacing w:val="-53"/>
              </w:rPr>
              <w:t xml:space="preserve"> </w:t>
            </w:r>
            <w:r>
              <w:rPr>
                <w:spacing w:val="-6"/>
              </w:rPr>
              <w:t>≤工作幅宽＜</w:t>
            </w:r>
            <w:r>
              <w:rPr>
                <w:spacing w:val="-54"/>
              </w:rPr>
              <w:t xml:space="preserve"> </w:t>
            </w:r>
            <w:r>
              <w:rPr>
                <w:spacing w:val="-6"/>
              </w:rPr>
              <w:t>2.2m</w:t>
            </w:r>
            <w:r>
              <w:rPr>
                <w:spacing w:val="-51"/>
              </w:rPr>
              <w:t xml:space="preserve"> </w:t>
            </w:r>
            <w:r>
              <w:rPr>
                <w:spacing w:val="-6"/>
              </w:rPr>
              <w:t>；型式：</w:t>
            </w:r>
            <w:r>
              <w:rPr>
                <w:spacing w:val="-40"/>
              </w:rPr>
              <w:t xml:space="preserve"> </w:t>
            </w:r>
            <w:r>
              <w:rPr>
                <w:spacing w:val="-6"/>
              </w:rPr>
              <w:t>自</w:t>
            </w:r>
            <w:r>
              <w:rPr>
                <w:spacing w:val="-7"/>
              </w:rPr>
              <w:t>走式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21" w:line="222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194"/>
              <w:spacing w:before="141" w:line="249" w:lineRule="exact"/>
              <w:rPr/>
            </w:pPr>
            <w:r>
              <w:rPr>
                <w:spacing w:val="-2"/>
                <w:position w:val="1"/>
              </w:rPr>
              <w:t>45100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4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35"/>
              <w:spacing w:before="141" w:line="235" w:lineRule="auto"/>
              <w:rPr/>
            </w:pPr>
            <w:r>
              <w:rPr/>
              <w:t>4行穗茎兼收玉米收获机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27"/>
              <w:spacing w:before="141" w:line="235" w:lineRule="auto"/>
              <w:rPr/>
            </w:pPr>
            <w:r>
              <w:rPr>
                <w:spacing w:val="-6"/>
              </w:rPr>
              <w:t>4行割台；2.2m</w:t>
            </w:r>
            <w:r>
              <w:rPr>
                <w:spacing w:val="-53"/>
              </w:rPr>
              <w:t xml:space="preserve"> </w:t>
            </w:r>
            <w:r>
              <w:rPr>
                <w:spacing w:val="-6"/>
              </w:rPr>
              <w:t>≤工作幅宽＜</w:t>
            </w:r>
            <w:r>
              <w:rPr>
                <w:spacing w:val="-54"/>
              </w:rPr>
              <w:t xml:space="preserve"> </w:t>
            </w:r>
            <w:r>
              <w:rPr>
                <w:spacing w:val="-6"/>
              </w:rPr>
              <w:t>2.8m</w:t>
            </w:r>
            <w:r>
              <w:rPr>
                <w:spacing w:val="-51"/>
              </w:rPr>
              <w:t xml:space="preserve"> </w:t>
            </w:r>
            <w:r>
              <w:rPr>
                <w:spacing w:val="-6"/>
              </w:rPr>
              <w:t>；型式</w:t>
            </w:r>
            <w:r>
              <w:rPr>
                <w:spacing w:val="-7"/>
              </w:rPr>
              <w:t>：</w:t>
            </w:r>
            <w:r>
              <w:rPr>
                <w:spacing w:val="-41"/>
              </w:rPr>
              <w:t xml:space="preserve"> </w:t>
            </w:r>
            <w:r>
              <w:rPr>
                <w:spacing w:val="-7"/>
              </w:rPr>
              <w:t>自走式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23" w:line="221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194"/>
              <w:spacing w:before="142" w:line="249" w:lineRule="exact"/>
              <w:rPr/>
            </w:pPr>
            <w:r>
              <w:rPr>
                <w:spacing w:val="-2"/>
                <w:position w:val="1"/>
              </w:rPr>
              <w:t>62900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4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37" w:right="184" w:hanging="3"/>
              <w:spacing w:before="23" w:line="221" w:lineRule="auto"/>
              <w:rPr/>
            </w:pPr>
            <w:r>
              <w:rPr/>
              <w:t>5行及以上穗茎兼收玉米收获</w:t>
            </w:r>
            <w:r>
              <w:rPr/>
              <w:t>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26"/>
              <w:spacing w:before="142" w:line="235" w:lineRule="auto"/>
              <w:rPr/>
            </w:pPr>
            <w:r>
              <w:rPr>
                <w:spacing w:val="-4"/>
              </w:rPr>
              <w:t>5行及以上割台；工作幅宽≥2.8m</w:t>
            </w:r>
            <w:r>
              <w:rPr>
                <w:spacing w:val="-41"/>
              </w:rPr>
              <w:t xml:space="preserve"> </w:t>
            </w:r>
            <w:r>
              <w:rPr>
                <w:spacing w:val="-4"/>
              </w:rPr>
              <w:t>；型式：</w:t>
            </w:r>
            <w:r>
              <w:rPr>
                <w:spacing w:val="-40"/>
              </w:rPr>
              <w:t xml:space="preserve"> </w:t>
            </w:r>
            <w:r>
              <w:rPr>
                <w:spacing w:val="-4"/>
              </w:rPr>
              <w:t>自走式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23" w:line="221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194"/>
              <w:spacing w:before="143" w:line="249" w:lineRule="exact"/>
              <w:rPr/>
            </w:pPr>
            <w:r>
              <w:rPr>
                <w:spacing w:val="-2"/>
                <w:position w:val="1"/>
              </w:rPr>
              <w:t>72100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4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37" w:right="184" w:hanging="4"/>
              <w:spacing w:before="25" w:line="220" w:lineRule="auto"/>
              <w:rPr/>
            </w:pPr>
            <w:r>
              <w:rPr/>
              <w:t>3行及以上穗茎兼收玉米收获</w:t>
            </w:r>
            <w:r>
              <w:rPr>
                <w:spacing w:val="-8"/>
              </w:rPr>
              <w:t>机（</w:t>
            </w:r>
            <w:r>
              <w:rPr>
                <w:spacing w:val="-45"/>
              </w:rPr>
              <w:t xml:space="preserve"> </w:t>
            </w:r>
            <w:r>
              <w:rPr>
                <w:spacing w:val="-8"/>
              </w:rPr>
              <w:t>窄行距）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25"/>
              <w:spacing w:before="143" w:line="235" w:lineRule="auto"/>
              <w:rPr/>
            </w:pPr>
            <w:r>
              <w:rPr>
                <w:spacing w:val="-5"/>
              </w:rPr>
              <w:t>3行及以上割台；1m</w:t>
            </w:r>
            <w:r>
              <w:rPr>
                <w:spacing w:val="-58"/>
              </w:rPr>
              <w:t xml:space="preserve"> </w:t>
            </w:r>
            <w:r>
              <w:rPr>
                <w:spacing w:val="-5"/>
              </w:rPr>
              <w:t>≤工作幅宽＜</w:t>
            </w:r>
            <w:r>
              <w:rPr>
                <w:spacing w:val="-52"/>
              </w:rPr>
              <w:t xml:space="preserve"> </w:t>
            </w:r>
            <w:r>
              <w:rPr>
                <w:spacing w:val="-5"/>
              </w:rPr>
              <w:t>1.6m</w:t>
            </w:r>
            <w:r>
              <w:rPr>
                <w:spacing w:val="-51"/>
              </w:rPr>
              <w:t xml:space="preserve"> </w:t>
            </w:r>
            <w:r>
              <w:rPr>
                <w:spacing w:val="-5"/>
              </w:rPr>
              <w:t>；型式：</w:t>
            </w:r>
            <w:r>
              <w:rPr>
                <w:spacing w:val="-40"/>
              </w:rPr>
              <w:t xml:space="preserve"> </w:t>
            </w:r>
            <w:r>
              <w:rPr>
                <w:spacing w:val="-5"/>
              </w:rPr>
              <w:t>自走式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25" w:line="220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194"/>
              <w:spacing w:before="144" w:line="249" w:lineRule="exact"/>
              <w:rPr/>
            </w:pPr>
            <w:r>
              <w:rPr>
                <w:spacing w:val="-2"/>
                <w:position w:val="1"/>
              </w:rPr>
              <w:t>26800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4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37" w:right="184" w:hanging="2"/>
              <w:spacing w:before="25" w:line="220" w:lineRule="auto"/>
              <w:rPr/>
            </w:pPr>
            <w:r>
              <w:rPr/>
              <w:t>4行及以上穗茎兼收玉米收获</w:t>
            </w:r>
            <w:r>
              <w:rPr>
                <w:spacing w:val="-8"/>
              </w:rPr>
              <w:t>机（</w:t>
            </w:r>
            <w:r>
              <w:rPr>
                <w:spacing w:val="-45"/>
              </w:rPr>
              <w:t xml:space="preserve"> </w:t>
            </w:r>
            <w:r>
              <w:rPr>
                <w:spacing w:val="-8"/>
              </w:rPr>
              <w:t>窄行距）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27"/>
              <w:spacing w:before="144" w:line="235" w:lineRule="auto"/>
              <w:rPr/>
            </w:pPr>
            <w:r>
              <w:rPr>
                <w:spacing w:val="-6"/>
              </w:rPr>
              <w:t>4行及以上割台；1.6m</w:t>
            </w:r>
            <w:r>
              <w:rPr>
                <w:spacing w:val="-39"/>
              </w:rPr>
              <w:t xml:space="preserve"> </w:t>
            </w:r>
            <w:r>
              <w:rPr>
                <w:spacing w:val="-6"/>
              </w:rPr>
              <w:t>≤工作幅宽＜</w:t>
            </w:r>
            <w:r>
              <w:rPr>
                <w:spacing w:val="-54"/>
              </w:rPr>
              <w:t xml:space="preserve"> </w:t>
            </w:r>
            <w:r>
              <w:rPr>
                <w:spacing w:val="-6"/>
              </w:rPr>
              <w:t>2.2m</w:t>
            </w:r>
            <w:r>
              <w:rPr>
                <w:spacing w:val="-51"/>
              </w:rPr>
              <w:t xml:space="preserve"> </w:t>
            </w:r>
            <w:r>
              <w:rPr>
                <w:spacing w:val="-6"/>
              </w:rPr>
              <w:t>；型式：</w:t>
            </w:r>
            <w:r>
              <w:rPr>
                <w:spacing w:val="-41"/>
              </w:rPr>
              <w:t xml:space="preserve"> </w:t>
            </w:r>
            <w:r>
              <w:rPr>
                <w:spacing w:val="-6"/>
              </w:rPr>
              <w:t>自走式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25" w:line="220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194"/>
              <w:spacing w:before="145" w:line="249" w:lineRule="exact"/>
              <w:rPr/>
            </w:pPr>
            <w:r>
              <w:rPr>
                <w:spacing w:val="-2"/>
                <w:position w:val="1"/>
              </w:rPr>
              <w:t>45100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4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37" w:right="184" w:hanging="3"/>
              <w:spacing w:before="26" w:line="219" w:lineRule="auto"/>
              <w:rPr/>
            </w:pPr>
            <w:r>
              <w:rPr/>
              <w:t>5行及以上穗茎兼收玉米收获</w:t>
            </w:r>
            <w:r>
              <w:rPr>
                <w:spacing w:val="-8"/>
              </w:rPr>
              <w:t>机（</w:t>
            </w:r>
            <w:r>
              <w:rPr>
                <w:spacing w:val="-45"/>
              </w:rPr>
              <w:t xml:space="preserve"> </w:t>
            </w:r>
            <w:r>
              <w:rPr>
                <w:spacing w:val="-8"/>
              </w:rPr>
              <w:t>窄行距）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26"/>
              <w:spacing w:before="145" w:line="235" w:lineRule="auto"/>
              <w:rPr/>
            </w:pPr>
            <w:r>
              <w:rPr>
                <w:spacing w:val="-6"/>
              </w:rPr>
              <w:t>5行及以上割台；2.2m</w:t>
            </w:r>
            <w:r>
              <w:rPr>
                <w:spacing w:val="-38"/>
              </w:rPr>
              <w:t xml:space="preserve"> </w:t>
            </w:r>
            <w:r>
              <w:rPr>
                <w:spacing w:val="-6"/>
              </w:rPr>
              <w:t>≤工作幅宽＜</w:t>
            </w:r>
            <w:r>
              <w:rPr>
                <w:spacing w:val="-53"/>
              </w:rPr>
              <w:t xml:space="preserve"> </w:t>
            </w:r>
            <w:r>
              <w:rPr>
                <w:spacing w:val="-6"/>
              </w:rPr>
              <w:t>2.8m</w:t>
            </w:r>
            <w:r>
              <w:rPr>
                <w:spacing w:val="-52"/>
              </w:rPr>
              <w:t xml:space="preserve"> </w:t>
            </w:r>
            <w:r>
              <w:rPr>
                <w:spacing w:val="-6"/>
              </w:rPr>
              <w:t>；型式：</w:t>
            </w:r>
            <w:r>
              <w:rPr>
                <w:spacing w:val="-40"/>
              </w:rPr>
              <w:t xml:space="preserve"> </w:t>
            </w:r>
            <w:r>
              <w:rPr>
                <w:spacing w:val="-6"/>
              </w:rPr>
              <w:t>自走式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26" w:line="219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194"/>
              <w:spacing w:before="146" w:line="249" w:lineRule="exact"/>
              <w:rPr/>
            </w:pPr>
            <w:r>
              <w:rPr>
                <w:spacing w:val="-2"/>
                <w:position w:val="1"/>
              </w:rPr>
              <w:t>62900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4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restart"/>
            <w:tcBorders>
              <w:bottom w:val="nil"/>
            </w:tcBorders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"/>
              <w:spacing w:before="58" w:line="237" w:lineRule="auto"/>
              <w:rPr/>
            </w:pPr>
            <w:r>
              <w:rPr>
                <w:spacing w:val="-3"/>
              </w:rPr>
              <w:t>薯类收获机</w:t>
            </w:r>
          </w:p>
        </w:tc>
        <w:tc>
          <w:tcPr>
            <w:tcW w:w="2488" w:type="dxa"/>
            <w:vAlign w:val="top"/>
          </w:tcPr>
          <w:p>
            <w:pPr>
              <w:pStyle w:val="TableText"/>
              <w:ind w:left="41" w:right="124" w:hanging="7"/>
              <w:spacing w:before="26" w:line="219" w:lineRule="auto"/>
              <w:rPr/>
            </w:pPr>
            <w:r>
              <w:rPr>
                <w:spacing w:val="4"/>
              </w:rPr>
              <w:t>500</w:t>
            </w:r>
            <w:r>
              <w:rPr/>
              <w:t>mm</w:t>
            </w:r>
            <w:r>
              <w:rPr>
                <w:spacing w:val="4"/>
              </w:rPr>
              <w:t>及以上手扶直联薯类挖</w:t>
            </w:r>
            <w:r>
              <w:rPr>
                <w:spacing w:val="-7"/>
              </w:rPr>
              <w:t>掘机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35"/>
              <w:spacing w:before="146" w:line="235" w:lineRule="auto"/>
              <w:rPr/>
            </w:pPr>
            <w:r>
              <w:rPr/>
              <w:t>工作幅宽≥500mm</w:t>
            </w:r>
            <w:r>
              <w:rPr>
                <w:spacing w:val="-36"/>
              </w:rPr>
              <w:t xml:space="preserve"> </w:t>
            </w:r>
            <w:r>
              <w:rPr/>
              <w:t>；收获型式：挖掘机；结构型式：手扶直联式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26" w:line="219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236"/>
              <w:spacing w:before="147" w:line="249" w:lineRule="exact"/>
              <w:rPr/>
            </w:pPr>
            <w:r>
              <w:rPr>
                <w:spacing w:val="-3"/>
                <w:position w:val="1"/>
              </w:rPr>
              <w:t>1000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4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35"/>
              <w:spacing w:before="147" w:line="237" w:lineRule="auto"/>
              <w:rPr/>
            </w:pPr>
            <w:r>
              <w:rPr>
                <w:spacing w:val="4"/>
              </w:rPr>
              <w:t>700—1000</w:t>
            </w:r>
            <w:r>
              <w:rPr/>
              <w:t>mm</w:t>
            </w:r>
            <w:r>
              <w:rPr>
                <w:spacing w:val="4"/>
              </w:rPr>
              <w:t>薯类挖掘机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27"/>
              <w:spacing w:before="147" w:line="235" w:lineRule="auto"/>
              <w:rPr/>
            </w:pPr>
            <w:r>
              <w:rPr/>
              <w:t>700mm</w:t>
            </w:r>
            <w:r>
              <w:rPr>
                <w:spacing w:val="-44"/>
              </w:rPr>
              <w:t xml:space="preserve"> </w:t>
            </w:r>
            <w:r>
              <w:rPr/>
              <w:t>≤工作幅宽＜</w:t>
            </w:r>
            <w:r>
              <w:rPr>
                <w:spacing w:val="-52"/>
              </w:rPr>
              <w:t xml:space="preserve"> </w:t>
            </w:r>
            <w:r>
              <w:rPr/>
              <w:t>1000mm</w:t>
            </w:r>
            <w:r>
              <w:rPr>
                <w:spacing w:val="-52"/>
              </w:rPr>
              <w:t xml:space="preserve"> </w:t>
            </w:r>
            <w:r>
              <w:rPr/>
              <w:t>；收获型式：挖掘机；结构型式：悬挂式、牵引式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28" w:line="218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236"/>
              <w:spacing w:before="148" w:line="249" w:lineRule="exact"/>
              <w:rPr/>
            </w:pPr>
            <w:r>
              <w:rPr>
                <w:spacing w:val="-3"/>
                <w:position w:val="1"/>
              </w:rPr>
              <w:t>1200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5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37"/>
              <w:spacing w:before="148" w:line="237" w:lineRule="auto"/>
              <w:rPr/>
            </w:pPr>
            <w:r>
              <w:rPr>
                <w:spacing w:val="3"/>
              </w:rPr>
              <w:t>1000—1500</w:t>
            </w:r>
            <w:r>
              <w:rPr/>
              <w:t>mm</w:t>
            </w:r>
            <w:r>
              <w:rPr>
                <w:spacing w:val="3"/>
              </w:rPr>
              <w:t>薯类挖掘机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29"/>
              <w:spacing w:before="148" w:line="235" w:lineRule="auto"/>
              <w:rPr/>
            </w:pPr>
            <w:r>
              <w:rPr/>
              <w:t>1000mm</w:t>
            </w:r>
            <w:r>
              <w:rPr>
                <w:spacing w:val="-53"/>
              </w:rPr>
              <w:t xml:space="preserve"> </w:t>
            </w:r>
            <w:r>
              <w:rPr/>
              <w:t>≤工作幅宽＜</w:t>
            </w:r>
            <w:r>
              <w:rPr>
                <w:spacing w:val="-52"/>
              </w:rPr>
              <w:t xml:space="preserve"> </w:t>
            </w:r>
            <w:r>
              <w:rPr/>
              <w:t>1500mm</w:t>
            </w:r>
            <w:r>
              <w:rPr>
                <w:spacing w:val="-52"/>
              </w:rPr>
              <w:t xml:space="preserve"> </w:t>
            </w:r>
            <w:r>
              <w:rPr/>
              <w:t>；收获型式：挖掘机；结构型式：悬挂式、</w:t>
            </w:r>
            <w:r>
              <w:rPr>
                <w:spacing w:val="-1"/>
              </w:rPr>
              <w:t>牵引式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29" w:line="218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234"/>
              <w:spacing w:before="149" w:line="249" w:lineRule="exact"/>
              <w:rPr/>
            </w:pPr>
            <w:r>
              <w:rPr>
                <w:spacing w:val="-3"/>
                <w:position w:val="1"/>
              </w:rPr>
              <w:t>2700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4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37"/>
              <w:spacing w:before="148" w:line="237" w:lineRule="auto"/>
              <w:rPr/>
            </w:pPr>
            <w:r>
              <w:rPr>
                <w:spacing w:val="3"/>
              </w:rPr>
              <w:t>1500—1700</w:t>
            </w:r>
            <w:r>
              <w:rPr/>
              <w:t>mm</w:t>
            </w:r>
            <w:r>
              <w:rPr>
                <w:spacing w:val="3"/>
              </w:rPr>
              <w:t>薯类挖掘机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29"/>
              <w:spacing w:before="148" w:line="235" w:lineRule="auto"/>
              <w:rPr/>
            </w:pPr>
            <w:r>
              <w:rPr/>
              <w:t>1500mm</w:t>
            </w:r>
            <w:r>
              <w:rPr>
                <w:spacing w:val="-53"/>
              </w:rPr>
              <w:t xml:space="preserve"> </w:t>
            </w:r>
            <w:r>
              <w:rPr/>
              <w:t>≤工作幅宽＜</w:t>
            </w:r>
            <w:r>
              <w:rPr>
                <w:spacing w:val="-52"/>
              </w:rPr>
              <w:t xml:space="preserve"> </w:t>
            </w:r>
            <w:r>
              <w:rPr/>
              <w:t>1700mm</w:t>
            </w:r>
            <w:r>
              <w:rPr>
                <w:spacing w:val="-52"/>
              </w:rPr>
              <w:t xml:space="preserve"> </w:t>
            </w:r>
            <w:r>
              <w:rPr/>
              <w:t>；收获型式：挖掘机；结构型式：悬挂式、</w:t>
            </w:r>
            <w:r>
              <w:rPr>
                <w:spacing w:val="-1"/>
              </w:rPr>
              <w:t>牵引式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28" w:line="218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232"/>
              <w:spacing w:before="149" w:line="249" w:lineRule="exact"/>
              <w:rPr/>
            </w:pPr>
            <w:r>
              <w:rPr>
                <w:spacing w:val="-2"/>
                <w:position w:val="1"/>
              </w:rPr>
              <w:t>3600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4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37"/>
              <w:spacing w:before="149" w:line="237" w:lineRule="auto"/>
              <w:rPr/>
            </w:pPr>
            <w:r>
              <w:rPr>
                <w:spacing w:val="4"/>
              </w:rPr>
              <w:t>1700</w:t>
            </w:r>
            <w:r>
              <w:rPr/>
              <w:t>mm</w:t>
            </w:r>
            <w:r>
              <w:rPr>
                <w:spacing w:val="4"/>
              </w:rPr>
              <w:t>及以上薯类挖掘机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35"/>
              <w:spacing w:before="149" w:line="235" w:lineRule="auto"/>
              <w:rPr/>
            </w:pPr>
            <w:r>
              <w:rPr/>
              <w:t>工作幅宽≥1700mm</w:t>
            </w:r>
            <w:r>
              <w:rPr>
                <w:spacing w:val="-46"/>
              </w:rPr>
              <w:t xml:space="preserve"> </w:t>
            </w:r>
            <w:r>
              <w:rPr/>
              <w:t>；收获型式：挖掘机；结构型式：悬挂式、牵引式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30" w:line="217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234"/>
              <w:spacing w:before="150" w:line="249" w:lineRule="exact"/>
              <w:rPr/>
            </w:pPr>
            <w:r>
              <w:rPr>
                <w:spacing w:val="-3"/>
                <w:position w:val="1"/>
              </w:rPr>
              <w:t>4500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4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37" w:right="44"/>
              <w:spacing w:before="30" w:line="217" w:lineRule="auto"/>
              <w:rPr/>
            </w:pPr>
            <w:r>
              <w:rPr>
                <w:spacing w:val="3"/>
              </w:rPr>
              <w:t>1500</w:t>
            </w:r>
            <w:r>
              <w:rPr/>
              <w:t>mm</w:t>
            </w:r>
            <w:r>
              <w:rPr>
                <w:spacing w:val="3"/>
              </w:rPr>
              <w:t>及以上自走式薯类捡拾</w:t>
            </w:r>
            <w:r>
              <w:rPr/>
              <w:t>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25" w:right="183" w:firstLine="9"/>
              <w:spacing w:before="30" w:line="217" w:lineRule="auto"/>
              <w:rPr/>
            </w:pPr>
            <w:r>
              <w:rPr>
                <w:spacing w:val="-1"/>
              </w:rPr>
              <w:t>工作幅宽≥1500mm</w:t>
            </w:r>
            <w:r>
              <w:rPr>
                <w:spacing w:val="-51"/>
              </w:rPr>
              <w:t xml:space="preserve"> </w:t>
            </w:r>
            <w:r>
              <w:rPr>
                <w:spacing w:val="-1"/>
              </w:rPr>
              <w:t>；收获型式：捡拾机；结构型式：</w:t>
            </w:r>
            <w:r>
              <w:rPr>
                <w:spacing w:val="-40"/>
              </w:rPr>
              <w:t xml:space="preserve"> </w:t>
            </w:r>
            <w:r>
              <w:rPr>
                <w:spacing w:val="-1"/>
              </w:rPr>
              <w:t>自走式；发</w:t>
            </w:r>
            <w:r>
              <w:rPr>
                <w:spacing w:val="-2"/>
              </w:rPr>
              <w:t>动机额定功率≥</w:t>
            </w:r>
            <w:r>
              <w:rPr/>
              <w:t xml:space="preserve"> </w:t>
            </w:r>
            <w:r>
              <w:rPr>
                <w:spacing w:val="-8"/>
              </w:rPr>
              <w:t>88.2kW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30" w:line="217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193"/>
              <w:spacing w:before="151" w:line="249" w:lineRule="exact"/>
              <w:rPr/>
            </w:pPr>
            <w:r>
              <w:rPr>
                <w:spacing w:val="-2"/>
                <w:position w:val="1"/>
              </w:rPr>
              <w:t>50000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4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49" w:right="124" w:hanging="14"/>
              <w:spacing w:before="32" w:line="216" w:lineRule="auto"/>
              <w:rPr/>
            </w:pPr>
            <w:r>
              <w:rPr>
                <w:spacing w:val="4"/>
              </w:rPr>
              <w:t>700—1000</w:t>
            </w:r>
            <w:r>
              <w:rPr/>
              <w:t>mm</w:t>
            </w:r>
            <w:r>
              <w:rPr>
                <w:spacing w:val="4"/>
              </w:rPr>
              <w:t>牵引式薯类联合</w:t>
            </w:r>
            <w:r>
              <w:rPr>
                <w:spacing w:val="-8"/>
              </w:rPr>
              <w:t>收获机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36" w:right="203" w:hanging="9"/>
              <w:spacing w:before="32" w:line="216" w:lineRule="auto"/>
              <w:rPr/>
            </w:pPr>
            <w:r>
              <w:rPr/>
              <w:t>700mm</w:t>
            </w:r>
            <w:r>
              <w:rPr>
                <w:spacing w:val="-44"/>
              </w:rPr>
              <w:t xml:space="preserve"> </w:t>
            </w:r>
            <w:r>
              <w:rPr/>
              <w:t>≤工作幅宽＜</w:t>
            </w:r>
            <w:r>
              <w:rPr>
                <w:spacing w:val="-52"/>
              </w:rPr>
              <w:t xml:space="preserve"> </w:t>
            </w:r>
            <w:r>
              <w:rPr/>
              <w:t>1000mm</w:t>
            </w:r>
            <w:r>
              <w:rPr>
                <w:spacing w:val="-52"/>
              </w:rPr>
              <w:t xml:space="preserve"> </w:t>
            </w:r>
            <w:r>
              <w:rPr/>
              <w:t>；收获型式：联合收获机；结构型式：牵引式；配置</w:t>
            </w:r>
            <w:r>
              <w:rPr>
                <w:spacing w:val="-1"/>
              </w:rPr>
              <w:t>清选分离装置；卸薯方式：即时装袋或集中装车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32" w:line="216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194"/>
              <w:spacing w:before="152" w:line="249" w:lineRule="exact"/>
              <w:rPr/>
            </w:pPr>
            <w:r>
              <w:rPr>
                <w:spacing w:val="-2"/>
                <w:position w:val="1"/>
              </w:rPr>
              <w:t>20400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5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49" w:right="44" w:hanging="12"/>
              <w:spacing w:before="33" w:line="216" w:lineRule="auto"/>
              <w:rPr/>
            </w:pPr>
            <w:r>
              <w:rPr>
                <w:spacing w:val="3"/>
              </w:rPr>
              <w:t>1000—1500</w:t>
            </w:r>
            <w:r>
              <w:rPr/>
              <w:t>mm</w:t>
            </w:r>
            <w:r>
              <w:rPr>
                <w:spacing w:val="3"/>
              </w:rPr>
              <w:t>牵引式薯类联合</w:t>
            </w:r>
            <w:r>
              <w:rPr>
                <w:spacing w:val="-8"/>
              </w:rPr>
              <w:t>收获机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36" w:right="123" w:hanging="7"/>
              <w:spacing w:before="33" w:line="216" w:lineRule="auto"/>
              <w:rPr/>
            </w:pPr>
            <w:r>
              <w:rPr/>
              <w:t>1000mm</w:t>
            </w:r>
            <w:r>
              <w:rPr>
                <w:spacing w:val="-53"/>
              </w:rPr>
              <w:t xml:space="preserve"> </w:t>
            </w:r>
            <w:r>
              <w:rPr/>
              <w:t>≤工作幅宽＜</w:t>
            </w:r>
            <w:r>
              <w:rPr>
                <w:spacing w:val="-52"/>
              </w:rPr>
              <w:t xml:space="preserve"> </w:t>
            </w:r>
            <w:r>
              <w:rPr/>
              <w:t>1500mm</w:t>
            </w:r>
            <w:r>
              <w:rPr>
                <w:spacing w:val="-52"/>
              </w:rPr>
              <w:t xml:space="preserve"> </w:t>
            </w:r>
            <w:r>
              <w:rPr/>
              <w:t>；收获型式：联合收获机；结构型式：牵引式</w:t>
            </w:r>
            <w:r>
              <w:rPr>
                <w:spacing w:val="-1"/>
              </w:rPr>
              <w:t>；配置</w:t>
            </w:r>
            <w:r>
              <w:rPr>
                <w:spacing w:val="-1"/>
              </w:rPr>
              <w:t>清选分离装置；卸薯方式：即时装袋或集中装车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33" w:line="216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194"/>
              <w:spacing w:before="153" w:line="249" w:lineRule="exact"/>
              <w:rPr/>
            </w:pPr>
            <w:r>
              <w:rPr>
                <w:spacing w:val="-2"/>
                <w:position w:val="1"/>
              </w:rPr>
              <w:t>20400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5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49" w:right="44" w:hanging="12"/>
              <w:spacing w:before="33" w:line="216" w:lineRule="auto"/>
              <w:rPr/>
            </w:pPr>
            <w:r>
              <w:rPr>
                <w:spacing w:val="3"/>
              </w:rPr>
              <w:t>1500</w:t>
            </w:r>
            <w:r>
              <w:rPr/>
              <w:t>mm</w:t>
            </w:r>
            <w:r>
              <w:rPr>
                <w:spacing w:val="3"/>
              </w:rPr>
              <w:t>及以上牵引式薯类联合</w:t>
            </w:r>
            <w:r>
              <w:rPr>
                <w:spacing w:val="-8"/>
              </w:rPr>
              <w:t>收获机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31" w:right="183" w:firstLine="4"/>
              <w:spacing w:before="33" w:line="216" w:lineRule="auto"/>
              <w:rPr/>
            </w:pPr>
            <w:r>
              <w:rPr/>
              <w:t>工作幅宽≥1500mm</w:t>
            </w:r>
            <w:r>
              <w:rPr>
                <w:spacing w:val="-46"/>
              </w:rPr>
              <w:t xml:space="preserve"> </w:t>
            </w:r>
            <w:r>
              <w:rPr/>
              <w:t>；收获型式：联合收获机；结构型式：牵引式；配置清选分离</w:t>
            </w:r>
            <w:r>
              <w:rPr>
                <w:spacing w:val="-1"/>
              </w:rPr>
              <w:t>装置；卸薯方式：即时装袋或集中装车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33" w:line="216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194"/>
              <w:spacing w:before="153" w:line="249" w:lineRule="exact"/>
              <w:rPr/>
            </w:pPr>
            <w:r>
              <w:rPr>
                <w:spacing w:val="-2"/>
                <w:position w:val="1"/>
              </w:rPr>
              <w:t>44000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5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49" w:right="124" w:hanging="14"/>
              <w:spacing w:before="33" w:line="216" w:lineRule="auto"/>
              <w:rPr/>
            </w:pPr>
            <w:r>
              <w:rPr/>
              <w:t>700—1000mm</w:t>
            </w:r>
            <w:r>
              <w:rPr>
                <w:spacing w:val="-28"/>
              </w:rPr>
              <w:t xml:space="preserve"> </w:t>
            </w:r>
            <w:r>
              <w:rPr/>
              <w:t>自走式薯类联合</w:t>
            </w:r>
            <w:r>
              <w:rPr>
                <w:spacing w:val="-8"/>
              </w:rPr>
              <w:t>收获机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29" w:right="203" w:hanging="2"/>
              <w:spacing w:before="33" w:line="216" w:lineRule="auto"/>
              <w:rPr/>
            </w:pPr>
            <w:r>
              <w:rPr>
                <w:spacing w:val="-1"/>
              </w:rPr>
              <w:t>700mm</w:t>
            </w:r>
            <w:r>
              <w:rPr>
                <w:spacing w:val="-44"/>
              </w:rPr>
              <w:t xml:space="preserve"> </w:t>
            </w:r>
            <w:r>
              <w:rPr>
                <w:spacing w:val="-1"/>
              </w:rPr>
              <w:t>≤工作幅宽＜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1000mm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；收获型式：联合收获机；结</w:t>
            </w:r>
            <w:r>
              <w:rPr>
                <w:spacing w:val="-2"/>
              </w:rPr>
              <w:t>构型式：</w:t>
            </w:r>
            <w:r>
              <w:rPr>
                <w:spacing w:val="-40"/>
              </w:rPr>
              <w:t xml:space="preserve"> </w:t>
            </w:r>
            <w:r>
              <w:rPr>
                <w:spacing w:val="-2"/>
              </w:rPr>
              <w:t>自走式；发动</w:t>
            </w:r>
            <w:r>
              <w:rPr>
                <w:spacing w:val="-3"/>
              </w:rPr>
              <w:t>机额定功率≥25.8kW</w:t>
            </w:r>
            <w:r>
              <w:rPr>
                <w:spacing w:val="-33"/>
              </w:rPr>
              <w:t xml:space="preserve"> </w:t>
            </w:r>
            <w:r>
              <w:rPr>
                <w:spacing w:val="-3"/>
              </w:rPr>
              <w:t>；配置清选分离装置；卸薯方式：即时装袋或集中装车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33" w:line="216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194"/>
              <w:spacing w:before="153" w:line="249" w:lineRule="exact"/>
              <w:rPr/>
            </w:pPr>
            <w:r>
              <w:rPr>
                <w:spacing w:val="-2"/>
                <w:position w:val="1"/>
              </w:rPr>
              <w:t>24000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4" w:hRule="atLeast"/>
        </w:trPr>
        <w:tc>
          <w:tcPr>
            <w:tcW w:w="72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49" w:right="44" w:hanging="12"/>
              <w:spacing w:before="33" w:line="221" w:lineRule="auto"/>
              <w:rPr/>
            </w:pPr>
            <w:r>
              <w:rPr>
                <w:spacing w:val="-1"/>
              </w:rPr>
              <w:t>1000—1500mm</w:t>
            </w:r>
            <w:r>
              <w:rPr>
                <w:spacing w:val="-22"/>
              </w:rPr>
              <w:t xml:space="preserve"> </w:t>
            </w:r>
            <w:r>
              <w:rPr>
                <w:spacing w:val="-1"/>
              </w:rPr>
              <w:t>自走式薯类联合</w:t>
            </w:r>
            <w:r>
              <w:rPr>
                <w:spacing w:val="-8"/>
              </w:rPr>
              <w:t>收获机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29" w:right="123"/>
              <w:spacing w:before="33" w:line="221" w:lineRule="auto"/>
              <w:rPr/>
            </w:pPr>
            <w:r>
              <w:rPr>
                <w:spacing w:val="-1"/>
              </w:rPr>
              <w:t>1000mm</w:t>
            </w:r>
            <w:r>
              <w:rPr>
                <w:spacing w:val="-53"/>
              </w:rPr>
              <w:t xml:space="preserve"> </w:t>
            </w:r>
            <w:r>
              <w:rPr>
                <w:spacing w:val="-1"/>
              </w:rPr>
              <w:t>≤工作幅宽＜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1500mm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；收获型式：联合收获机</w:t>
            </w:r>
            <w:r>
              <w:rPr>
                <w:spacing w:val="-2"/>
              </w:rPr>
              <w:t>；结构型式：</w:t>
            </w:r>
            <w:r>
              <w:rPr>
                <w:spacing w:val="-40"/>
              </w:rPr>
              <w:t xml:space="preserve"> </w:t>
            </w:r>
            <w:r>
              <w:rPr>
                <w:spacing w:val="-2"/>
              </w:rPr>
              <w:t>自走式；发动</w:t>
            </w:r>
            <w:r>
              <w:rPr>
                <w:spacing w:val="-3"/>
              </w:rPr>
              <w:t>机额定功率≥66.1kW</w:t>
            </w:r>
            <w:r>
              <w:rPr>
                <w:spacing w:val="-33"/>
              </w:rPr>
              <w:t xml:space="preserve"> </w:t>
            </w:r>
            <w:r>
              <w:rPr>
                <w:spacing w:val="-3"/>
              </w:rPr>
              <w:t>；配置清选分离装置；卸薯方式：即时装袋或集中装车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33" w:line="221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193"/>
              <w:spacing w:before="153" w:line="249" w:lineRule="exact"/>
              <w:rPr/>
            </w:pPr>
            <w:r>
              <w:rPr>
                <w:spacing w:val="-2"/>
                <w:position w:val="1"/>
              </w:rPr>
              <w:t>50000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0"/>
          <w:pgSz w:w="16840" w:h="11900"/>
          <w:pgMar w:top="542" w:right="544" w:bottom="472" w:left="526" w:header="0" w:footer="266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5754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729"/>
        <w:gridCol w:w="854"/>
        <w:gridCol w:w="1034"/>
        <w:gridCol w:w="2488"/>
        <w:gridCol w:w="6579"/>
        <w:gridCol w:w="554"/>
        <w:gridCol w:w="794"/>
        <w:gridCol w:w="2722"/>
      </w:tblGrid>
      <w:tr>
        <w:trPr>
          <w:trHeight w:val="714" w:hRule="atLeast"/>
        </w:trPr>
        <w:tc>
          <w:tcPr>
            <w:tcW w:w="729" w:type="dxa"/>
            <w:vAlign w:val="top"/>
          </w:tcPr>
          <w:p>
            <w:pPr>
              <w:pStyle w:val="TableText"/>
              <w:ind w:left="202"/>
              <w:spacing w:before="268" w:line="238" w:lineRule="auto"/>
              <w:rPr/>
            </w:pPr>
            <w:r>
              <w:rPr>
                <w:b/>
                <w:bCs/>
                <w:spacing w:val="-10"/>
              </w:rPr>
              <w:t>大类</w:t>
            </w:r>
          </w:p>
        </w:tc>
        <w:tc>
          <w:tcPr>
            <w:tcW w:w="854" w:type="dxa"/>
            <w:vAlign w:val="top"/>
          </w:tcPr>
          <w:p>
            <w:pPr>
              <w:pStyle w:val="TableText"/>
              <w:ind w:left="252"/>
              <w:spacing w:before="268" w:line="239" w:lineRule="auto"/>
              <w:rPr/>
            </w:pPr>
            <w:r>
              <w:rPr>
                <w:b/>
                <w:bCs/>
                <w:spacing w:val="-10"/>
              </w:rPr>
              <w:t>小类</w:t>
            </w:r>
          </w:p>
        </w:tc>
        <w:tc>
          <w:tcPr>
            <w:tcW w:w="1034" w:type="dxa"/>
            <w:vAlign w:val="top"/>
          </w:tcPr>
          <w:p>
            <w:pPr>
              <w:pStyle w:val="TableText"/>
              <w:ind w:left="373"/>
              <w:spacing w:before="286" w:line="193" w:lineRule="auto"/>
              <w:rPr/>
            </w:pPr>
            <w:r>
              <w:rPr>
                <w:b/>
                <w:bCs/>
                <w:spacing w:val="6"/>
              </w:rPr>
              <w:t>品目</w:t>
            </w:r>
          </w:p>
        </w:tc>
        <w:tc>
          <w:tcPr>
            <w:tcW w:w="2488" w:type="dxa"/>
            <w:vAlign w:val="top"/>
          </w:tcPr>
          <w:p>
            <w:pPr>
              <w:pStyle w:val="TableText"/>
              <w:ind w:left="897"/>
              <w:spacing w:before="268" w:line="235" w:lineRule="auto"/>
              <w:rPr/>
            </w:pPr>
            <w:r>
              <w:rPr>
                <w:b/>
                <w:bCs/>
                <w:spacing w:val="-5"/>
              </w:rPr>
              <w:t>档次名称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2672"/>
              <w:spacing w:before="267" w:line="237" w:lineRule="auto"/>
              <w:rPr/>
            </w:pPr>
            <w:r>
              <w:rPr>
                <w:b/>
                <w:bCs/>
                <w:spacing w:val="-4"/>
              </w:rPr>
              <w:t>基本配置和参数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19" w:right="77" w:hanging="9"/>
              <w:spacing w:before="148" w:line="246" w:lineRule="auto"/>
              <w:rPr/>
            </w:pPr>
            <w:r>
              <w:rPr>
                <w:b/>
                <w:bCs/>
                <w:spacing w:val="-7"/>
              </w:rPr>
              <w:t>机具</w:t>
            </w:r>
            <w:r>
              <w:rPr>
                <w:b/>
                <w:bCs/>
                <w:spacing w:val="-12"/>
              </w:rPr>
              <w:t>类别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162"/>
              <w:spacing w:before="27" w:line="237" w:lineRule="auto"/>
              <w:rPr/>
            </w:pPr>
            <w:r>
              <w:rPr>
                <w:b/>
                <w:bCs/>
                <w:spacing w:val="-14"/>
              </w:rPr>
              <w:t>中央财</w:t>
            </w:r>
          </w:p>
          <w:p>
            <w:pPr>
              <w:pStyle w:val="TableText"/>
              <w:ind w:left="163" w:right="111" w:hanging="25"/>
              <w:spacing w:before="10" w:line="223" w:lineRule="auto"/>
              <w:rPr/>
            </w:pPr>
            <w:r>
              <w:rPr>
                <w:b/>
                <w:bCs/>
                <w:spacing w:val="-6"/>
              </w:rPr>
              <w:t>政补贴</w:t>
            </w:r>
            <w:r>
              <w:rPr>
                <w:b/>
                <w:bCs/>
                <w:spacing w:val="-14"/>
              </w:rPr>
              <w:t>额(元)</w:t>
            </w:r>
          </w:p>
        </w:tc>
        <w:tc>
          <w:tcPr>
            <w:tcW w:w="2722" w:type="dxa"/>
            <w:vAlign w:val="top"/>
          </w:tcPr>
          <w:p>
            <w:pPr>
              <w:pStyle w:val="TableText"/>
              <w:ind w:left="1202"/>
              <w:spacing w:before="268" w:line="239" w:lineRule="auto"/>
              <w:rPr/>
            </w:pPr>
            <w:r>
              <w:rPr>
                <w:b/>
                <w:bCs/>
                <w:spacing w:val="-7"/>
              </w:rPr>
              <w:t>备注</w:t>
            </w:r>
          </w:p>
        </w:tc>
      </w:tr>
      <w:tr>
        <w:trPr>
          <w:trHeight w:val="464" w:hRule="atLeast"/>
        </w:trPr>
        <w:tc>
          <w:tcPr>
            <w:tcW w:w="729" w:type="dxa"/>
            <w:vAlign w:val="top"/>
            <w:vMerge w:val="restart"/>
            <w:tcBorders>
              <w:bottom w:val="nil"/>
            </w:tcBorders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" w:right="148" w:firstLine="12"/>
              <w:spacing w:before="59" w:line="245" w:lineRule="auto"/>
              <w:rPr/>
            </w:pPr>
            <w:r>
              <w:rPr>
                <w:spacing w:val="-8"/>
              </w:rPr>
              <w:t>收获机</w:t>
            </w:r>
            <w:r>
              <w:rPr/>
              <w:t>械</w:t>
            </w:r>
          </w:p>
        </w:tc>
        <w:tc>
          <w:tcPr>
            <w:tcW w:w="854" w:type="dxa"/>
            <w:vAlign w:val="top"/>
          </w:tcPr>
          <w:p>
            <w:pPr>
              <w:pStyle w:val="TableText"/>
              <w:ind w:left="26"/>
              <w:spacing w:before="18" w:line="235" w:lineRule="auto"/>
              <w:rPr/>
            </w:pPr>
            <w:r>
              <w:rPr>
                <w:spacing w:val="-3"/>
              </w:rPr>
              <w:t>粮食作物</w:t>
            </w:r>
          </w:p>
          <w:p>
            <w:pPr>
              <w:pStyle w:val="TableText"/>
              <w:ind w:left="37"/>
              <w:spacing w:before="11" w:line="200" w:lineRule="auto"/>
              <w:rPr/>
            </w:pPr>
            <w:r>
              <w:rPr>
                <w:spacing w:val="-6"/>
              </w:rPr>
              <w:t>收获机械</w:t>
            </w:r>
          </w:p>
        </w:tc>
        <w:tc>
          <w:tcPr>
            <w:tcW w:w="1034" w:type="dxa"/>
            <w:vAlign w:val="top"/>
          </w:tcPr>
          <w:p>
            <w:pPr>
              <w:pStyle w:val="TableText"/>
              <w:ind w:left="33"/>
              <w:spacing w:before="138" w:line="237" w:lineRule="auto"/>
              <w:rPr/>
            </w:pPr>
            <w:r>
              <w:rPr>
                <w:spacing w:val="-3"/>
              </w:rPr>
              <w:t>薯类收获机</w:t>
            </w:r>
          </w:p>
        </w:tc>
        <w:tc>
          <w:tcPr>
            <w:tcW w:w="2488" w:type="dxa"/>
            <w:vAlign w:val="top"/>
          </w:tcPr>
          <w:p>
            <w:pPr>
              <w:pStyle w:val="TableText"/>
              <w:ind w:left="49" w:right="44" w:hanging="12"/>
              <w:spacing w:before="19" w:line="223" w:lineRule="auto"/>
              <w:rPr/>
            </w:pPr>
            <w:r>
              <w:rPr>
                <w:spacing w:val="3"/>
              </w:rPr>
              <w:t>1500</w:t>
            </w:r>
            <w:r>
              <w:rPr/>
              <w:t>mm</w:t>
            </w:r>
            <w:r>
              <w:rPr>
                <w:spacing w:val="3"/>
              </w:rPr>
              <w:t>及以上自走式薯类联合</w:t>
            </w:r>
            <w:r>
              <w:rPr>
                <w:spacing w:val="-8"/>
              </w:rPr>
              <w:t>收获机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36" w:right="183" w:hanging="1"/>
              <w:spacing w:before="19" w:line="223" w:lineRule="auto"/>
              <w:rPr/>
            </w:pPr>
            <w:r>
              <w:rPr>
                <w:spacing w:val="-1"/>
              </w:rPr>
              <w:t>工作幅宽≥1500mm</w:t>
            </w:r>
            <w:r>
              <w:rPr>
                <w:spacing w:val="-51"/>
              </w:rPr>
              <w:t xml:space="preserve"> </w:t>
            </w:r>
            <w:r>
              <w:rPr>
                <w:spacing w:val="-1"/>
              </w:rPr>
              <w:t>；收获型式：联合收获机；结构型式：</w:t>
            </w:r>
            <w:r>
              <w:rPr>
                <w:spacing w:val="-40"/>
              </w:rPr>
              <w:t xml:space="preserve"> </w:t>
            </w:r>
            <w:r>
              <w:rPr>
                <w:spacing w:val="-1"/>
              </w:rPr>
              <w:t>自走式</w:t>
            </w:r>
            <w:r>
              <w:rPr>
                <w:spacing w:val="-2"/>
              </w:rPr>
              <w:t>；发动机额定功</w:t>
            </w:r>
            <w:r>
              <w:rPr>
                <w:spacing w:val="-3"/>
              </w:rPr>
              <w:t>率≥88.2kW</w:t>
            </w:r>
            <w:r>
              <w:rPr>
                <w:spacing w:val="-49"/>
              </w:rPr>
              <w:t xml:space="preserve"> </w:t>
            </w:r>
            <w:r>
              <w:rPr>
                <w:spacing w:val="-3"/>
              </w:rPr>
              <w:t>；配置清选分离装置；卸薯方式：即时装袋或集</w:t>
            </w:r>
            <w:r>
              <w:rPr>
                <w:spacing w:val="-4"/>
              </w:rPr>
              <w:t>中装车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19" w:line="223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194"/>
              <w:spacing w:before="139" w:line="249" w:lineRule="exact"/>
              <w:rPr/>
            </w:pPr>
            <w:r>
              <w:rPr>
                <w:spacing w:val="-2"/>
                <w:position w:val="1"/>
              </w:rPr>
              <w:t>60000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4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restart"/>
            <w:tcBorders>
              <w:bottom w:val="nil"/>
            </w:tcBorders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7" w:right="102" w:hanging="2"/>
              <w:spacing w:before="59" w:line="245" w:lineRule="auto"/>
              <w:rPr/>
            </w:pPr>
            <w:r>
              <w:rPr>
                <w:spacing w:val="-5"/>
              </w:rPr>
              <w:t>油料作物</w:t>
            </w:r>
            <w:r>
              <w:rPr>
                <w:spacing w:val="-6"/>
              </w:rPr>
              <w:t>收获机械</w:t>
            </w:r>
          </w:p>
        </w:tc>
        <w:tc>
          <w:tcPr>
            <w:tcW w:w="1034" w:type="dxa"/>
            <w:vAlign w:val="top"/>
            <w:vMerge w:val="restart"/>
            <w:tcBorders>
              <w:bottom w:val="nil"/>
            </w:tcBorders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8"/>
              <w:spacing w:before="59" w:line="237" w:lineRule="auto"/>
              <w:rPr/>
            </w:pPr>
            <w:r>
              <w:rPr>
                <w:spacing w:val="-4"/>
              </w:rPr>
              <w:t>大豆收获机</w:t>
            </w:r>
          </w:p>
        </w:tc>
        <w:tc>
          <w:tcPr>
            <w:tcW w:w="2488" w:type="dxa"/>
            <w:vAlign w:val="top"/>
          </w:tcPr>
          <w:p>
            <w:pPr>
              <w:pStyle w:val="TableText"/>
              <w:ind w:left="37"/>
              <w:spacing w:before="139" w:line="230" w:lineRule="auto"/>
              <w:rPr/>
            </w:pPr>
            <w:r>
              <w:rPr>
                <w:spacing w:val="-6"/>
              </w:rPr>
              <w:t>1—3kg/s自走轮式大豆收获机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34"/>
              <w:spacing w:before="139" w:line="230" w:lineRule="auto"/>
              <w:rPr/>
            </w:pPr>
            <w:r>
              <w:rPr>
                <w:spacing w:val="-6"/>
              </w:rPr>
              <w:t>结构型式：</w:t>
            </w:r>
            <w:r>
              <w:rPr>
                <w:spacing w:val="-40"/>
              </w:rPr>
              <w:t xml:space="preserve"> </w:t>
            </w:r>
            <w:r>
              <w:rPr>
                <w:spacing w:val="-6"/>
              </w:rPr>
              <w:t>自走轮式，全喂入；1kg/s≤喂入量＜3kg/s</w:t>
            </w:r>
            <w:r>
              <w:rPr>
                <w:spacing w:val="-53"/>
              </w:rPr>
              <w:t xml:space="preserve"> </w:t>
            </w:r>
            <w:r>
              <w:rPr>
                <w:spacing w:val="-6"/>
              </w:rPr>
              <w:t>；拨</w:t>
            </w:r>
            <w:r>
              <w:rPr>
                <w:spacing w:val="-7"/>
              </w:rPr>
              <w:t>禾轮型式：弹齿式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21" w:line="222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196"/>
              <w:spacing w:before="140" w:line="249" w:lineRule="exact"/>
              <w:rPr/>
            </w:pPr>
            <w:r>
              <w:rPr>
                <w:spacing w:val="-3"/>
                <w:position w:val="1"/>
              </w:rPr>
              <w:t>11700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5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33"/>
              <w:spacing w:before="140" w:line="230" w:lineRule="auto"/>
              <w:rPr/>
            </w:pPr>
            <w:r>
              <w:rPr>
                <w:spacing w:val="-6"/>
              </w:rPr>
              <w:t>3—5kg/s自走轮式大豆收获机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34"/>
              <w:spacing w:before="140" w:line="230" w:lineRule="auto"/>
              <w:rPr/>
            </w:pPr>
            <w:r>
              <w:rPr>
                <w:spacing w:val="-6"/>
              </w:rPr>
              <w:t>结构型式：</w:t>
            </w:r>
            <w:r>
              <w:rPr>
                <w:spacing w:val="-40"/>
              </w:rPr>
              <w:t xml:space="preserve"> </w:t>
            </w:r>
            <w:r>
              <w:rPr>
                <w:spacing w:val="-6"/>
              </w:rPr>
              <w:t>自走轮式，全喂入；3kg/s≤喂入量＜5kg/s</w:t>
            </w:r>
            <w:r>
              <w:rPr>
                <w:spacing w:val="-53"/>
              </w:rPr>
              <w:t xml:space="preserve"> </w:t>
            </w:r>
            <w:r>
              <w:rPr>
                <w:spacing w:val="-6"/>
              </w:rPr>
              <w:t>；拨</w:t>
            </w:r>
            <w:r>
              <w:rPr>
                <w:spacing w:val="-7"/>
              </w:rPr>
              <w:t>禾轮型式：弹齿式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22" w:line="222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196"/>
              <w:spacing w:before="141" w:line="249" w:lineRule="exact"/>
              <w:rPr/>
            </w:pPr>
            <w:r>
              <w:rPr>
                <w:spacing w:val="-3"/>
                <w:position w:val="1"/>
              </w:rPr>
              <w:t>15400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4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34"/>
              <w:spacing w:before="140" w:line="230" w:lineRule="auto"/>
              <w:rPr/>
            </w:pPr>
            <w:r>
              <w:rPr>
                <w:spacing w:val="-6"/>
              </w:rPr>
              <w:t>5—7kg/s自走轮式大豆收获机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34"/>
              <w:spacing w:before="140" w:line="230" w:lineRule="auto"/>
              <w:rPr/>
            </w:pPr>
            <w:r>
              <w:rPr>
                <w:spacing w:val="-6"/>
              </w:rPr>
              <w:t>结构型式：</w:t>
            </w:r>
            <w:r>
              <w:rPr>
                <w:spacing w:val="-40"/>
              </w:rPr>
              <w:t xml:space="preserve"> </w:t>
            </w:r>
            <w:r>
              <w:rPr>
                <w:spacing w:val="-6"/>
              </w:rPr>
              <w:t>自走轮式，全喂入；5kg/s≤喂入量＜7kg/s</w:t>
            </w:r>
            <w:r>
              <w:rPr>
                <w:spacing w:val="-53"/>
              </w:rPr>
              <w:t xml:space="preserve"> </w:t>
            </w:r>
            <w:r>
              <w:rPr>
                <w:spacing w:val="-6"/>
              </w:rPr>
              <w:t>；拨</w:t>
            </w:r>
            <w:r>
              <w:rPr>
                <w:spacing w:val="-7"/>
              </w:rPr>
              <w:t>禾轮型式：弹齿式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21" w:line="222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192"/>
              <w:spacing w:before="141" w:line="249" w:lineRule="exact"/>
              <w:rPr/>
            </w:pPr>
            <w:r>
              <w:rPr>
                <w:spacing w:val="-2"/>
                <w:position w:val="1"/>
              </w:rPr>
              <w:t>35600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4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35"/>
              <w:spacing w:before="141" w:line="230" w:lineRule="auto"/>
              <w:rPr/>
            </w:pPr>
            <w:r>
              <w:rPr>
                <w:spacing w:val="-5"/>
              </w:rPr>
              <w:t>7—12kg/s自走轮式大豆收获机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34"/>
              <w:spacing w:before="141" w:line="230" w:lineRule="auto"/>
              <w:rPr/>
            </w:pPr>
            <w:r>
              <w:rPr>
                <w:spacing w:val="-5"/>
              </w:rPr>
              <w:t>结构型式：</w:t>
            </w:r>
            <w:r>
              <w:rPr>
                <w:spacing w:val="-40"/>
              </w:rPr>
              <w:t xml:space="preserve"> </w:t>
            </w:r>
            <w:r>
              <w:rPr>
                <w:spacing w:val="-5"/>
              </w:rPr>
              <w:t>自走轮式，全喂入；7kg/s≤喂入量＜1</w:t>
            </w:r>
            <w:r>
              <w:rPr>
                <w:spacing w:val="-6"/>
              </w:rPr>
              <w:t>2kg/s；拨禾轮型式：弹齿式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23" w:line="221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194"/>
              <w:spacing w:before="142" w:line="249" w:lineRule="exact"/>
              <w:rPr/>
            </w:pPr>
            <w:r>
              <w:rPr>
                <w:spacing w:val="-2"/>
                <w:position w:val="1"/>
              </w:rPr>
              <w:t>40300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4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39" w:right="184" w:hanging="2"/>
              <w:spacing w:before="23" w:line="221" w:lineRule="auto"/>
              <w:rPr/>
            </w:pPr>
            <w:r>
              <w:rPr>
                <w:spacing w:val="-6"/>
              </w:rPr>
              <w:t>12kg/s及以上自走轮式大豆收</w:t>
            </w:r>
            <w:r>
              <w:rPr>
                <w:spacing w:val="-6"/>
              </w:rPr>
              <w:t>获机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34"/>
              <w:spacing w:before="142" w:line="230" w:lineRule="auto"/>
              <w:rPr/>
            </w:pPr>
            <w:r>
              <w:rPr>
                <w:spacing w:val="-5"/>
              </w:rPr>
              <w:t>结构型式：</w:t>
            </w:r>
            <w:r>
              <w:rPr>
                <w:spacing w:val="-40"/>
              </w:rPr>
              <w:t xml:space="preserve"> </w:t>
            </w:r>
            <w:r>
              <w:rPr>
                <w:spacing w:val="-5"/>
              </w:rPr>
              <w:t>自走轮式，全喂入；喂入量≥12kg/s</w:t>
            </w:r>
            <w:r>
              <w:rPr>
                <w:spacing w:val="-43"/>
              </w:rPr>
              <w:t xml:space="preserve"> </w:t>
            </w:r>
            <w:r>
              <w:rPr>
                <w:spacing w:val="-5"/>
              </w:rPr>
              <w:t>；拨禾轮型式：弹</w:t>
            </w:r>
            <w:r>
              <w:rPr>
                <w:spacing w:val="-6"/>
              </w:rPr>
              <w:t>齿式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23" w:line="221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194"/>
              <w:spacing w:before="143" w:line="249" w:lineRule="exact"/>
              <w:rPr/>
            </w:pPr>
            <w:r>
              <w:rPr>
                <w:spacing w:val="-2"/>
                <w:position w:val="1"/>
              </w:rPr>
              <w:t>68000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4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39" w:right="204" w:hanging="2"/>
              <w:spacing w:before="25" w:line="220" w:lineRule="auto"/>
              <w:rPr/>
            </w:pPr>
            <w:r>
              <w:rPr>
                <w:spacing w:val="-7"/>
              </w:rPr>
              <w:t>0.6—1kg/s自走履带式大豆收</w:t>
            </w:r>
            <w:r>
              <w:rPr>
                <w:spacing w:val="-6"/>
              </w:rPr>
              <w:t>获机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34"/>
              <w:spacing w:before="143" w:line="230" w:lineRule="auto"/>
              <w:rPr/>
            </w:pPr>
            <w:r>
              <w:rPr>
                <w:spacing w:val="-7"/>
              </w:rPr>
              <w:t>结构型式：</w:t>
            </w:r>
            <w:r>
              <w:rPr>
                <w:spacing w:val="-36"/>
              </w:rPr>
              <w:t xml:space="preserve"> </w:t>
            </w:r>
            <w:r>
              <w:rPr>
                <w:spacing w:val="-7"/>
              </w:rPr>
              <w:t>自走履带式，全喂入；0.6kg/s</w:t>
            </w:r>
            <w:r>
              <w:rPr>
                <w:spacing w:val="-45"/>
              </w:rPr>
              <w:t xml:space="preserve"> </w:t>
            </w:r>
            <w:r>
              <w:rPr>
                <w:spacing w:val="-7"/>
              </w:rPr>
              <w:t>≤喂入量＜1kg/s；拨禾轮型式：弹齿式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25" w:line="220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232"/>
              <w:spacing w:before="144" w:line="249" w:lineRule="exact"/>
              <w:rPr/>
            </w:pPr>
            <w:r>
              <w:rPr>
                <w:spacing w:val="-2"/>
                <w:position w:val="1"/>
              </w:rPr>
              <w:t>8500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4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39" w:right="204" w:hanging="2"/>
              <w:spacing w:before="25" w:line="220" w:lineRule="auto"/>
              <w:rPr/>
            </w:pPr>
            <w:r>
              <w:rPr>
                <w:spacing w:val="-7"/>
              </w:rPr>
              <w:t>1—1.5kg/s自走履带式大豆收</w:t>
            </w:r>
            <w:r>
              <w:rPr>
                <w:spacing w:val="-6"/>
              </w:rPr>
              <w:t>获机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34"/>
              <w:spacing w:before="144" w:line="230" w:lineRule="auto"/>
              <w:rPr/>
            </w:pPr>
            <w:r>
              <w:rPr>
                <w:spacing w:val="-6"/>
              </w:rPr>
              <w:t>结构型式：</w:t>
            </w:r>
            <w:r>
              <w:rPr>
                <w:spacing w:val="-33"/>
              </w:rPr>
              <w:t xml:space="preserve"> </w:t>
            </w:r>
            <w:r>
              <w:rPr>
                <w:spacing w:val="-6"/>
              </w:rPr>
              <w:t>自走履带式，全喂入；1kg/s≤喂入量＜1.5kg/s；拨禾轮型式：弹齿式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25" w:line="220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196"/>
              <w:spacing w:before="145" w:line="249" w:lineRule="exact"/>
              <w:rPr/>
            </w:pPr>
            <w:r>
              <w:rPr>
                <w:spacing w:val="-3"/>
                <w:position w:val="1"/>
              </w:rPr>
              <w:t>10000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4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39" w:right="64" w:hanging="2"/>
              <w:spacing w:before="26" w:line="219" w:lineRule="auto"/>
              <w:rPr/>
            </w:pPr>
            <w:r>
              <w:rPr>
                <w:spacing w:val="-8"/>
              </w:rPr>
              <w:t>1.5—2.1kg/s自走履带式大豆收</w:t>
            </w:r>
            <w:r>
              <w:rPr>
                <w:spacing w:val="-6"/>
              </w:rPr>
              <w:t>获机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34"/>
              <w:spacing w:before="145" w:line="230" w:lineRule="auto"/>
              <w:rPr/>
            </w:pPr>
            <w:r>
              <w:rPr>
                <w:spacing w:val="-7"/>
              </w:rPr>
              <w:t>结构型式：</w:t>
            </w:r>
            <w:r>
              <w:rPr>
                <w:spacing w:val="-40"/>
              </w:rPr>
              <w:t xml:space="preserve"> </w:t>
            </w:r>
            <w:r>
              <w:rPr>
                <w:spacing w:val="-7"/>
              </w:rPr>
              <w:t>自走履带式，全喂入；1.5kg/s</w:t>
            </w:r>
            <w:r>
              <w:rPr>
                <w:spacing w:val="-45"/>
              </w:rPr>
              <w:t xml:space="preserve"> </w:t>
            </w:r>
            <w:r>
              <w:rPr>
                <w:spacing w:val="-7"/>
              </w:rPr>
              <w:t>≤喂入量＜2.1kg/s；拨禾轮型式：弹</w:t>
            </w:r>
            <w:r>
              <w:rPr>
                <w:spacing w:val="-8"/>
              </w:rPr>
              <w:t>齿式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26" w:line="219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196"/>
              <w:spacing w:before="146" w:line="249" w:lineRule="exact"/>
              <w:rPr/>
            </w:pPr>
            <w:r>
              <w:rPr>
                <w:spacing w:val="-3"/>
                <w:position w:val="1"/>
              </w:rPr>
              <w:t>14500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4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39" w:right="204" w:hanging="4"/>
              <w:spacing w:before="26" w:line="219" w:lineRule="auto"/>
              <w:rPr/>
            </w:pPr>
            <w:r>
              <w:rPr>
                <w:spacing w:val="-7"/>
              </w:rPr>
              <w:t>2.1—3kg/s自走履带式大豆收</w:t>
            </w:r>
            <w:r>
              <w:rPr>
                <w:spacing w:val="-6"/>
              </w:rPr>
              <w:t>获机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34"/>
              <w:spacing w:before="146" w:line="230" w:lineRule="auto"/>
              <w:rPr/>
            </w:pPr>
            <w:r>
              <w:rPr>
                <w:spacing w:val="-7"/>
              </w:rPr>
              <w:t>结构型式：</w:t>
            </w:r>
            <w:r>
              <w:rPr>
                <w:spacing w:val="-36"/>
              </w:rPr>
              <w:t xml:space="preserve"> </w:t>
            </w:r>
            <w:r>
              <w:rPr>
                <w:spacing w:val="-7"/>
              </w:rPr>
              <w:t>自走履带式，全喂入；2.1kg/s</w:t>
            </w:r>
            <w:r>
              <w:rPr>
                <w:spacing w:val="-45"/>
              </w:rPr>
              <w:t xml:space="preserve"> </w:t>
            </w:r>
            <w:r>
              <w:rPr>
                <w:spacing w:val="-7"/>
              </w:rPr>
              <w:t>≤喂入量＜3kg/s；拨禾轮型式：弹齿式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26" w:line="219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194"/>
              <w:spacing w:before="147" w:line="249" w:lineRule="exact"/>
              <w:rPr/>
            </w:pPr>
            <w:r>
              <w:rPr>
                <w:spacing w:val="-2"/>
                <w:position w:val="1"/>
              </w:rPr>
              <w:t>23000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4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37" w:right="184" w:hanging="4"/>
              <w:spacing w:before="28" w:line="218" w:lineRule="auto"/>
              <w:rPr/>
            </w:pPr>
            <w:r>
              <w:rPr>
                <w:spacing w:val="-6"/>
              </w:rPr>
              <w:t>3—4kg/s自走履带式大豆收获</w:t>
            </w:r>
            <w:r>
              <w:rPr/>
              <w:t>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34"/>
              <w:spacing w:before="147" w:line="230" w:lineRule="auto"/>
              <w:rPr/>
            </w:pPr>
            <w:r>
              <w:rPr>
                <w:spacing w:val="-6"/>
              </w:rPr>
              <w:t>结构型式：</w:t>
            </w:r>
            <w:r>
              <w:rPr>
                <w:spacing w:val="-40"/>
              </w:rPr>
              <w:t xml:space="preserve"> </w:t>
            </w:r>
            <w:r>
              <w:rPr>
                <w:spacing w:val="-6"/>
              </w:rPr>
              <w:t>自走履带式，全喂入；3kg/s≤喂入量＜4kg/s</w:t>
            </w:r>
            <w:r>
              <w:rPr>
                <w:spacing w:val="-53"/>
              </w:rPr>
              <w:t xml:space="preserve"> </w:t>
            </w:r>
            <w:r>
              <w:rPr>
                <w:spacing w:val="-6"/>
              </w:rPr>
              <w:t>；拨禾轮型式：弹</w:t>
            </w:r>
            <w:r>
              <w:rPr>
                <w:spacing w:val="-7"/>
              </w:rPr>
              <w:t>齿式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28" w:line="218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194"/>
              <w:spacing w:before="148" w:line="249" w:lineRule="exact"/>
              <w:rPr/>
            </w:pPr>
            <w:r>
              <w:rPr>
                <w:spacing w:val="-2"/>
                <w:position w:val="1"/>
              </w:rPr>
              <w:t>28200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5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37" w:right="184" w:hanging="2"/>
              <w:spacing w:before="29" w:line="218" w:lineRule="auto"/>
              <w:rPr/>
            </w:pPr>
            <w:r>
              <w:rPr>
                <w:spacing w:val="-6"/>
              </w:rPr>
              <w:t>4—6kg/s自走履带式大豆收获</w:t>
            </w:r>
            <w:r>
              <w:rPr/>
              <w:t>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34"/>
              <w:spacing w:before="148" w:line="230" w:lineRule="auto"/>
              <w:rPr/>
            </w:pPr>
            <w:r>
              <w:rPr>
                <w:spacing w:val="-6"/>
              </w:rPr>
              <w:t>结构型式：</w:t>
            </w:r>
            <w:r>
              <w:rPr>
                <w:spacing w:val="-40"/>
              </w:rPr>
              <w:t xml:space="preserve"> </w:t>
            </w:r>
            <w:r>
              <w:rPr>
                <w:spacing w:val="-6"/>
              </w:rPr>
              <w:t>自走履带式，全喂入；4kg/s≤喂入量＜6kg/s</w:t>
            </w:r>
            <w:r>
              <w:rPr>
                <w:spacing w:val="-53"/>
              </w:rPr>
              <w:t xml:space="preserve"> </w:t>
            </w:r>
            <w:r>
              <w:rPr>
                <w:spacing w:val="-6"/>
              </w:rPr>
              <w:t>；拨禾轮型式：弹</w:t>
            </w:r>
            <w:r>
              <w:rPr>
                <w:spacing w:val="-7"/>
              </w:rPr>
              <w:t>齿式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29" w:line="218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192"/>
              <w:spacing w:before="149" w:line="249" w:lineRule="exact"/>
              <w:rPr/>
            </w:pPr>
            <w:r>
              <w:rPr>
                <w:spacing w:val="-2"/>
                <w:position w:val="1"/>
              </w:rPr>
              <w:t>31300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4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39" w:right="84" w:hanging="4"/>
              <w:spacing w:before="28" w:line="218" w:lineRule="auto"/>
              <w:rPr/>
            </w:pPr>
            <w:r>
              <w:rPr>
                <w:spacing w:val="-5"/>
              </w:rPr>
              <w:t>6kg/s及以上自走履带式大豆收</w:t>
            </w:r>
            <w:r>
              <w:rPr>
                <w:spacing w:val="-6"/>
              </w:rPr>
              <w:t>获机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34"/>
              <w:spacing w:before="148" w:line="230" w:lineRule="auto"/>
              <w:rPr/>
            </w:pPr>
            <w:r>
              <w:rPr>
                <w:spacing w:val="-5"/>
              </w:rPr>
              <w:t>结构型式：</w:t>
            </w:r>
            <w:r>
              <w:rPr>
                <w:spacing w:val="-40"/>
              </w:rPr>
              <w:t xml:space="preserve"> </w:t>
            </w:r>
            <w:r>
              <w:rPr>
                <w:spacing w:val="-5"/>
              </w:rPr>
              <w:t>自走履带式，全喂入；喂入量≥6kg/s</w:t>
            </w:r>
            <w:r>
              <w:rPr>
                <w:spacing w:val="-53"/>
              </w:rPr>
              <w:t xml:space="preserve"> </w:t>
            </w:r>
            <w:r>
              <w:rPr>
                <w:spacing w:val="-5"/>
              </w:rPr>
              <w:t>；拨禾轮型式：弹</w:t>
            </w:r>
            <w:r>
              <w:rPr>
                <w:spacing w:val="-6"/>
              </w:rPr>
              <w:t>齿式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28" w:line="218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194"/>
              <w:spacing w:before="149" w:line="249" w:lineRule="exact"/>
              <w:rPr/>
            </w:pPr>
            <w:r>
              <w:rPr>
                <w:spacing w:val="-2"/>
                <w:position w:val="1"/>
              </w:rPr>
              <w:t>40300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4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restart"/>
            <w:tcBorders>
              <w:bottom w:val="nil"/>
            </w:tcBorders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" w:right="96" w:firstLine="9"/>
              <w:spacing w:before="58" w:line="246" w:lineRule="auto"/>
              <w:rPr/>
            </w:pPr>
            <w:r>
              <w:rPr>
                <w:spacing w:val="-4"/>
              </w:rPr>
              <w:t>油菜籽收获</w:t>
            </w:r>
            <w:r>
              <w:rPr/>
              <w:t>机</w:t>
            </w:r>
          </w:p>
        </w:tc>
        <w:tc>
          <w:tcPr>
            <w:tcW w:w="2488" w:type="dxa"/>
            <w:vAlign w:val="top"/>
          </w:tcPr>
          <w:p>
            <w:pPr>
              <w:pStyle w:val="TableText"/>
              <w:ind w:left="37" w:right="184"/>
              <w:spacing w:before="30" w:line="217" w:lineRule="auto"/>
              <w:rPr/>
            </w:pPr>
            <w:r>
              <w:rPr>
                <w:spacing w:val="-6"/>
              </w:rPr>
              <w:t>1—3kg/s自走轮式油菜籽收获</w:t>
            </w:r>
            <w:r>
              <w:rPr/>
              <w:t>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29"/>
              <w:spacing w:before="149" w:line="230" w:lineRule="auto"/>
              <w:rPr/>
            </w:pPr>
            <w:r>
              <w:rPr>
                <w:spacing w:val="-12"/>
              </w:rPr>
              <w:t>1kg/s≤喂入量＜3kg/s</w:t>
            </w:r>
            <w:r>
              <w:rPr>
                <w:spacing w:val="-40"/>
              </w:rPr>
              <w:t xml:space="preserve"> </w:t>
            </w:r>
            <w:r>
              <w:rPr>
                <w:spacing w:val="-12"/>
              </w:rPr>
              <w:t>；</w:t>
            </w:r>
            <w:r>
              <w:rPr>
                <w:spacing w:val="-50"/>
              </w:rPr>
              <w:t xml:space="preserve"> </w:t>
            </w:r>
            <w:r>
              <w:rPr>
                <w:spacing w:val="-12"/>
              </w:rPr>
              <w:t>自走轮式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30" w:line="217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196"/>
              <w:spacing w:before="150" w:line="249" w:lineRule="exact"/>
              <w:rPr/>
            </w:pPr>
            <w:r>
              <w:rPr>
                <w:spacing w:val="-3"/>
                <w:position w:val="1"/>
              </w:rPr>
              <w:t>11700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4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37" w:right="184" w:hanging="4"/>
              <w:spacing w:before="30" w:line="217" w:lineRule="auto"/>
              <w:rPr/>
            </w:pPr>
            <w:r>
              <w:rPr>
                <w:spacing w:val="-6"/>
              </w:rPr>
              <w:t>3—5kg/s自走轮式油菜籽收获</w:t>
            </w:r>
            <w:r>
              <w:rPr/>
              <w:t>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25"/>
              <w:spacing w:before="150" w:line="230" w:lineRule="auto"/>
              <w:rPr/>
            </w:pPr>
            <w:r>
              <w:rPr>
                <w:spacing w:val="-12"/>
              </w:rPr>
              <w:t>3kg/s≤喂入量＜5kg/s</w:t>
            </w:r>
            <w:r>
              <w:rPr>
                <w:spacing w:val="-36"/>
              </w:rPr>
              <w:t xml:space="preserve"> </w:t>
            </w:r>
            <w:r>
              <w:rPr>
                <w:spacing w:val="-12"/>
              </w:rPr>
              <w:t>；</w:t>
            </w:r>
            <w:r>
              <w:rPr>
                <w:spacing w:val="-50"/>
              </w:rPr>
              <w:t xml:space="preserve"> </w:t>
            </w:r>
            <w:r>
              <w:rPr>
                <w:spacing w:val="-12"/>
              </w:rPr>
              <w:t>自走轮式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30" w:line="217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196"/>
              <w:spacing w:before="151" w:line="249" w:lineRule="exact"/>
              <w:rPr/>
            </w:pPr>
            <w:r>
              <w:rPr>
                <w:spacing w:val="-3"/>
                <w:position w:val="1"/>
              </w:rPr>
              <w:t>15400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4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37" w:right="184" w:hanging="3"/>
              <w:spacing w:before="32" w:line="216" w:lineRule="auto"/>
              <w:rPr/>
            </w:pPr>
            <w:r>
              <w:rPr>
                <w:spacing w:val="-6"/>
              </w:rPr>
              <w:t>5—7kg/s自走轮式油菜籽收获</w:t>
            </w:r>
            <w:r>
              <w:rPr/>
              <w:t>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26"/>
              <w:spacing w:before="151" w:line="230" w:lineRule="auto"/>
              <w:rPr/>
            </w:pPr>
            <w:r>
              <w:rPr>
                <w:spacing w:val="-12"/>
              </w:rPr>
              <w:t>5kg/s≤喂入量＜7kg/s</w:t>
            </w:r>
            <w:r>
              <w:rPr>
                <w:spacing w:val="-37"/>
              </w:rPr>
              <w:t xml:space="preserve"> </w:t>
            </w:r>
            <w:r>
              <w:rPr>
                <w:spacing w:val="-12"/>
              </w:rPr>
              <w:t>；</w:t>
            </w:r>
            <w:r>
              <w:rPr>
                <w:spacing w:val="-50"/>
              </w:rPr>
              <w:t xml:space="preserve"> </w:t>
            </w:r>
            <w:r>
              <w:rPr>
                <w:spacing w:val="-12"/>
              </w:rPr>
              <w:t>自走轮式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32" w:line="216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192"/>
              <w:spacing w:before="152" w:line="249" w:lineRule="exact"/>
              <w:rPr/>
            </w:pPr>
            <w:r>
              <w:rPr>
                <w:spacing w:val="-2"/>
                <w:position w:val="1"/>
              </w:rPr>
              <w:t>35600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5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40" w:right="84" w:hanging="5"/>
              <w:spacing w:before="33" w:line="216" w:lineRule="auto"/>
              <w:rPr/>
            </w:pPr>
            <w:r>
              <w:rPr>
                <w:spacing w:val="-5"/>
              </w:rPr>
              <w:t>7kg/s及以上自走轮式油菜籽收</w:t>
            </w:r>
            <w:r>
              <w:rPr>
                <w:spacing w:val="-6"/>
              </w:rPr>
              <w:t>获机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41"/>
              <w:spacing w:before="152" w:line="230" w:lineRule="auto"/>
              <w:rPr/>
            </w:pPr>
            <w:r>
              <w:rPr>
                <w:spacing w:val="-13"/>
              </w:rPr>
              <w:t>喂入量≥7kg/s</w:t>
            </w:r>
            <w:r>
              <w:rPr>
                <w:spacing w:val="-41"/>
              </w:rPr>
              <w:t xml:space="preserve"> </w:t>
            </w:r>
            <w:r>
              <w:rPr>
                <w:spacing w:val="-13"/>
              </w:rPr>
              <w:t>；</w:t>
            </w:r>
            <w:r>
              <w:rPr>
                <w:spacing w:val="-50"/>
              </w:rPr>
              <w:t xml:space="preserve"> </w:t>
            </w:r>
            <w:r>
              <w:rPr>
                <w:spacing w:val="-13"/>
              </w:rPr>
              <w:t>自走轮式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33" w:line="216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194"/>
              <w:spacing w:before="153" w:line="249" w:lineRule="exact"/>
              <w:rPr/>
            </w:pPr>
            <w:r>
              <w:rPr>
                <w:spacing w:val="-2"/>
                <w:position w:val="1"/>
              </w:rPr>
              <w:t>40300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5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49" w:right="204" w:hanging="12"/>
              <w:spacing w:before="33" w:line="216" w:lineRule="auto"/>
              <w:rPr/>
            </w:pPr>
            <w:r>
              <w:rPr>
                <w:spacing w:val="-7"/>
              </w:rPr>
              <w:t>0.6—1kg/s自走履带式油菜籽</w:t>
            </w:r>
            <w:r>
              <w:rPr>
                <w:spacing w:val="-8"/>
              </w:rPr>
              <w:t>收获机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29"/>
              <w:spacing w:before="152" w:line="230" w:lineRule="auto"/>
              <w:rPr/>
            </w:pPr>
            <w:r>
              <w:rPr>
                <w:spacing w:val="-12"/>
              </w:rPr>
              <w:t>0.6kg/s</w:t>
            </w:r>
            <w:r>
              <w:rPr>
                <w:spacing w:val="-44"/>
              </w:rPr>
              <w:t xml:space="preserve"> </w:t>
            </w:r>
            <w:r>
              <w:rPr>
                <w:spacing w:val="-12"/>
              </w:rPr>
              <w:t>≤喂入量＜1kg/s；</w:t>
            </w:r>
            <w:r>
              <w:rPr>
                <w:spacing w:val="-50"/>
              </w:rPr>
              <w:t xml:space="preserve"> </w:t>
            </w:r>
            <w:r>
              <w:rPr>
                <w:spacing w:val="-12"/>
              </w:rPr>
              <w:t>自走履带式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33" w:line="216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232"/>
              <w:spacing w:before="153" w:line="249" w:lineRule="exact"/>
              <w:rPr/>
            </w:pPr>
            <w:r>
              <w:rPr>
                <w:spacing w:val="-2"/>
                <w:position w:val="1"/>
              </w:rPr>
              <w:t>8500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5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49" w:right="204" w:hanging="12"/>
              <w:spacing w:before="33" w:line="216" w:lineRule="auto"/>
              <w:rPr/>
            </w:pPr>
            <w:r>
              <w:rPr>
                <w:spacing w:val="-7"/>
              </w:rPr>
              <w:t>1—1.5kg/s自走履带式油菜籽</w:t>
            </w:r>
            <w:r>
              <w:rPr>
                <w:spacing w:val="-8"/>
              </w:rPr>
              <w:t>收获机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29"/>
              <w:spacing w:before="152" w:line="230" w:lineRule="auto"/>
              <w:rPr/>
            </w:pPr>
            <w:r>
              <w:rPr>
                <w:spacing w:val="-11"/>
              </w:rPr>
              <w:t>1kg/s≤喂入量＜1.5kg/s；</w:t>
            </w:r>
            <w:r>
              <w:rPr>
                <w:spacing w:val="-27"/>
              </w:rPr>
              <w:t xml:space="preserve"> </w:t>
            </w:r>
            <w:r>
              <w:rPr>
                <w:spacing w:val="-11"/>
              </w:rPr>
              <w:t>自走履带式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33" w:line="216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196"/>
              <w:spacing w:before="153" w:line="249" w:lineRule="exact"/>
              <w:rPr/>
            </w:pPr>
            <w:r>
              <w:rPr>
                <w:spacing w:val="-3"/>
                <w:position w:val="1"/>
              </w:rPr>
              <w:t>10000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4" w:hRule="atLeast"/>
        </w:trPr>
        <w:tc>
          <w:tcPr>
            <w:tcW w:w="72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49" w:right="64" w:hanging="12"/>
              <w:spacing w:before="33" w:line="221" w:lineRule="auto"/>
              <w:rPr/>
            </w:pPr>
            <w:r>
              <w:rPr>
                <w:spacing w:val="-8"/>
              </w:rPr>
              <w:t>1.5—2.1kg/s自走履带式油菜籽</w:t>
            </w:r>
            <w:r>
              <w:rPr>
                <w:spacing w:val="-8"/>
              </w:rPr>
              <w:t>收获机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29"/>
              <w:spacing w:before="152" w:line="230" w:lineRule="auto"/>
              <w:rPr/>
            </w:pPr>
            <w:r>
              <w:rPr>
                <w:spacing w:val="-12"/>
              </w:rPr>
              <w:t>1.5kg/s</w:t>
            </w:r>
            <w:r>
              <w:rPr>
                <w:spacing w:val="-45"/>
              </w:rPr>
              <w:t xml:space="preserve"> </w:t>
            </w:r>
            <w:r>
              <w:rPr>
                <w:spacing w:val="-12"/>
              </w:rPr>
              <w:t>≤喂入量＜2.1kg/s；</w:t>
            </w:r>
            <w:r>
              <w:rPr>
                <w:spacing w:val="-44"/>
              </w:rPr>
              <w:t xml:space="preserve"> </w:t>
            </w:r>
            <w:r>
              <w:rPr>
                <w:spacing w:val="-12"/>
              </w:rPr>
              <w:t>自走履带式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33" w:line="221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196"/>
              <w:spacing w:before="153" w:line="249" w:lineRule="exact"/>
              <w:rPr/>
            </w:pPr>
            <w:r>
              <w:rPr>
                <w:spacing w:val="-3"/>
                <w:position w:val="1"/>
              </w:rPr>
              <w:t>14500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1"/>
          <w:pgSz w:w="16840" w:h="11900"/>
          <w:pgMar w:top="542" w:right="544" w:bottom="472" w:left="526" w:header="0" w:footer="266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5754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729"/>
        <w:gridCol w:w="854"/>
        <w:gridCol w:w="1034"/>
        <w:gridCol w:w="2488"/>
        <w:gridCol w:w="6579"/>
        <w:gridCol w:w="554"/>
        <w:gridCol w:w="794"/>
        <w:gridCol w:w="2722"/>
      </w:tblGrid>
      <w:tr>
        <w:trPr>
          <w:trHeight w:val="714" w:hRule="atLeast"/>
        </w:trPr>
        <w:tc>
          <w:tcPr>
            <w:tcW w:w="729" w:type="dxa"/>
            <w:vAlign w:val="top"/>
          </w:tcPr>
          <w:p>
            <w:pPr>
              <w:pStyle w:val="TableText"/>
              <w:ind w:left="202"/>
              <w:spacing w:before="268" w:line="238" w:lineRule="auto"/>
              <w:rPr/>
            </w:pPr>
            <w:r>
              <w:rPr>
                <w:b/>
                <w:bCs/>
                <w:spacing w:val="-10"/>
              </w:rPr>
              <w:t>大类</w:t>
            </w:r>
          </w:p>
        </w:tc>
        <w:tc>
          <w:tcPr>
            <w:tcW w:w="854" w:type="dxa"/>
            <w:vAlign w:val="top"/>
          </w:tcPr>
          <w:p>
            <w:pPr>
              <w:pStyle w:val="TableText"/>
              <w:ind w:left="252"/>
              <w:spacing w:before="268" w:line="239" w:lineRule="auto"/>
              <w:rPr/>
            </w:pPr>
            <w:r>
              <w:rPr>
                <w:b/>
                <w:bCs/>
                <w:spacing w:val="-10"/>
              </w:rPr>
              <w:t>小类</w:t>
            </w:r>
          </w:p>
        </w:tc>
        <w:tc>
          <w:tcPr>
            <w:tcW w:w="1034" w:type="dxa"/>
            <w:vAlign w:val="top"/>
          </w:tcPr>
          <w:p>
            <w:pPr>
              <w:pStyle w:val="TableText"/>
              <w:ind w:left="373"/>
              <w:spacing w:before="286" w:line="193" w:lineRule="auto"/>
              <w:rPr/>
            </w:pPr>
            <w:r>
              <w:rPr>
                <w:b/>
                <w:bCs/>
                <w:spacing w:val="6"/>
              </w:rPr>
              <w:t>品目</w:t>
            </w:r>
          </w:p>
        </w:tc>
        <w:tc>
          <w:tcPr>
            <w:tcW w:w="2488" w:type="dxa"/>
            <w:vAlign w:val="top"/>
          </w:tcPr>
          <w:p>
            <w:pPr>
              <w:pStyle w:val="TableText"/>
              <w:ind w:left="897"/>
              <w:spacing w:before="268" w:line="235" w:lineRule="auto"/>
              <w:rPr/>
            </w:pPr>
            <w:r>
              <w:rPr>
                <w:b/>
                <w:bCs/>
                <w:spacing w:val="-5"/>
              </w:rPr>
              <w:t>档次名称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2672"/>
              <w:spacing w:before="267" w:line="237" w:lineRule="auto"/>
              <w:rPr/>
            </w:pPr>
            <w:r>
              <w:rPr>
                <w:b/>
                <w:bCs/>
                <w:spacing w:val="-4"/>
              </w:rPr>
              <w:t>基本配置和参数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19" w:right="77" w:hanging="9"/>
              <w:spacing w:before="148" w:line="246" w:lineRule="auto"/>
              <w:rPr/>
            </w:pPr>
            <w:r>
              <w:rPr>
                <w:b/>
                <w:bCs/>
                <w:spacing w:val="-7"/>
              </w:rPr>
              <w:t>机具</w:t>
            </w:r>
            <w:r>
              <w:rPr>
                <w:b/>
                <w:bCs/>
                <w:spacing w:val="-12"/>
              </w:rPr>
              <w:t>类别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162"/>
              <w:spacing w:before="27" w:line="237" w:lineRule="auto"/>
              <w:rPr/>
            </w:pPr>
            <w:r>
              <w:rPr>
                <w:b/>
                <w:bCs/>
                <w:spacing w:val="-14"/>
              </w:rPr>
              <w:t>中央财</w:t>
            </w:r>
          </w:p>
          <w:p>
            <w:pPr>
              <w:pStyle w:val="TableText"/>
              <w:ind w:left="163" w:right="111" w:hanging="25"/>
              <w:spacing w:before="10" w:line="223" w:lineRule="auto"/>
              <w:rPr/>
            </w:pPr>
            <w:r>
              <w:rPr>
                <w:b/>
                <w:bCs/>
                <w:spacing w:val="-6"/>
              </w:rPr>
              <w:t>政补贴</w:t>
            </w:r>
            <w:r>
              <w:rPr>
                <w:b/>
                <w:bCs/>
                <w:spacing w:val="-14"/>
              </w:rPr>
              <w:t>额(元)</w:t>
            </w:r>
          </w:p>
        </w:tc>
        <w:tc>
          <w:tcPr>
            <w:tcW w:w="2722" w:type="dxa"/>
            <w:vAlign w:val="top"/>
          </w:tcPr>
          <w:p>
            <w:pPr>
              <w:pStyle w:val="TableText"/>
              <w:ind w:left="1202"/>
              <w:spacing w:before="268" w:line="239" w:lineRule="auto"/>
              <w:rPr/>
            </w:pPr>
            <w:r>
              <w:rPr>
                <w:b/>
                <w:bCs/>
                <w:spacing w:val="-7"/>
              </w:rPr>
              <w:t>备注</w:t>
            </w:r>
          </w:p>
        </w:tc>
      </w:tr>
      <w:tr>
        <w:trPr>
          <w:trHeight w:val="464" w:hRule="atLeast"/>
        </w:trPr>
        <w:tc>
          <w:tcPr>
            <w:tcW w:w="729" w:type="dxa"/>
            <w:vAlign w:val="top"/>
            <w:vMerge w:val="restart"/>
            <w:tcBorders>
              <w:bottom w:val="nil"/>
            </w:tcBorders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" w:right="148" w:firstLine="12"/>
              <w:spacing w:before="59" w:line="245" w:lineRule="auto"/>
              <w:rPr/>
            </w:pPr>
            <w:r>
              <w:rPr>
                <w:spacing w:val="-8"/>
              </w:rPr>
              <w:t>收获机</w:t>
            </w:r>
            <w:r>
              <w:rPr/>
              <w:t>械</w:t>
            </w:r>
          </w:p>
        </w:tc>
        <w:tc>
          <w:tcPr>
            <w:tcW w:w="854" w:type="dxa"/>
            <w:vAlign w:val="top"/>
            <w:vMerge w:val="restart"/>
            <w:tcBorders>
              <w:bottom w:val="nil"/>
            </w:tcBorders>
          </w:tcPr>
          <w:p>
            <w:pPr>
              <w:spacing w:line="338" w:lineRule="auto"/>
              <w:rPr>
                <w:rFonts w:ascii="Arial"/>
                <w:sz w:val="21"/>
              </w:rPr>
            </w:pPr>
            <w:r/>
          </w:p>
          <w:p>
            <w:pPr>
              <w:spacing w:line="33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7" w:right="102" w:hanging="2"/>
              <w:spacing w:before="58" w:line="245" w:lineRule="auto"/>
              <w:rPr/>
            </w:pPr>
            <w:r>
              <w:rPr>
                <w:spacing w:val="-5"/>
              </w:rPr>
              <w:t>油料作物</w:t>
            </w:r>
            <w:r>
              <w:rPr>
                <w:spacing w:val="-6"/>
              </w:rPr>
              <w:t>收获机械</w:t>
            </w:r>
          </w:p>
        </w:tc>
        <w:tc>
          <w:tcPr>
            <w:tcW w:w="1034" w:type="dxa"/>
            <w:vAlign w:val="top"/>
            <w:vMerge w:val="restart"/>
            <w:tcBorders>
              <w:bottom w:val="nil"/>
            </w:tcBorders>
          </w:tcPr>
          <w:p>
            <w:pPr>
              <w:spacing w:line="338" w:lineRule="auto"/>
              <w:rPr>
                <w:rFonts w:ascii="Arial"/>
                <w:sz w:val="21"/>
              </w:rPr>
            </w:pPr>
            <w:r/>
          </w:p>
          <w:p>
            <w:pPr>
              <w:spacing w:line="33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" w:right="96" w:firstLine="9"/>
              <w:spacing w:before="58" w:line="246" w:lineRule="auto"/>
              <w:rPr/>
            </w:pPr>
            <w:r>
              <w:rPr>
                <w:spacing w:val="-4"/>
              </w:rPr>
              <w:t>油菜籽收获</w:t>
            </w:r>
            <w:r>
              <w:rPr/>
              <w:t>机</w:t>
            </w:r>
          </w:p>
        </w:tc>
        <w:tc>
          <w:tcPr>
            <w:tcW w:w="2488" w:type="dxa"/>
            <w:vAlign w:val="top"/>
          </w:tcPr>
          <w:p>
            <w:pPr>
              <w:pStyle w:val="TableText"/>
              <w:ind w:left="49" w:right="204" w:hanging="14"/>
              <w:spacing w:before="19" w:line="223" w:lineRule="auto"/>
              <w:rPr/>
            </w:pPr>
            <w:r>
              <w:rPr>
                <w:spacing w:val="-7"/>
              </w:rPr>
              <w:t>2.1—3kg/s自走履带式油菜籽</w:t>
            </w:r>
            <w:r>
              <w:rPr>
                <w:spacing w:val="-8"/>
              </w:rPr>
              <w:t>收获机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27"/>
              <w:spacing w:before="138" w:line="230" w:lineRule="auto"/>
              <w:rPr/>
            </w:pPr>
            <w:r>
              <w:rPr>
                <w:spacing w:val="-12"/>
              </w:rPr>
              <w:t>2.1kg/s</w:t>
            </w:r>
            <w:r>
              <w:rPr>
                <w:spacing w:val="-43"/>
              </w:rPr>
              <w:t xml:space="preserve"> </w:t>
            </w:r>
            <w:r>
              <w:rPr>
                <w:spacing w:val="-12"/>
              </w:rPr>
              <w:t>≤喂入量＜3kg/s；</w:t>
            </w:r>
            <w:r>
              <w:rPr>
                <w:spacing w:val="-50"/>
              </w:rPr>
              <w:t xml:space="preserve"> </w:t>
            </w:r>
            <w:r>
              <w:rPr>
                <w:spacing w:val="-12"/>
              </w:rPr>
              <w:t>自走履带式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19" w:line="223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194"/>
              <w:spacing w:before="139" w:line="249" w:lineRule="exact"/>
              <w:rPr/>
            </w:pPr>
            <w:r>
              <w:rPr>
                <w:spacing w:val="-2"/>
                <w:position w:val="1"/>
              </w:rPr>
              <w:t>23000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4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39" w:right="184" w:hanging="6"/>
              <w:spacing w:before="21" w:line="222" w:lineRule="auto"/>
              <w:rPr/>
            </w:pPr>
            <w:r>
              <w:rPr>
                <w:spacing w:val="-6"/>
              </w:rPr>
              <w:t>3—4kg/s自走履带式油菜籽收</w:t>
            </w:r>
            <w:r>
              <w:rPr>
                <w:spacing w:val="-6"/>
              </w:rPr>
              <w:t>获机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25"/>
              <w:spacing w:before="139" w:line="230" w:lineRule="auto"/>
              <w:rPr/>
            </w:pPr>
            <w:r>
              <w:rPr>
                <w:spacing w:val="-11"/>
              </w:rPr>
              <w:t>3kg/s≤喂入量＜4kg/s</w:t>
            </w:r>
            <w:r>
              <w:rPr>
                <w:spacing w:val="-45"/>
              </w:rPr>
              <w:t xml:space="preserve"> </w:t>
            </w:r>
            <w:r>
              <w:rPr>
                <w:spacing w:val="-11"/>
              </w:rPr>
              <w:t>；</w:t>
            </w:r>
            <w:r>
              <w:rPr>
                <w:spacing w:val="-50"/>
              </w:rPr>
              <w:t xml:space="preserve"> </w:t>
            </w:r>
            <w:r>
              <w:rPr>
                <w:spacing w:val="-11"/>
              </w:rPr>
              <w:t>自走履带式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21" w:line="222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194"/>
              <w:spacing w:before="140" w:line="249" w:lineRule="exact"/>
              <w:rPr/>
            </w:pPr>
            <w:r>
              <w:rPr>
                <w:spacing w:val="-2"/>
                <w:position w:val="1"/>
              </w:rPr>
              <w:t>28200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5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39" w:right="184" w:hanging="4"/>
              <w:spacing w:before="22" w:line="222" w:lineRule="auto"/>
              <w:rPr/>
            </w:pPr>
            <w:r>
              <w:rPr>
                <w:spacing w:val="-6"/>
              </w:rPr>
              <w:t>4—6kg/s自走履带式油菜籽收</w:t>
            </w:r>
            <w:r>
              <w:rPr>
                <w:spacing w:val="-6"/>
              </w:rPr>
              <w:t>获机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27"/>
              <w:spacing w:before="140" w:line="230" w:lineRule="auto"/>
              <w:rPr/>
            </w:pPr>
            <w:r>
              <w:rPr>
                <w:spacing w:val="-11"/>
              </w:rPr>
              <w:t>4kg/s≤喂入量＜6kg/s</w:t>
            </w:r>
            <w:r>
              <w:rPr>
                <w:spacing w:val="-48"/>
              </w:rPr>
              <w:t xml:space="preserve"> </w:t>
            </w:r>
            <w:r>
              <w:rPr>
                <w:spacing w:val="-11"/>
              </w:rPr>
              <w:t>；</w:t>
            </w:r>
            <w:r>
              <w:rPr>
                <w:spacing w:val="-50"/>
              </w:rPr>
              <w:t xml:space="preserve"> </w:t>
            </w:r>
            <w:r>
              <w:rPr>
                <w:spacing w:val="-11"/>
              </w:rPr>
              <w:t>自走履带式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22" w:line="222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192"/>
              <w:spacing w:before="141" w:line="249" w:lineRule="exact"/>
              <w:rPr/>
            </w:pPr>
            <w:r>
              <w:rPr>
                <w:spacing w:val="-2"/>
                <w:position w:val="1"/>
              </w:rPr>
              <w:t>31300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4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49" w:right="84" w:hanging="14"/>
              <w:spacing w:before="21" w:line="222" w:lineRule="auto"/>
              <w:rPr/>
            </w:pPr>
            <w:r>
              <w:rPr>
                <w:spacing w:val="-5"/>
              </w:rPr>
              <w:t>6kg/s及以上自走履带式油菜籽</w:t>
            </w:r>
            <w:r>
              <w:rPr>
                <w:spacing w:val="-8"/>
              </w:rPr>
              <w:t>收获机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41"/>
              <w:spacing w:before="140" w:line="230" w:lineRule="auto"/>
              <w:rPr/>
            </w:pPr>
            <w:r>
              <w:rPr>
                <w:spacing w:val="-12"/>
              </w:rPr>
              <w:t>喂入量≥6kg/s</w:t>
            </w:r>
            <w:r>
              <w:rPr>
                <w:spacing w:val="-43"/>
              </w:rPr>
              <w:t xml:space="preserve"> </w:t>
            </w:r>
            <w:r>
              <w:rPr>
                <w:spacing w:val="-12"/>
              </w:rPr>
              <w:t>；</w:t>
            </w:r>
            <w:r>
              <w:rPr>
                <w:spacing w:val="-50"/>
              </w:rPr>
              <w:t xml:space="preserve"> </w:t>
            </w:r>
            <w:r>
              <w:rPr>
                <w:spacing w:val="-12"/>
              </w:rPr>
              <w:t>自走履带式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21" w:line="222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194"/>
              <w:spacing w:before="141" w:line="249" w:lineRule="exact"/>
              <w:rPr/>
            </w:pPr>
            <w:r>
              <w:rPr>
                <w:spacing w:val="-2"/>
                <w:position w:val="1"/>
              </w:rPr>
              <w:t>40300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4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6"/>
              <w:spacing w:before="142" w:line="232" w:lineRule="auto"/>
              <w:rPr/>
            </w:pPr>
            <w:r>
              <w:rPr>
                <w:spacing w:val="-3"/>
              </w:rPr>
              <w:t>果菜茶烟</w:t>
            </w:r>
          </w:p>
          <w:p>
            <w:pPr>
              <w:pStyle w:val="TableText"/>
              <w:ind w:left="25" w:right="102" w:firstLine="5"/>
              <w:spacing w:before="13" w:line="245" w:lineRule="auto"/>
              <w:rPr/>
            </w:pPr>
            <w:r>
              <w:rPr>
                <w:spacing w:val="-4"/>
              </w:rPr>
              <w:t>草药收获</w:t>
            </w:r>
            <w:r>
              <w:rPr>
                <w:spacing w:val="-5"/>
              </w:rPr>
              <w:t>机械</w:t>
            </w:r>
          </w:p>
        </w:tc>
        <w:tc>
          <w:tcPr>
            <w:tcW w:w="1034" w:type="dxa"/>
            <w:vAlign w:val="top"/>
            <w:vMerge w:val="restart"/>
            <w:tcBorders>
              <w:bottom w:val="nil"/>
            </w:tcBorders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8"/>
              <w:spacing w:before="59" w:line="237" w:lineRule="auto"/>
              <w:rPr/>
            </w:pPr>
            <w:r>
              <w:rPr>
                <w:spacing w:val="-6"/>
              </w:rPr>
              <w:t>叶类采收机</w:t>
            </w:r>
          </w:p>
        </w:tc>
        <w:tc>
          <w:tcPr>
            <w:tcW w:w="2488" w:type="dxa"/>
            <w:vAlign w:val="top"/>
          </w:tcPr>
          <w:p>
            <w:pPr>
              <w:pStyle w:val="TableText"/>
              <w:ind w:left="42"/>
              <w:spacing w:before="142" w:line="235" w:lineRule="auto"/>
              <w:rPr/>
            </w:pPr>
            <w:r>
              <w:rPr>
                <w:spacing w:val="-3"/>
              </w:rPr>
              <w:t>单人采茶机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70"/>
              <w:spacing w:before="141" w:line="235" w:lineRule="auto"/>
              <w:rPr/>
            </w:pPr>
            <w:r>
              <w:rPr>
                <w:spacing w:val="-3"/>
              </w:rPr>
              <w:t>自带动力；单人操作；切割器宽度≥0.5m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19"/>
              <w:spacing w:before="21" w:line="237" w:lineRule="auto"/>
              <w:rPr/>
            </w:pPr>
            <w:r>
              <w:rPr>
                <w:spacing w:val="-9"/>
              </w:rPr>
              <w:t>非通</w:t>
            </w:r>
          </w:p>
          <w:p>
            <w:pPr>
              <w:pStyle w:val="TableText"/>
              <w:ind w:left="113"/>
              <w:spacing w:before="8" w:line="197" w:lineRule="auto"/>
              <w:rPr/>
            </w:pPr>
            <w:r>
              <w:rPr>
                <w:spacing w:val="-6"/>
              </w:rPr>
              <w:t>用类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272"/>
              <w:spacing w:before="142" w:line="249" w:lineRule="exact"/>
              <w:rPr/>
            </w:pPr>
            <w:r>
              <w:rPr>
                <w:spacing w:val="-3"/>
                <w:position w:val="1"/>
              </w:rPr>
              <w:t>300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4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39"/>
              <w:spacing w:before="142" w:line="237" w:lineRule="auto"/>
              <w:rPr/>
            </w:pPr>
            <w:r>
              <w:rPr>
                <w:spacing w:val="-3"/>
              </w:rPr>
              <w:t>双人采茶机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70"/>
              <w:spacing w:before="142" w:line="235" w:lineRule="auto"/>
              <w:rPr/>
            </w:pPr>
            <w:r>
              <w:rPr>
                <w:spacing w:val="-2"/>
              </w:rPr>
              <w:t>自带动力；双人操作；切割器宽度≥1m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19"/>
              <w:spacing w:before="22" w:line="237" w:lineRule="auto"/>
              <w:rPr/>
            </w:pPr>
            <w:r>
              <w:rPr>
                <w:spacing w:val="-9"/>
              </w:rPr>
              <w:t>非通</w:t>
            </w:r>
          </w:p>
          <w:p>
            <w:pPr>
              <w:pStyle w:val="TableText"/>
              <w:ind w:left="113"/>
              <w:spacing w:before="8" w:line="196" w:lineRule="auto"/>
              <w:rPr/>
            </w:pPr>
            <w:r>
              <w:rPr>
                <w:spacing w:val="-6"/>
              </w:rPr>
              <w:t>用类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274"/>
              <w:spacing w:before="143" w:line="249" w:lineRule="exact"/>
              <w:rPr/>
            </w:pPr>
            <w:r>
              <w:rPr>
                <w:spacing w:val="-4"/>
                <w:position w:val="1"/>
              </w:rPr>
              <w:t>600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4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restart"/>
            <w:tcBorders>
              <w:bottom w:val="nil"/>
            </w:tcBorders>
          </w:tcPr>
          <w:p>
            <w:pPr>
              <w:spacing w:line="340" w:lineRule="auto"/>
              <w:rPr>
                <w:rFonts w:ascii="Arial"/>
                <w:sz w:val="21"/>
              </w:rPr>
            </w:pPr>
            <w:r/>
          </w:p>
          <w:p>
            <w:pPr>
              <w:spacing w:line="3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" w:right="102" w:firstLine="4"/>
              <w:spacing w:before="59" w:line="245" w:lineRule="auto"/>
              <w:rPr/>
            </w:pPr>
            <w:r>
              <w:rPr>
                <w:spacing w:val="-4"/>
              </w:rPr>
              <w:t>秸秆收集</w:t>
            </w:r>
            <w:r>
              <w:rPr>
                <w:spacing w:val="-3"/>
              </w:rPr>
              <w:t>处理机械</w:t>
            </w:r>
          </w:p>
        </w:tc>
        <w:tc>
          <w:tcPr>
            <w:tcW w:w="1034" w:type="dxa"/>
            <w:vAlign w:val="top"/>
            <w:vMerge w:val="restart"/>
            <w:tcBorders>
              <w:bottom w:val="nil"/>
            </w:tcBorders>
          </w:tcPr>
          <w:p>
            <w:pPr>
              <w:spacing w:line="340" w:lineRule="auto"/>
              <w:rPr>
                <w:rFonts w:ascii="Arial"/>
                <w:sz w:val="21"/>
              </w:rPr>
            </w:pPr>
            <w:r/>
          </w:p>
          <w:p>
            <w:pPr>
              <w:spacing w:line="3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" w:right="96" w:hanging="19"/>
              <w:spacing w:before="58" w:line="246" w:lineRule="auto"/>
              <w:rPr/>
            </w:pPr>
            <w:r>
              <w:rPr>
                <w:spacing w:val="-3"/>
              </w:rPr>
              <w:t>秸秆粉碎还</w:t>
            </w:r>
            <w:r>
              <w:rPr>
                <w:spacing w:val="-17"/>
              </w:rPr>
              <w:t>田机</w:t>
            </w:r>
          </w:p>
        </w:tc>
        <w:tc>
          <w:tcPr>
            <w:tcW w:w="2488" w:type="dxa"/>
            <w:vAlign w:val="top"/>
          </w:tcPr>
          <w:p>
            <w:pPr>
              <w:pStyle w:val="TableText"/>
              <w:ind w:left="37"/>
              <w:spacing w:before="144" w:line="235" w:lineRule="auto"/>
              <w:rPr/>
            </w:pPr>
            <w:r>
              <w:rPr/>
              <w:t>1—1.5m秸秆粉碎还田机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29"/>
              <w:spacing w:before="143" w:line="235" w:lineRule="auto"/>
              <w:rPr/>
            </w:pPr>
            <w:r>
              <w:rPr>
                <w:spacing w:val="-6"/>
              </w:rPr>
              <w:t>1m</w:t>
            </w:r>
            <w:r>
              <w:rPr>
                <w:spacing w:val="-33"/>
              </w:rPr>
              <w:t xml:space="preserve"> </w:t>
            </w:r>
            <w:r>
              <w:rPr>
                <w:spacing w:val="-6"/>
              </w:rPr>
              <w:t>≤作业幅宽＜</w:t>
            </w:r>
            <w:r>
              <w:rPr>
                <w:spacing w:val="-52"/>
              </w:rPr>
              <w:t xml:space="preserve"> </w:t>
            </w:r>
            <w:r>
              <w:rPr>
                <w:spacing w:val="-6"/>
              </w:rPr>
              <w:t>1.5m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25" w:line="220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236"/>
              <w:spacing w:before="144" w:line="249" w:lineRule="exact"/>
              <w:rPr/>
            </w:pPr>
            <w:r>
              <w:rPr>
                <w:spacing w:val="-3"/>
                <w:position w:val="1"/>
              </w:rPr>
              <w:t>1000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4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37"/>
              <w:spacing w:before="145" w:line="235" w:lineRule="auto"/>
              <w:rPr/>
            </w:pPr>
            <w:r>
              <w:rPr/>
              <w:t>1.5—2m秸秆粉碎还田机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29"/>
              <w:spacing w:before="144" w:line="235" w:lineRule="auto"/>
              <w:rPr/>
            </w:pPr>
            <w:r>
              <w:rPr>
                <w:spacing w:val="-5"/>
              </w:rPr>
              <w:t>1.5m</w:t>
            </w:r>
            <w:r>
              <w:rPr>
                <w:spacing w:val="-54"/>
              </w:rPr>
              <w:t xml:space="preserve"> </w:t>
            </w:r>
            <w:r>
              <w:rPr>
                <w:spacing w:val="-5"/>
              </w:rPr>
              <w:t>≤作业幅宽＜</w:t>
            </w:r>
            <w:r>
              <w:rPr>
                <w:spacing w:val="-53"/>
              </w:rPr>
              <w:t xml:space="preserve"> </w:t>
            </w:r>
            <w:r>
              <w:rPr>
                <w:spacing w:val="-5"/>
              </w:rPr>
              <w:t>2m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25" w:line="220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236"/>
              <w:spacing w:before="145" w:line="249" w:lineRule="exact"/>
              <w:rPr/>
            </w:pPr>
            <w:r>
              <w:rPr>
                <w:spacing w:val="-3"/>
                <w:position w:val="1"/>
              </w:rPr>
              <w:t>1800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4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35"/>
              <w:spacing w:before="146" w:line="235" w:lineRule="auto"/>
              <w:rPr/>
            </w:pPr>
            <w:r>
              <w:rPr/>
              <w:t>2—2.5m秸秆粉碎还田机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27"/>
              <w:spacing w:before="145" w:line="235" w:lineRule="auto"/>
              <w:rPr/>
            </w:pPr>
            <w:r>
              <w:rPr>
                <w:spacing w:val="-5"/>
              </w:rPr>
              <w:t>2m</w:t>
            </w:r>
            <w:r>
              <w:rPr>
                <w:spacing w:val="-43"/>
              </w:rPr>
              <w:t xml:space="preserve"> </w:t>
            </w:r>
            <w:r>
              <w:rPr>
                <w:spacing w:val="-5"/>
              </w:rPr>
              <w:t>≤作业幅宽＜</w:t>
            </w:r>
            <w:r>
              <w:rPr>
                <w:spacing w:val="-53"/>
              </w:rPr>
              <w:t xml:space="preserve"> </w:t>
            </w:r>
            <w:r>
              <w:rPr>
                <w:spacing w:val="-5"/>
              </w:rPr>
              <w:t>2.5m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26" w:line="219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234"/>
              <w:spacing w:before="146" w:line="249" w:lineRule="exact"/>
              <w:rPr/>
            </w:pPr>
            <w:r>
              <w:rPr>
                <w:spacing w:val="-3"/>
                <w:position w:val="1"/>
              </w:rPr>
              <w:t>2100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4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35"/>
              <w:spacing w:before="147" w:line="235" w:lineRule="auto"/>
              <w:rPr/>
            </w:pPr>
            <w:r>
              <w:rPr>
                <w:spacing w:val="-1"/>
              </w:rPr>
              <w:t>2.5m及以上秸秆粉碎还田机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31"/>
              <w:spacing w:before="146" w:line="235" w:lineRule="auto"/>
              <w:rPr/>
            </w:pPr>
            <w:r>
              <w:rPr>
                <w:spacing w:val="-3"/>
              </w:rPr>
              <w:t>作业幅宽≥2.5m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26" w:line="219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234"/>
              <w:spacing w:before="147" w:line="249" w:lineRule="exact"/>
              <w:rPr/>
            </w:pPr>
            <w:r>
              <w:rPr>
                <w:spacing w:val="-3"/>
                <w:position w:val="1"/>
              </w:rPr>
              <w:t>2800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4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restart"/>
            <w:tcBorders>
              <w:bottom w:val="nil"/>
            </w:tcBorders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7"/>
              <w:spacing w:before="59" w:line="235" w:lineRule="auto"/>
              <w:rPr/>
            </w:pPr>
            <w:r>
              <w:rPr>
                <w:spacing w:val="-6"/>
              </w:rPr>
              <w:t>收获割台</w:t>
            </w:r>
          </w:p>
        </w:tc>
        <w:tc>
          <w:tcPr>
            <w:tcW w:w="1034" w:type="dxa"/>
            <w:vAlign w:val="top"/>
            <w:vMerge w:val="restart"/>
            <w:tcBorders>
              <w:bottom w:val="nil"/>
            </w:tcBorders>
          </w:tcPr>
          <w:p>
            <w:pPr>
              <w:spacing w:line="4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" w:right="96" w:firstLine="4"/>
              <w:spacing w:before="58" w:line="245" w:lineRule="auto"/>
              <w:rPr/>
            </w:pPr>
            <w:r>
              <w:rPr>
                <w:spacing w:val="-4"/>
              </w:rPr>
              <w:t>大豆收获专</w:t>
            </w:r>
            <w:r>
              <w:rPr>
                <w:spacing w:val="-4"/>
              </w:rPr>
              <w:t>用割台</w:t>
            </w:r>
          </w:p>
        </w:tc>
        <w:tc>
          <w:tcPr>
            <w:tcW w:w="2488" w:type="dxa"/>
            <w:vAlign w:val="top"/>
          </w:tcPr>
          <w:p>
            <w:pPr>
              <w:pStyle w:val="TableText"/>
              <w:ind w:left="37"/>
              <w:spacing w:before="148" w:line="235" w:lineRule="auto"/>
              <w:rPr/>
            </w:pPr>
            <w:r>
              <w:rPr>
                <w:spacing w:val="-1"/>
              </w:rPr>
              <w:t>1.5m及以上大豆收获专用割台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35"/>
              <w:spacing w:before="148" w:line="234" w:lineRule="auto"/>
              <w:rPr/>
            </w:pPr>
            <w:r>
              <w:rPr>
                <w:spacing w:val="-3"/>
              </w:rPr>
              <w:t>工作幅宽≥1.5m</w:t>
            </w:r>
            <w:r>
              <w:rPr>
                <w:spacing w:val="-43"/>
              </w:rPr>
              <w:t xml:space="preserve"> </w:t>
            </w:r>
            <w:r>
              <w:rPr>
                <w:spacing w:val="-3"/>
              </w:rPr>
              <w:t>；拨禾轮拨指材料：非金属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28" w:line="218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236"/>
              <w:spacing w:before="148" w:line="249" w:lineRule="exact"/>
              <w:rPr/>
            </w:pPr>
            <w:r>
              <w:rPr>
                <w:spacing w:val="-3"/>
                <w:position w:val="1"/>
              </w:rPr>
              <w:t>1200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5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58" w:right="184" w:hanging="23"/>
              <w:spacing w:before="29" w:line="218" w:lineRule="auto"/>
              <w:rPr/>
            </w:pPr>
            <w:r>
              <w:rPr/>
              <w:t>2.5—5m大豆收获挠性专用割</w:t>
            </w:r>
            <w:r>
              <w:rPr/>
              <w:t>台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39" w:right="123" w:hanging="12"/>
              <w:spacing w:before="29" w:line="218" w:lineRule="auto"/>
              <w:rPr/>
            </w:pPr>
            <w:r>
              <w:rPr>
                <w:spacing w:val="-2"/>
              </w:rPr>
              <w:t>2.5m</w:t>
            </w:r>
            <w:r>
              <w:rPr>
                <w:spacing w:val="-39"/>
              </w:rPr>
              <w:t xml:space="preserve"> </w:t>
            </w:r>
            <w:r>
              <w:rPr>
                <w:spacing w:val="-2"/>
              </w:rPr>
              <w:t>≤工作幅宽＜5m</w:t>
            </w:r>
            <w:r>
              <w:rPr>
                <w:spacing w:val="-42"/>
              </w:rPr>
              <w:t xml:space="preserve"> </w:t>
            </w:r>
            <w:r>
              <w:rPr>
                <w:spacing w:val="-2"/>
              </w:rPr>
              <w:t>；结构型式：全喂入挠式，滑板数量不少于3段；仿形机构型</w:t>
            </w:r>
            <w:r>
              <w:rPr/>
              <w:t>式：四连杆机械仿形或电液控制液压仿形；仿形量（垂直水平面方向）</w:t>
            </w:r>
            <w:r>
              <w:rPr>
                <w:spacing w:val="-59"/>
              </w:rPr>
              <w:t xml:space="preserve"> </w:t>
            </w:r>
            <w:r>
              <w:rPr/>
              <w:t>≥90mm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29" w:line="218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234"/>
              <w:spacing w:before="149" w:line="249" w:lineRule="exact"/>
              <w:rPr/>
            </w:pPr>
            <w:r>
              <w:rPr>
                <w:spacing w:val="-3"/>
                <w:position w:val="1"/>
              </w:rPr>
              <w:t>7200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4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59" w:right="64" w:hanging="25"/>
              <w:spacing w:before="28" w:line="218" w:lineRule="auto"/>
              <w:rPr/>
            </w:pPr>
            <w:r>
              <w:rPr>
                <w:spacing w:val="2"/>
              </w:rPr>
              <w:t>5m及以上大豆收获挠性专用割</w:t>
            </w:r>
            <w:r>
              <w:rPr/>
              <w:t>台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28" w:right="123" w:firstLine="7"/>
              <w:spacing w:before="28" w:line="218" w:lineRule="auto"/>
              <w:rPr/>
            </w:pPr>
            <w:r>
              <w:rPr>
                <w:spacing w:val="-1"/>
              </w:rPr>
              <w:t>工作幅宽≥5m</w:t>
            </w:r>
            <w:r>
              <w:rPr>
                <w:spacing w:val="-39"/>
              </w:rPr>
              <w:t xml:space="preserve"> </w:t>
            </w:r>
            <w:r>
              <w:rPr>
                <w:spacing w:val="-1"/>
              </w:rPr>
              <w:t>；结构型式：全喂入挠式，滑板数量不少于5段；仿形机构型式：四</w:t>
            </w:r>
            <w:r>
              <w:rPr/>
              <w:t>连杆机械仿形或电液控制液压仿形；仿形量（垂直水平面方向）</w:t>
            </w:r>
            <w:r>
              <w:rPr>
                <w:spacing w:val="-47"/>
              </w:rPr>
              <w:t xml:space="preserve"> </w:t>
            </w:r>
            <w:r>
              <w:rPr/>
              <w:t>≥90mm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28" w:line="218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196"/>
              <w:spacing w:before="149" w:line="249" w:lineRule="exact"/>
              <w:rPr/>
            </w:pPr>
            <w:r>
              <w:rPr>
                <w:spacing w:val="-3"/>
                <w:position w:val="1"/>
              </w:rPr>
              <w:t>12000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5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34" w:right="96" w:firstLine="5"/>
              <w:spacing w:before="270" w:line="245" w:lineRule="auto"/>
              <w:rPr/>
            </w:pPr>
            <w:r>
              <w:rPr>
                <w:spacing w:val="-4"/>
              </w:rPr>
              <w:t>玉米收获专</w:t>
            </w:r>
            <w:r>
              <w:rPr>
                <w:spacing w:val="-4"/>
              </w:rPr>
              <w:t>用割台</w:t>
            </w:r>
          </w:p>
        </w:tc>
        <w:tc>
          <w:tcPr>
            <w:tcW w:w="2488" w:type="dxa"/>
            <w:vAlign w:val="top"/>
          </w:tcPr>
          <w:p>
            <w:pPr>
              <w:pStyle w:val="TableText"/>
              <w:ind w:left="35"/>
              <w:spacing w:before="150" w:line="235" w:lineRule="auto"/>
              <w:rPr/>
            </w:pPr>
            <w:r>
              <w:rPr/>
              <w:t>4行玉米收割割台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35"/>
              <w:spacing w:before="149" w:line="235" w:lineRule="auto"/>
              <w:rPr/>
            </w:pPr>
            <w:r>
              <w:rPr>
                <w:spacing w:val="-1"/>
              </w:rPr>
              <w:t>工作行数：4行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19"/>
              <w:spacing w:before="29" w:line="237" w:lineRule="auto"/>
              <w:rPr/>
            </w:pPr>
            <w:r>
              <w:rPr>
                <w:spacing w:val="-9"/>
              </w:rPr>
              <w:t>非通</w:t>
            </w:r>
          </w:p>
          <w:p>
            <w:pPr>
              <w:pStyle w:val="TableText"/>
              <w:ind w:left="113"/>
              <w:spacing w:before="9" w:line="189" w:lineRule="auto"/>
              <w:rPr/>
            </w:pPr>
            <w:r>
              <w:rPr>
                <w:spacing w:val="-6"/>
              </w:rPr>
              <w:t>用类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234"/>
              <w:spacing w:before="150" w:line="249" w:lineRule="exact"/>
              <w:rPr/>
            </w:pPr>
            <w:r>
              <w:rPr>
                <w:spacing w:val="-3"/>
                <w:position w:val="1"/>
              </w:rPr>
              <w:t>4500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4" w:hRule="atLeast"/>
        </w:trPr>
        <w:tc>
          <w:tcPr>
            <w:tcW w:w="72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34"/>
              <w:spacing w:before="150" w:line="235" w:lineRule="auto"/>
              <w:rPr/>
            </w:pPr>
            <w:r>
              <w:rPr/>
              <w:t>5行及以上玉米收割割台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35"/>
              <w:spacing w:before="149" w:line="235" w:lineRule="auto"/>
              <w:rPr/>
            </w:pPr>
            <w:r>
              <w:rPr>
                <w:spacing w:val="-1"/>
              </w:rPr>
              <w:t>工作行数≥5行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19"/>
              <w:spacing w:before="29" w:line="237" w:lineRule="auto"/>
              <w:rPr/>
            </w:pPr>
            <w:r>
              <w:rPr>
                <w:spacing w:val="-9"/>
              </w:rPr>
              <w:t>非通</w:t>
            </w:r>
          </w:p>
          <w:p>
            <w:pPr>
              <w:pStyle w:val="TableText"/>
              <w:ind w:left="113"/>
              <w:spacing w:before="9" w:line="188" w:lineRule="auto"/>
              <w:rPr/>
            </w:pPr>
            <w:r>
              <w:rPr>
                <w:spacing w:val="-6"/>
              </w:rPr>
              <w:t>用类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234"/>
              <w:spacing w:before="150" w:line="249" w:lineRule="exact"/>
              <w:rPr/>
            </w:pPr>
            <w:r>
              <w:rPr>
                <w:spacing w:val="-3"/>
                <w:position w:val="1"/>
              </w:rPr>
              <w:t>6000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44" w:hRule="atLeast"/>
        </w:trPr>
        <w:tc>
          <w:tcPr>
            <w:tcW w:w="729" w:type="dxa"/>
            <w:vAlign w:val="top"/>
          </w:tcPr>
          <w:p>
            <w:pPr>
              <w:pStyle w:val="TableText"/>
              <w:ind w:left="58"/>
              <w:spacing w:before="31" w:line="237" w:lineRule="auto"/>
              <w:rPr/>
            </w:pPr>
            <w:r>
              <w:rPr>
                <w:spacing w:val="-12"/>
              </w:rPr>
              <w:t>田间监</w:t>
            </w:r>
          </w:p>
          <w:p>
            <w:pPr>
              <w:pStyle w:val="TableText"/>
              <w:ind w:left="39"/>
              <w:spacing w:before="8" w:line="235" w:lineRule="auto"/>
              <w:rPr/>
            </w:pPr>
            <w:r>
              <w:rPr>
                <w:spacing w:val="-5"/>
              </w:rPr>
              <w:t>测及作</w:t>
            </w:r>
          </w:p>
          <w:p>
            <w:pPr>
              <w:pStyle w:val="TableText"/>
              <w:ind w:left="35" w:right="148" w:firstLine="7"/>
              <w:spacing w:before="10" w:line="217" w:lineRule="auto"/>
              <w:rPr/>
            </w:pPr>
            <w:r>
              <w:rPr>
                <w:spacing w:val="-6"/>
              </w:rPr>
              <w:t>业监控</w:t>
            </w:r>
            <w:r>
              <w:rPr>
                <w:spacing w:val="-5"/>
              </w:rPr>
              <w:t>设备</w:t>
            </w:r>
          </w:p>
        </w:tc>
        <w:tc>
          <w:tcPr>
            <w:tcW w:w="854" w:type="dxa"/>
            <w:vAlign w:val="top"/>
          </w:tcPr>
          <w:p>
            <w:pPr>
              <w:pStyle w:val="TableText"/>
              <w:ind w:left="29" w:right="102" w:firstLine="20"/>
              <w:spacing w:before="271" w:line="246" w:lineRule="auto"/>
              <w:rPr/>
            </w:pPr>
            <w:r>
              <w:rPr>
                <w:spacing w:val="-9"/>
              </w:rPr>
              <w:t>田间作业</w:t>
            </w:r>
            <w:r>
              <w:rPr>
                <w:spacing w:val="-4"/>
              </w:rPr>
              <w:t>监控设备</w:t>
            </w:r>
          </w:p>
        </w:tc>
        <w:tc>
          <w:tcPr>
            <w:tcW w:w="1034" w:type="dxa"/>
            <w:vAlign w:val="top"/>
          </w:tcPr>
          <w:p>
            <w:pPr>
              <w:pStyle w:val="TableText"/>
              <w:ind w:left="35"/>
              <w:spacing w:before="151" w:line="235" w:lineRule="auto"/>
              <w:rPr/>
            </w:pPr>
            <w:r>
              <w:rPr>
                <w:spacing w:val="-4"/>
              </w:rPr>
              <w:t>辅助驾驶</w:t>
            </w:r>
          </w:p>
          <w:p>
            <w:pPr>
              <w:pStyle w:val="TableText"/>
              <w:ind w:left="31" w:right="96" w:hanging="11"/>
              <w:spacing w:before="10" w:line="247" w:lineRule="auto"/>
              <w:rPr/>
            </w:pPr>
            <w:r>
              <w:rPr>
                <w:spacing w:val="-9"/>
              </w:rPr>
              <w:t>（</w:t>
            </w:r>
            <w:r>
              <w:rPr>
                <w:spacing w:val="-43"/>
              </w:rPr>
              <w:t xml:space="preserve"> </w:t>
            </w:r>
            <w:r>
              <w:rPr>
                <w:spacing w:val="-9"/>
              </w:rPr>
              <w:t>系统）设</w:t>
            </w:r>
            <w:r>
              <w:rPr/>
              <w:t>备</w:t>
            </w:r>
          </w:p>
        </w:tc>
        <w:tc>
          <w:tcPr>
            <w:tcW w:w="2488" w:type="dxa"/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1"/>
              <w:spacing w:before="59" w:line="235" w:lineRule="auto"/>
              <w:rPr/>
            </w:pPr>
            <w:r>
              <w:rPr>
                <w:spacing w:val="-6"/>
              </w:rPr>
              <w:t>辅助驾驶（</w:t>
            </w:r>
            <w:r>
              <w:rPr>
                <w:spacing w:val="-43"/>
              </w:rPr>
              <w:t xml:space="preserve"> </w:t>
            </w:r>
            <w:r>
              <w:rPr>
                <w:spacing w:val="-6"/>
              </w:rPr>
              <w:t>系统）设备</w:t>
            </w:r>
          </w:p>
        </w:tc>
        <w:tc>
          <w:tcPr>
            <w:tcW w:w="6579" w:type="dxa"/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"/>
              <w:spacing w:before="59" w:line="236" w:lineRule="auto"/>
              <w:rPr/>
            </w:pPr>
            <w:r>
              <w:rPr>
                <w:spacing w:val="-3"/>
              </w:rPr>
              <w:t>卫星接收机板卡类型及频点:北斗信号；直线度精度≤2.5cm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271" w:line="247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4"/>
              <w:spacing w:before="59" w:line="249" w:lineRule="exact"/>
              <w:rPr/>
            </w:pPr>
            <w:r>
              <w:rPr>
                <w:spacing w:val="-3"/>
                <w:position w:val="1"/>
              </w:rPr>
              <w:t>2800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04" w:hRule="atLeast"/>
        </w:trPr>
        <w:tc>
          <w:tcPr>
            <w:tcW w:w="72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3" w:right="145" w:firstLine="13"/>
              <w:spacing w:before="152" w:line="246" w:lineRule="auto"/>
              <w:rPr/>
            </w:pPr>
            <w:r>
              <w:rPr>
                <w:spacing w:val="-6"/>
              </w:rPr>
              <w:t>饲料</w:t>
            </w:r>
            <w:r>
              <w:rPr/>
              <w:t xml:space="preserve"> </w:t>
            </w:r>
            <w:r>
              <w:rPr>
                <w:spacing w:val="1"/>
              </w:rPr>
              <w:t>（草）</w:t>
            </w:r>
          </w:p>
          <w:p>
            <w:pPr>
              <w:pStyle w:val="TableText"/>
              <w:ind w:left="46"/>
              <w:spacing w:line="237" w:lineRule="auto"/>
              <w:rPr/>
            </w:pPr>
            <w:r>
              <w:rPr>
                <w:spacing w:val="-8"/>
              </w:rPr>
              <w:t>收获加</w:t>
            </w:r>
          </w:p>
          <w:p>
            <w:pPr>
              <w:pStyle w:val="TableText"/>
              <w:ind w:left="35" w:right="148" w:firstLine="4"/>
              <w:spacing w:before="7" w:line="247" w:lineRule="auto"/>
              <w:rPr/>
            </w:pPr>
            <w:r>
              <w:rPr>
                <w:spacing w:val="-5"/>
              </w:rPr>
              <w:t>工运输</w:t>
            </w:r>
            <w:r>
              <w:rPr>
                <w:spacing w:val="-5"/>
              </w:rPr>
              <w:t>设备</w:t>
            </w:r>
          </w:p>
        </w:tc>
        <w:tc>
          <w:tcPr>
            <w:tcW w:w="854" w:type="dxa"/>
            <w:vAlign w:val="top"/>
            <w:vMerge w:val="restart"/>
            <w:tcBorders>
              <w:bottom w:val="nil"/>
            </w:tcBorders>
          </w:tcPr>
          <w:p>
            <w:pPr>
              <w:spacing w:line="33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"/>
              <w:spacing w:before="58" w:line="235" w:lineRule="auto"/>
              <w:rPr/>
            </w:pPr>
            <w:r>
              <w:rPr>
                <w:spacing w:val="-6"/>
              </w:rPr>
              <w:t>饲料</w:t>
            </w:r>
          </w:p>
          <w:p>
            <w:pPr>
              <w:pStyle w:val="TableText"/>
              <w:ind w:left="28" w:right="102" w:hanging="14"/>
              <w:spacing w:before="11" w:line="245" w:lineRule="auto"/>
              <w:rPr/>
            </w:pPr>
            <w:r>
              <w:rPr/>
              <w:t>（草）收</w:t>
            </w:r>
            <w:r>
              <w:rPr>
                <w:spacing w:val="-4"/>
              </w:rPr>
              <w:t>获机械</w:t>
            </w:r>
          </w:p>
        </w:tc>
        <w:tc>
          <w:tcPr>
            <w:tcW w:w="1034" w:type="dxa"/>
            <w:vAlign w:val="top"/>
            <w:vMerge w:val="restart"/>
            <w:tcBorders>
              <w:bottom w:val="nil"/>
            </w:tcBorders>
          </w:tcPr>
          <w:p>
            <w:pPr>
              <w:spacing w:line="4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" w:right="96" w:firstLine="2"/>
              <w:spacing w:before="59" w:line="246" w:lineRule="auto"/>
              <w:rPr/>
            </w:pPr>
            <w:r>
              <w:rPr>
                <w:spacing w:val="-3"/>
              </w:rPr>
              <w:t>打（压）捆</w:t>
            </w:r>
            <w:r>
              <w:rPr/>
              <w:t>机</w:t>
            </w:r>
          </w:p>
        </w:tc>
        <w:tc>
          <w:tcPr>
            <w:tcW w:w="2488" w:type="dxa"/>
            <w:vAlign w:val="top"/>
          </w:tcPr>
          <w:p>
            <w:pPr>
              <w:pStyle w:val="TableText"/>
              <w:ind w:left="39"/>
              <w:spacing w:before="12" w:line="236" w:lineRule="auto"/>
              <w:rPr/>
            </w:pPr>
            <w:r>
              <w:rPr>
                <w:spacing w:val="-1"/>
              </w:rPr>
              <w:t>压缩室截面积（宽×高）</w:t>
            </w:r>
          </w:p>
          <w:p>
            <w:pPr>
              <w:pStyle w:val="TableText"/>
              <w:ind w:left="37" w:right="124"/>
              <w:spacing w:before="8" w:line="227" w:lineRule="auto"/>
              <w:rPr/>
            </w:pPr>
            <w:r>
              <w:rPr>
                <w:spacing w:val="-3"/>
              </w:rPr>
              <w:t>0.1344m</w:t>
            </w:r>
            <w:r>
              <w:rPr>
                <w:rFonts w:ascii="Arial" w:hAnsi="Arial" w:eastAsia="Arial" w:cs="Arial"/>
                <w:spacing w:val="-3"/>
              </w:rPr>
              <w:t>2</w:t>
            </w:r>
            <w:r>
              <w:rPr>
                <w:spacing w:val="-3"/>
              </w:rPr>
              <w:t>及以上方捆捡拾压捆</w:t>
            </w:r>
            <w:r>
              <w:rPr/>
              <w:t>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36"/>
              <w:spacing w:before="252" w:line="236" w:lineRule="auto"/>
              <w:rPr/>
            </w:pPr>
            <w:r>
              <w:rPr>
                <w:spacing w:val="-3"/>
              </w:rPr>
              <w:t>方捆；压缩室截面积（宽×高</w:t>
            </w:r>
            <w:r>
              <w:rPr>
                <w:spacing w:val="-29"/>
              </w:rPr>
              <w:t xml:space="preserve"> </w:t>
            </w:r>
            <w:r>
              <w:rPr>
                <w:spacing w:val="-3"/>
              </w:rPr>
              <w:t>）≥0.1344m</w:t>
            </w:r>
            <w:r>
              <w:rPr>
                <w:rFonts w:ascii="Arial" w:hAnsi="Arial" w:eastAsia="Arial" w:cs="Arial"/>
                <w:spacing w:val="-3"/>
              </w:rPr>
              <w:t>2</w:t>
            </w:r>
            <w:r>
              <w:rPr>
                <w:spacing w:val="-3"/>
              </w:rPr>
              <w:t>；打结器数量≥2个；捡拾宽度≥1.2m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152" w:line="247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234"/>
              <w:spacing w:before="272" w:line="249" w:lineRule="exact"/>
              <w:rPr/>
            </w:pPr>
            <w:r>
              <w:rPr>
                <w:spacing w:val="-3"/>
                <w:position w:val="1"/>
              </w:rPr>
              <w:t>9200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14" w:hRule="atLeast"/>
        </w:trPr>
        <w:tc>
          <w:tcPr>
            <w:tcW w:w="72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39"/>
              <w:spacing w:before="133" w:line="236" w:lineRule="auto"/>
              <w:rPr/>
            </w:pPr>
            <w:r>
              <w:rPr>
                <w:spacing w:val="-1"/>
              </w:rPr>
              <w:t>压缩室截面积（宽×高）</w:t>
            </w:r>
          </w:p>
          <w:p>
            <w:pPr>
              <w:pStyle w:val="TableText"/>
              <w:ind w:left="37"/>
              <w:spacing w:before="9" w:line="237" w:lineRule="auto"/>
              <w:rPr/>
            </w:pPr>
            <w:r>
              <w:rPr>
                <w:spacing w:val="-3"/>
              </w:rPr>
              <w:t>0.154m</w:t>
            </w:r>
            <w:r>
              <w:rPr>
                <w:rFonts w:ascii="Arial" w:hAnsi="Arial" w:eastAsia="Arial" w:cs="Arial"/>
                <w:spacing w:val="-3"/>
              </w:rPr>
              <w:t>2</w:t>
            </w:r>
            <w:r>
              <w:rPr>
                <w:spacing w:val="-3"/>
              </w:rPr>
              <w:t>及以上方捆捡拾压捆机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36"/>
              <w:spacing w:before="253" w:line="236" w:lineRule="auto"/>
              <w:rPr/>
            </w:pPr>
            <w:r>
              <w:rPr>
                <w:spacing w:val="-2"/>
              </w:rPr>
              <w:t>方捆；压缩室截面积（宽×高</w:t>
            </w:r>
            <w:r>
              <w:rPr>
                <w:spacing w:val="-41"/>
              </w:rPr>
              <w:t xml:space="preserve"> </w:t>
            </w:r>
            <w:r>
              <w:rPr>
                <w:spacing w:val="-2"/>
              </w:rPr>
              <w:t>）≥0.15</w:t>
            </w:r>
            <w:r>
              <w:rPr>
                <w:spacing w:val="-3"/>
              </w:rPr>
              <w:t>4m</w:t>
            </w:r>
            <w:r>
              <w:rPr>
                <w:rFonts w:ascii="Arial" w:hAnsi="Arial" w:eastAsia="Arial" w:cs="Arial"/>
                <w:spacing w:val="-3"/>
              </w:rPr>
              <w:t>2</w:t>
            </w:r>
            <w:r>
              <w:rPr>
                <w:spacing w:val="-3"/>
              </w:rPr>
              <w:t>；打结器数量≥2个；捡拾宽度≥1.7m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153" w:line="247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196"/>
              <w:spacing w:before="273" w:line="249" w:lineRule="exact"/>
              <w:rPr/>
            </w:pPr>
            <w:r>
              <w:rPr>
                <w:spacing w:val="-3"/>
                <w:position w:val="1"/>
              </w:rPr>
              <w:t>13800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2"/>
          <w:pgSz w:w="16840" w:h="11900"/>
          <w:pgMar w:top="542" w:right="544" w:bottom="472" w:left="526" w:header="0" w:footer="266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5754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729"/>
        <w:gridCol w:w="854"/>
        <w:gridCol w:w="1034"/>
        <w:gridCol w:w="2488"/>
        <w:gridCol w:w="6579"/>
        <w:gridCol w:w="554"/>
        <w:gridCol w:w="794"/>
        <w:gridCol w:w="2722"/>
      </w:tblGrid>
      <w:tr>
        <w:trPr>
          <w:trHeight w:val="714" w:hRule="atLeast"/>
        </w:trPr>
        <w:tc>
          <w:tcPr>
            <w:tcW w:w="729" w:type="dxa"/>
            <w:vAlign w:val="top"/>
          </w:tcPr>
          <w:p>
            <w:pPr>
              <w:pStyle w:val="TableText"/>
              <w:ind w:left="202"/>
              <w:spacing w:before="268" w:line="238" w:lineRule="auto"/>
              <w:rPr/>
            </w:pPr>
            <w:r>
              <w:rPr>
                <w:b/>
                <w:bCs/>
                <w:spacing w:val="-10"/>
              </w:rPr>
              <w:t>大类</w:t>
            </w:r>
          </w:p>
        </w:tc>
        <w:tc>
          <w:tcPr>
            <w:tcW w:w="854" w:type="dxa"/>
            <w:vAlign w:val="top"/>
          </w:tcPr>
          <w:p>
            <w:pPr>
              <w:pStyle w:val="TableText"/>
              <w:ind w:left="252"/>
              <w:spacing w:before="268" w:line="239" w:lineRule="auto"/>
              <w:rPr/>
            </w:pPr>
            <w:r>
              <w:rPr>
                <w:b/>
                <w:bCs/>
                <w:spacing w:val="-10"/>
              </w:rPr>
              <w:t>小类</w:t>
            </w:r>
          </w:p>
        </w:tc>
        <w:tc>
          <w:tcPr>
            <w:tcW w:w="1034" w:type="dxa"/>
            <w:vAlign w:val="top"/>
          </w:tcPr>
          <w:p>
            <w:pPr>
              <w:pStyle w:val="TableText"/>
              <w:ind w:left="373"/>
              <w:spacing w:before="286" w:line="193" w:lineRule="auto"/>
              <w:rPr/>
            </w:pPr>
            <w:r>
              <w:rPr>
                <w:b/>
                <w:bCs/>
                <w:spacing w:val="6"/>
              </w:rPr>
              <w:t>品目</w:t>
            </w:r>
          </w:p>
        </w:tc>
        <w:tc>
          <w:tcPr>
            <w:tcW w:w="2488" w:type="dxa"/>
            <w:vAlign w:val="top"/>
          </w:tcPr>
          <w:p>
            <w:pPr>
              <w:pStyle w:val="TableText"/>
              <w:ind w:left="897"/>
              <w:spacing w:before="268" w:line="235" w:lineRule="auto"/>
              <w:rPr/>
            </w:pPr>
            <w:r>
              <w:rPr>
                <w:b/>
                <w:bCs/>
                <w:spacing w:val="-5"/>
              </w:rPr>
              <w:t>档次名称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2672"/>
              <w:spacing w:before="267" w:line="237" w:lineRule="auto"/>
              <w:rPr/>
            </w:pPr>
            <w:r>
              <w:rPr>
                <w:b/>
                <w:bCs/>
                <w:spacing w:val="-4"/>
              </w:rPr>
              <w:t>基本配置和参数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19" w:right="77" w:hanging="9"/>
              <w:spacing w:before="148" w:line="246" w:lineRule="auto"/>
              <w:rPr/>
            </w:pPr>
            <w:r>
              <w:rPr>
                <w:b/>
                <w:bCs/>
                <w:spacing w:val="-7"/>
              </w:rPr>
              <w:t>机具</w:t>
            </w:r>
            <w:r>
              <w:rPr>
                <w:b/>
                <w:bCs/>
                <w:spacing w:val="-12"/>
              </w:rPr>
              <w:t>类别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162"/>
              <w:spacing w:before="27" w:line="237" w:lineRule="auto"/>
              <w:rPr/>
            </w:pPr>
            <w:r>
              <w:rPr>
                <w:b/>
                <w:bCs/>
                <w:spacing w:val="-14"/>
              </w:rPr>
              <w:t>中央财</w:t>
            </w:r>
          </w:p>
          <w:p>
            <w:pPr>
              <w:pStyle w:val="TableText"/>
              <w:ind w:left="163" w:right="111" w:hanging="25"/>
              <w:spacing w:before="10" w:line="223" w:lineRule="auto"/>
              <w:rPr/>
            </w:pPr>
            <w:r>
              <w:rPr>
                <w:b/>
                <w:bCs/>
                <w:spacing w:val="-6"/>
              </w:rPr>
              <w:t>政补贴</w:t>
            </w:r>
            <w:r>
              <w:rPr>
                <w:b/>
                <w:bCs/>
                <w:spacing w:val="-14"/>
              </w:rPr>
              <w:t>额(元)</w:t>
            </w:r>
          </w:p>
        </w:tc>
        <w:tc>
          <w:tcPr>
            <w:tcW w:w="2722" w:type="dxa"/>
            <w:vAlign w:val="top"/>
          </w:tcPr>
          <w:p>
            <w:pPr>
              <w:pStyle w:val="TableText"/>
              <w:ind w:left="1202"/>
              <w:spacing w:before="268" w:line="239" w:lineRule="auto"/>
              <w:rPr/>
            </w:pPr>
            <w:r>
              <w:rPr>
                <w:b/>
                <w:bCs/>
                <w:spacing w:val="-7"/>
              </w:rPr>
              <w:t>备注</w:t>
            </w:r>
          </w:p>
        </w:tc>
      </w:tr>
      <w:tr>
        <w:trPr>
          <w:trHeight w:val="464" w:hRule="atLeast"/>
        </w:trPr>
        <w:tc>
          <w:tcPr>
            <w:tcW w:w="729" w:type="dxa"/>
            <w:vAlign w:val="top"/>
            <w:vMerge w:val="restart"/>
            <w:tcBorders>
              <w:bottom w:val="nil"/>
            </w:tcBorders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"/>
              <w:spacing w:before="58" w:line="235" w:lineRule="auto"/>
              <w:rPr/>
            </w:pPr>
            <w:r>
              <w:rPr>
                <w:spacing w:val="-6"/>
              </w:rPr>
              <w:t>饲料</w:t>
            </w:r>
          </w:p>
          <w:p>
            <w:pPr>
              <w:pStyle w:val="TableText"/>
              <w:ind w:left="35" w:right="145" w:hanging="12"/>
              <w:spacing w:before="12" w:line="246" w:lineRule="auto"/>
              <w:rPr/>
            </w:pPr>
            <w:r>
              <w:rPr>
                <w:spacing w:val="1"/>
              </w:rPr>
              <w:t>（草）</w:t>
            </w:r>
            <w:r>
              <w:rPr>
                <w:spacing w:val="-4"/>
              </w:rPr>
              <w:t>收获加</w:t>
            </w:r>
            <w:r>
              <w:rPr>
                <w:spacing w:val="-4"/>
              </w:rPr>
              <w:t>工运输</w:t>
            </w:r>
            <w:r>
              <w:rPr>
                <w:spacing w:val="-5"/>
              </w:rPr>
              <w:t>设备</w:t>
            </w:r>
          </w:p>
        </w:tc>
        <w:tc>
          <w:tcPr>
            <w:tcW w:w="854" w:type="dxa"/>
            <w:vAlign w:val="top"/>
            <w:vMerge w:val="restart"/>
            <w:tcBorders>
              <w:bottom w:val="nil"/>
            </w:tcBorders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"/>
              <w:spacing w:before="59" w:line="235" w:lineRule="auto"/>
              <w:rPr/>
            </w:pPr>
            <w:r>
              <w:rPr>
                <w:spacing w:val="-6"/>
              </w:rPr>
              <w:t>饲料</w:t>
            </w:r>
          </w:p>
          <w:p>
            <w:pPr>
              <w:pStyle w:val="TableText"/>
              <w:ind w:left="28" w:right="102" w:hanging="14"/>
              <w:spacing w:before="11" w:line="245" w:lineRule="auto"/>
              <w:rPr/>
            </w:pPr>
            <w:r>
              <w:rPr/>
              <w:t>（草）收</w:t>
            </w:r>
            <w:r>
              <w:rPr>
                <w:spacing w:val="-4"/>
              </w:rPr>
              <w:t>获机械</w:t>
            </w:r>
          </w:p>
        </w:tc>
        <w:tc>
          <w:tcPr>
            <w:tcW w:w="1034" w:type="dxa"/>
            <w:vAlign w:val="top"/>
            <w:vMerge w:val="restart"/>
            <w:tcBorders>
              <w:bottom w:val="nil"/>
            </w:tcBorders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" w:right="96" w:firstLine="2"/>
              <w:spacing w:before="58" w:line="246" w:lineRule="auto"/>
              <w:rPr/>
            </w:pPr>
            <w:r>
              <w:rPr>
                <w:spacing w:val="-3"/>
              </w:rPr>
              <w:t>打（压）捆</w:t>
            </w:r>
            <w:r>
              <w:rPr/>
              <w:t>机</w:t>
            </w:r>
          </w:p>
        </w:tc>
        <w:tc>
          <w:tcPr>
            <w:tcW w:w="2488" w:type="dxa"/>
            <w:vAlign w:val="top"/>
          </w:tcPr>
          <w:p>
            <w:pPr>
              <w:pStyle w:val="TableText"/>
              <w:ind w:left="39"/>
              <w:spacing w:line="235" w:lineRule="auto"/>
              <w:rPr/>
            </w:pPr>
            <w:r>
              <w:rPr>
                <w:spacing w:val="-1"/>
              </w:rPr>
              <w:t>压缩室截面积（宽×高）</w:t>
            </w:r>
          </w:p>
          <w:p>
            <w:pPr>
              <w:pStyle w:val="TableText"/>
              <w:ind w:left="37"/>
              <w:spacing w:before="10" w:line="220" w:lineRule="auto"/>
              <w:rPr/>
            </w:pPr>
            <w:r>
              <w:rPr>
                <w:spacing w:val="-3"/>
              </w:rPr>
              <w:t>0.162m</w:t>
            </w:r>
            <w:r>
              <w:rPr>
                <w:rFonts w:ascii="Arial" w:hAnsi="Arial" w:eastAsia="Arial" w:cs="Arial"/>
                <w:spacing w:val="-3"/>
              </w:rPr>
              <w:t>2</w:t>
            </w:r>
            <w:r>
              <w:rPr>
                <w:spacing w:val="-3"/>
              </w:rPr>
              <w:t>及以上方捆捡拾压捆机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36"/>
              <w:spacing w:before="119" w:line="236" w:lineRule="auto"/>
              <w:rPr/>
            </w:pPr>
            <w:r>
              <w:rPr>
                <w:spacing w:val="-2"/>
              </w:rPr>
              <w:t>方捆；压缩室截面积（宽×高</w:t>
            </w:r>
            <w:r>
              <w:rPr>
                <w:spacing w:val="-41"/>
              </w:rPr>
              <w:t xml:space="preserve"> </w:t>
            </w:r>
            <w:r>
              <w:rPr>
                <w:spacing w:val="-2"/>
              </w:rPr>
              <w:t>）≥0.16</w:t>
            </w:r>
            <w:r>
              <w:rPr>
                <w:spacing w:val="-3"/>
              </w:rPr>
              <w:t>2m</w:t>
            </w:r>
            <w:r>
              <w:rPr>
                <w:rFonts w:ascii="Arial" w:hAnsi="Arial" w:eastAsia="Arial" w:cs="Arial"/>
                <w:spacing w:val="-3"/>
              </w:rPr>
              <w:t>2</w:t>
            </w:r>
            <w:r>
              <w:rPr>
                <w:spacing w:val="-3"/>
              </w:rPr>
              <w:t>；打结器数量≥2个；捡拾宽度≥2.2m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19" w:line="223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196"/>
              <w:spacing w:before="139" w:line="249" w:lineRule="exact"/>
              <w:rPr/>
            </w:pPr>
            <w:r>
              <w:rPr>
                <w:spacing w:val="-3"/>
                <w:position w:val="1"/>
              </w:rPr>
              <w:t>19900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04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39"/>
              <w:spacing w:line="236" w:lineRule="auto"/>
              <w:rPr/>
            </w:pPr>
            <w:r>
              <w:rPr>
                <w:spacing w:val="-1"/>
              </w:rPr>
              <w:t>压缩室截面积（宽×高）</w:t>
            </w:r>
          </w:p>
          <w:p>
            <w:pPr>
              <w:pStyle w:val="TableText"/>
              <w:ind w:left="37" w:right="124"/>
              <w:spacing w:before="9" w:line="233" w:lineRule="auto"/>
              <w:rPr/>
            </w:pPr>
            <w:r>
              <w:rPr>
                <w:spacing w:val="-3"/>
              </w:rPr>
              <w:t>0.1998m</w:t>
            </w:r>
            <w:r>
              <w:rPr>
                <w:rFonts w:ascii="Arial" w:hAnsi="Arial" w:eastAsia="Arial" w:cs="Arial"/>
                <w:spacing w:val="-3"/>
              </w:rPr>
              <w:t>2</w:t>
            </w:r>
            <w:r>
              <w:rPr>
                <w:spacing w:val="-3"/>
              </w:rPr>
              <w:t>及以上方捆捡拾压捆</w:t>
            </w:r>
            <w:r>
              <w:rPr/>
              <w:t>机（3个及以上打结器）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36"/>
              <w:spacing w:before="240" w:line="236" w:lineRule="auto"/>
              <w:rPr/>
            </w:pPr>
            <w:r>
              <w:rPr>
                <w:spacing w:val="-3"/>
              </w:rPr>
              <w:t>方捆；压缩室截面积（宽×高</w:t>
            </w:r>
            <w:r>
              <w:rPr>
                <w:spacing w:val="-29"/>
              </w:rPr>
              <w:t xml:space="preserve"> </w:t>
            </w:r>
            <w:r>
              <w:rPr>
                <w:spacing w:val="-3"/>
              </w:rPr>
              <w:t>）≥0.1998m</w:t>
            </w:r>
            <w:r>
              <w:rPr>
                <w:rFonts w:ascii="Arial" w:hAnsi="Arial" w:eastAsia="Arial" w:cs="Arial"/>
                <w:spacing w:val="-3"/>
              </w:rPr>
              <w:t>2</w:t>
            </w:r>
            <w:r>
              <w:rPr>
                <w:spacing w:val="-3"/>
              </w:rPr>
              <w:t>；打结器数量≥3个；捡拾宽度≥2.2m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140" w:line="247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194"/>
              <w:spacing w:before="260" w:line="249" w:lineRule="exact"/>
              <w:rPr/>
            </w:pPr>
            <w:r>
              <w:rPr>
                <w:spacing w:val="-2"/>
                <w:position w:val="1"/>
              </w:rPr>
              <w:t>25900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5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38" w:right="104"/>
              <w:spacing w:before="22" w:line="222" w:lineRule="auto"/>
              <w:rPr/>
            </w:pPr>
            <w:r>
              <w:rPr>
                <w:spacing w:val="-1"/>
              </w:rPr>
              <w:t>压缩室直径0.5m及以上圆捆捡</w:t>
            </w:r>
            <w:r>
              <w:rPr>
                <w:spacing w:val="-3"/>
              </w:rPr>
              <w:t>拾压捆机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51"/>
              <w:spacing w:before="141" w:line="236" w:lineRule="auto"/>
              <w:rPr/>
            </w:pPr>
            <w:r>
              <w:rPr>
                <w:spacing w:val="-3"/>
              </w:rPr>
              <w:t>圆捆；压缩室直径≥0.5m</w:t>
            </w:r>
            <w:r>
              <w:rPr>
                <w:spacing w:val="-51"/>
              </w:rPr>
              <w:t xml:space="preserve"> </w:t>
            </w:r>
            <w:r>
              <w:rPr>
                <w:spacing w:val="-3"/>
              </w:rPr>
              <w:t>；压缩室宽度</w:t>
            </w:r>
            <w:r>
              <w:rPr>
                <w:spacing w:val="-4"/>
              </w:rPr>
              <w:t>≥0.7m</w:t>
            </w:r>
            <w:r>
              <w:rPr>
                <w:spacing w:val="-52"/>
              </w:rPr>
              <w:t xml:space="preserve"> </w:t>
            </w:r>
            <w:r>
              <w:rPr>
                <w:spacing w:val="-4"/>
              </w:rPr>
              <w:t>；捡拾宽度≥0.7m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22" w:line="222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233"/>
              <w:spacing w:before="141" w:line="249" w:lineRule="exact"/>
              <w:rPr/>
            </w:pPr>
            <w:r>
              <w:rPr>
                <w:spacing w:val="-3"/>
                <w:position w:val="1"/>
              </w:rPr>
              <w:t>5400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4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38" w:right="104"/>
              <w:spacing w:before="21" w:line="222" w:lineRule="auto"/>
              <w:rPr/>
            </w:pPr>
            <w:r>
              <w:rPr>
                <w:spacing w:val="-1"/>
              </w:rPr>
              <w:t>压缩室直径0.8m及以上圆捆捡</w:t>
            </w:r>
            <w:r>
              <w:rPr>
                <w:spacing w:val="-3"/>
              </w:rPr>
              <w:t>拾压捆机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51"/>
              <w:spacing w:before="141" w:line="236" w:lineRule="auto"/>
              <w:rPr/>
            </w:pPr>
            <w:r>
              <w:rPr>
                <w:spacing w:val="-3"/>
              </w:rPr>
              <w:t>圆捆；压缩室直径≥0.8m</w:t>
            </w:r>
            <w:r>
              <w:rPr>
                <w:spacing w:val="-51"/>
              </w:rPr>
              <w:t xml:space="preserve"> </w:t>
            </w:r>
            <w:r>
              <w:rPr>
                <w:spacing w:val="-3"/>
              </w:rPr>
              <w:t>；压缩室宽度</w:t>
            </w:r>
            <w:r>
              <w:rPr>
                <w:spacing w:val="-4"/>
              </w:rPr>
              <w:t>≥0.8m</w:t>
            </w:r>
            <w:r>
              <w:rPr>
                <w:spacing w:val="-52"/>
              </w:rPr>
              <w:t xml:space="preserve"> </w:t>
            </w:r>
            <w:r>
              <w:rPr>
                <w:spacing w:val="-4"/>
              </w:rPr>
              <w:t>；捡拾宽度≥1.2m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21" w:line="222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196"/>
              <w:spacing w:before="141" w:line="249" w:lineRule="exact"/>
              <w:rPr/>
            </w:pPr>
            <w:r>
              <w:rPr>
                <w:spacing w:val="-3"/>
                <w:position w:val="1"/>
              </w:rPr>
              <w:t>10300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4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39" w:right="64"/>
              <w:spacing w:before="23" w:line="221" w:lineRule="auto"/>
              <w:rPr/>
            </w:pPr>
            <w:r>
              <w:rPr>
                <w:spacing w:val="2"/>
              </w:rPr>
              <w:t>压缩室直径1m及以上圆捆捡拾</w:t>
            </w:r>
            <w:r>
              <w:rPr>
                <w:spacing w:val="-4"/>
              </w:rPr>
              <w:t>压捆机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51"/>
              <w:spacing w:before="142" w:line="236" w:lineRule="auto"/>
              <w:rPr/>
            </w:pPr>
            <w:r>
              <w:rPr>
                <w:spacing w:val="-1"/>
              </w:rPr>
              <w:t>圆捆；压缩室直径≥1m</w:t>
            </w:r>
            <w:r>
              <w:rPr>
                <w:spacing w:val="-40"/>
              </w:rPr>
              <w:t xml:space="preserve"> </w:t>
            </w:r>
            <w:r>
              <w:rPr>
                <w:spacing w:val="-1"/>
              </w:rPr>
              <w:t>；压缩室宽度≥1m；捡拾宽度≥1.7m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23" w:line="221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196"/>
              <w:spacing w:before="142" w:line="249" w:lineRule="exact"/>
              <w:rPr/>
            </w:pPr>
            <w:r>
              <w:rPr>
                <w:spacing w:val="-3"/>
                <w:position w:val="1"/>
              </w:rPr>
              <w:t>13800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4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38" w:right="104"/>
              <w:spacing w:before="23" w:line="221" w:lineRule="auto"/>
              <w:rPr/>
            </w:pPr>
            <w:r>
              <w:rPr>
                <w:spacing w:val="-1"/>
              </w:rPr>
              <w:t>压缩室直径1.2m及以上圆捆捡</w:t>
            </w:r>
            <w:r>
              <w:rPr>
                <w:spacing w:val="-3"/>
              </w:rPr>
              <w:t>拾压捆机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51"/>
              <w:spacing w:before="143" w:line="236" w:lineRule="auto"/>
              <w:rPr/>
            </w:pPr>
            <w:r>
              <w:rPr>
                <w:spacing w:val="-3"/>
              </w:rPr>
              <w:t>圆捆；压缩室直径≥1.2m</w:t>
            </w:r>
            <w:r>
              <w:rPr>
                <w:spacing w:val="-51"/>
              </w:rPr>
              <w:t xml:space="preserve"> </w:t>
            </w:r>
            <w:r>
              <w:rPr>
                <w:spacing w:val="-3"/>
              </w:rPr>
              <w:t>；压缩室宽度</w:t>
            </w:r>
            <w:r>
              <w:rPr>
                <w:spacing w:val="-4"/>
              </w:rPr>
              <w:t>≥1.2m</w:t>
            </w:r>
            <w:r>
              <w:rPr>
                <w:spacing w:val="-52"/>
              </w:rPr>
              <w:t xml:space="preserve"> </w:t>
            </w:r>
            <w:r>
              <w:rPr>
                <w:spacing w:val="-4"/>
              </w:rPr>
              <w:t>；捡拾宽度≥2.2m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23" w:line="221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194"/>
              <w:spacing w:before="143" w:line="249" w:lineRule="exact"/>
              <w:rPr/>
            </w:pPr>
            <w:r>
              <w:rPr>
                <w:spacing w:val="-2"/>
                <w:position w:val="1"/>
              </w:rPr>
              <w:t>20600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4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39" w:right="184"/>
              <w:spacing w:before="25" w:line="220" w:lineRule="auto"/>
              <w:rPr/>
            </w:pPr>
            <w:r>
              <w:rPr>
                <w:spacing w:val="-1"/>
              </w:rPr>
              <w:t>压缩室直径0.52m及以上圆捆</w:t>
            </w:r>
            <w:r>
              <w:rPr>
                <w:spacing w:val="-4"/>
              </w:rPr>
              <w:t>压捆机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51"/>
              <w:spacing w:before="144" w:line="236" w:lineRule="auto"/>
              <w:rPr/>
            </w:pPr>
            <w:r>
              <w:rPr>
                <w:spacing w:val="-3"/>
              </w:rPr>
              <w:t>圆捆；压缩室直径≥0.52m</w:t>
            </w:r>
            <w:r>
              <w:rPr>
                <w:spacing w:val="-34"/>
              </w:rPr>
              <w:t xml:space="preserve"> </w:t>
            </w:r>
            <w:r>
              <w:rPr>
                <w:spacing w:val="-3"/>
              </w:rPr>
              <w:t>；压缩室宽度≥0.52m；功率≥4kW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25" w:line="220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233"/>
              <w:spacing w:before="144" w:line="249" w:lineRule="exact"/>
              <w:rPr/>
            </w:pPr>
            <w:r>
              <w:rPr>
                <w:spacing w:val="-3"/>
                <w:position w:val="1"/>
              </w:rPr>
              <w:t>5400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4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37" w:right="404" w:firstLine="2"/>
              <w:spacing w:before="5" w:line="230" w:lineRule="auto"/>
              <w:rPr/>
            </w:pPr>
            <w:r>
              <w:rPr>
                <w:spacing w:val="-1"/>
              </w:rPr>
              <w:t>压缩室截面积（宽×高）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</w:rPr>
              <w:t>0.081m</w:t>
            </w:r>
            <w:r>
              <w:rPr>
                <w:rFonts w:ascii="Arial" w:hAnsi="Arial" w:eastAsia="Arial" w:cs="Arial"/>
                <w:spacing w:val="-4"/>
              </w:rPr>
              <w:t>2</w:t>
            </w:r>
            <w:r>
              <w:rPr>
                <w:spacing w:val="-4"/>
              </w:rPr>
              <w:t>及以上方捆压捆机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36"/>
              <w:spacing w:before="125" w:line="236" w:lineRule="auto"/>
              <w:rPr/>
            </w:pPr>
            <w:r>
              <w:rPr>
                <w:spacing w:val="-7"/>
              </w:rPr>
              <w:t>方捆；压缩室截面积（宽×高</w:t>
            </w:r>
            <w:r>
              <w:rPr>
                <w:spacing w:val="-23"/>
              </w:rPr>
              <w:t xml:space="preserve"> </w:t>
            </w:r>
            <w:r>
              <w:rPr>
                <w:spacing w:val="-7"/>
              </w:rPr>
              <w:t>）≥0.081m</w:t>
            </w:r>
            <w:r>
              <w:rPr>
                <w:rFonts w:ascii="Arial" w:hAnsi="Arial" w:eastAsia="Arial" w:cs="Arial"/>
                <w:spacing w:val="-7"/>
              </w:rPr>
              <w:t>2</w:t>
            </w:r>
            <w:r>
              <w:rPr>
                <w:spacing w:val="-7"/>
              </w:rPr>
              <w:t>；7.5kW</w:t>
            </w:r>
            <w:r>
              <w:rPr>
                <w:spacing w:val="-41"/>
              </w:rPr>
              <w:t xml:space="preserve"> </w:t>
            </w:r>
            <w:r>
              <w:rPr>
                <w:spacing w:val="-7"/>
              </w:rPr>
              <w:t>≤功率＜</w:t>
            </w:r>
            <w:r>
              <w:rPr>
                <w:spacing w:val="-52"/>
              </w:rPr>
              <w:t xml:space="preserve"> </w:t>
            </w:r>
            <w:r>
              <w:rPr>
                <w:spacing w:val="-7"/>
              </w:rPr>
              <w:t>15kW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25" w:line="220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234"/>
              <w:spacing w:before="145" w:line="249" w:lineRule="exact"/>
              <w:rPr/>
            </w:pPr>
            <w:r>
              <w:rPr>
                <w:spacing w:val="-3"/>
                <w:position w:val="1"/>
              </w:rPr>
              <w:t>2300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4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37" w:right="404" w:firstLine="2"/>
              <w:spacing w:before="5" w:line="230" w:lineRule="auto"/>
              <w:rPr/>
            </w:pPr>
            <w:r>
              <w:rPr>
                <w:spacing w:val="-1"/>
              </w:rPr>
              <w:t>压缩室截面积（宽×高）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</w:rPr>
              <w:t>0.105m</w:t>
            </w:r>
            <w:r>
              <w:rPr>
                <w:rFonts w:ascii="Arial" w:hAnsi="Arial" w:eastAsia="Arial" w:cs="Arial"/>
                <w:spacing w:val="-4"/>
              </w:rPr>
              <w:t>2</w:t>
            </w:r>
            <w:r>
              <w:rPr>
                <w:spacing w:val="-4"/>
              </w:rPr>
              <w:t>及以上方捆压捆机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36"/>
              <w:spacing w:before="126" w:line="236" w:lineRule="auto"/>
              <w:rPr/>
            </w:pPr>
            <w:r>
              <w:rPr>
                <w:spacing w:val="-4"/>
              </w:rPr>
              <w:t>方捆；压缩室截面积（宽×高</w:t>
            </w:r>
            <w:r>
              <w:rPr>
                <w:spacing w:val="-38"/>
              </w:rPr>
              <w:t xml:space="preserve"> </w:t>
            </w:r>
            <w:r>
              <w:rPr>
                <w:spacing w:val="-4"/>
              </w:rPr>
              <w:t>）≥0.105m</w:t>
            </w:r>
            <w:r>
              <w:rPr>
                <w:rFonts w:ascii="Arial" w:hAnsi="Arial" w:eastAsia="Arial" w:cs="Arial"/>
                <w:spacing w:val="-4"/>
              </w:rPr>
              <w:t>2</w:t>
            </w:r>
            <w:r>
              <w:rPr>
                <w:spacing w:val="-4"/>
              </w:rPr>
              <w:t>；功率≥15kW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26" w:line="219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233"/>
              <w:spacing w:before="146" w:line="249" w:lineRule="exact"/>
              <w:rPr/>
            </w:pPr>
            <w:r>
              <w:rPr>
                <w:spacing w:val="-3"/>
                <w:position w:val="1"/>
              </w:rPr>
              <w:t>5000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04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39"/>
              <w:spacing w:before="7" w:line="236" w:lineRule="auto"/>
              <w:rPr/>
            </w:pPr>
            <w:r>
              <w:rPr>
                <w:spacing w:val="-1"/>
              </w:rPr>
              <w:t>压缩室截面积（宽×高）</w:t>
            </w:r>
          </w:p>
          <w:p>
            <w:pPr>
              <w:pStyle w:val="TableText"/>
              <w:ind w:left="39" w:right="124" w:hanging="2"/>
              <w:spacing w:before="10" w:line="229" w:lineRule="auto"/>
              <w:rPr/>
            </w:pPr>
            <w:r>
              <w:rPr>
                <w:spacing w:val="-3"/>
              </w:rPr>
              <w:t>0.0936m</w:t>
            </w:r>
            <w:r>
              <w:rPr>
                <w:rFonts w:ascii="Arial" w:hAnsi="Arial" w:eastAsia="Arial" w:cs="Arial"/>
                <w:spacing w:val="-3"/>
              </w:rPr>
              <w:t>2</w:t>
            </w:r>
            <w:r>
              <w:rPr>
                <w:spacing w:val="-3"/>
              </w:rPr>
              <w:t>及以上无打结器自动</w:t>
            </w:r>
            <w:r>
              <w:rPr>
                <w:spacing w:val="-2"/>
              </w:rPr>
              <w:t>套袋方捆捡拾压捆机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36"/>
              <w:spacing w:before="247" w:line="236" w:lineRule="auto"/>
              <w:rPr/>
            </w:pPr>
            <w:r>
              <w:rPr>
                <w:spacing w:val="-5"/>
              </w:rPr>
              <w:t>方捆；压缩室截面积（宽×高</w:t>
            </w:r>
            <w:r>
              <w:rPr>
                <w:spacing w:val="-41"/>
              </w:rPr>
              <w:t xml:space="preserve"> </w:t>
            </w:r>
            <w:r>
              <w:rPr>
                <w:spacing w:val="-5"/>
              </w:rPr>
              <w:t>）≥0.0936m</w:t>
            </w:r>
            <w:r>
              <w:rPr>
                <w:rFonts w:ascii="Arial" w:hAnsi="Arial" w:eastAsia="Arial" w:cs="Arial"/>
                <w:spacing w:val="-5"/>
              </w:rPr>
              <w:t>2</w:t>
            </w:r>
            <w:r>
              <w:rPr>
                <w:spacing w:val="-5"/>
              </w:rPr>
              <w:t>；捡拾宽度≥1.7m</w:t>
            </w:r>
            <w:r>
              <w:rPr>
                <w:spacing w:val="-51"/>
              </w:rPr>
              <w:t xml:space="preserve"> </w:t>
            </w:r>
            <w:r>
              <w:rPr>
                <w:spacing w:val="-5"/>
              </w:rPr>
              <w:t>；</w:t>
            </w:r>
            <w:r>
              <w:rPr>
                <w:spacing w:val="-50"/>
              </w:rPr>
              <w:t xml:space="preserve"> </w:t>
            </w:r>
            <w:r>
              <w:rPr>
                <w:spacing w:val="-5"/>
              </w:rPr>
              <w:t>自动套袋（</w:t>
            </w:r>
            <w:r>
              <w:rPr>
                <w:spacing w:val="-35"/>
              </w:rPr>
              <w:t xml:space="preserve"> </w:t>
            </w:r>
            <w:r>
              <w:rPr>
                <w:spacing w:val="-6"/>
              </w:rPr>
              <w:t>网）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147" w:line="247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196"/>
              <w:spacing w:before="267" w:line="249" w:lineRule="exact"/>
              <w:rPr/>
            </w:pPr>
            <w:r>
              <w:rPr>
                <w:spacing w:val="-3"/>
                <w:position w:val="1"/>
              </w:rPr>
              <w:t>13800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04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39"/>
              <w:spacing w:before="8" w:line="236" w:lineRule="auto"/>
              <w:rPr/>
            </w:pPr>
            <w:r>
              <w:rPr>
                <w:spacing w:val="-1"/>
              </w:rPr>
              <w:t>压缩室截面积（宽×高）</w:t>
            </w:r>
          </w:p>
          <w:p>
            <w:pPr>
              <w:pStyle w:val="TableText"/>
              <w:ind w:left="39" w:right="124" w:hanging="2"/>
              <w:spacing w:before="9" w:line="229" w:lineRule="auto"/>
              <w:rPr/>
            </w:pPr>
            <w:r>
              <w:rPr>
                <w:spacing w:val="-3"/>
              </w:rPr>
              <w:t>0.1344m</w:t>
            </w:r>
            <w:r>
              <w:rPr>
                <w:rFonts w:ascii="Arial" w:hAnsi="Arial" w:eastAsia="Arial" w:cs="Arial"/>
                <w:spacing w:val="-3"/>
              </w:rPr>
              <w:t>2</w:t>
            </w:r>
            <w:r>
              <w:rPr>
                <w:spacing w:val="-3"/>
              </w:rPr>
              <w:t>及以上无打结器自动</w:t>
            </w:r>
            <w:r>
              <w:rPr>
                <w:spacing w:val="-2"/>
              </w:rPr>
              <w:t>套袋方捆捡拾压捆机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36"/>
              <w:spacing w:before="248" w:line="236" w:lineRule="auto"/>
              <w:rPr/>
            </w:pPr>
            <w:r>
              <w:rPr>
                <w:spacing w:val="-5"/>
              </w:rPr>
              <w:t>方捆；压缩室截面积（宽×高</w:t>
            </w:r>
            <w:r>
              <w:rPr>
                <w:spacing w:val="-41"/>
              </w:rPr>
              <w:t xml:space="preserve"> </w:t>
            </w:r>
            <w:r>
              <w:rPr>
                <w:spacing w:val="-5"/>
              </w:rPr>
              <w:t>）≥0.1344m</w:t>
            </w:r>
            <w:r>
              <w:rPr>
                <w:rFonts w:ascii="Arial" w:hAnsi="Arial" w:eastAsia="Arial" w:cs="Arial"/>
                <w:spacing w:val="-5"/>
              </w:rPr>
              <w:t>2</w:t>
            </w:r>
            <w:r>
              <w:rPr>
                <w:spacing w:val="-5"/>
              </w:rPr>
              <w:t>；捡拾宽度≥2.2m</w:t>
            </w:r>
            <w:r>
              <w:rPr>
                <w:spacing w:val="-51"/>
              </w:rPr>
              <w:t xml:space="preserve"> </w:t>
            </w:r>
            <w:r>
              <w:rPr>
                <w:spacing w:val="-5"/>
              </w:rPr>
              <w:t>；</w:t>
            </w:r>
            <w:r>
              <w:rPr>
                <w:spacing w:val="-50"/>
              </w:rPr>
              <w:t xml:space="preserve"> </w:t>
            </w:r>
            <w:r>
              <w:rPr>
                <w:spacing w:val="-5"/>
              </w:rPr>
              <w:t>自动套袋（</w:t>
            </w:r>
            <w:r>
              <w:rPr>
                <w:spacing w:val="-35"/>
              </w:rPr>
              <w:t xml:space="preserve"> </w:t>
            </w:r>
            <w:r>
              <w:rPr>
                <w:spacing w:val="-6"/>
              </w:rPr>
              <w:t>网）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148" w:line="247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196"/>
              <w:spacing w:before="268" w:line="249" w:lineRule="exact"/>
              <w:rPr/>
            </w:pPr>
            <w:r>
              <w:rPr>
                <w:spacing w:val="-3"/>
                <w:position w:val="1"/>
              </w:rPr>
              <w:t>19900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14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40" w:right="64" w:hanging="1"/>
              <w:spacing w:before="249" w:line="246" w:lineRule="auto"/>
              <w:rPr/>
            </w:pPr>
            <w:r>
              <w:rPr>
                <w:spacing w:val="2"/>
              </w:rPr>
              <w:t>压缩室直径1m及以上带割台自</w:t>
            </w:r>
            <w:r>
              <w:rPr>
                <w:spacing w:val="-2"/>
              </w:rPr>
              <w:t>走式圆捆打捆机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34" w:right="123" w:firstLine="17"/>
              <w:spacing w:before="249" w:line="245" w:lineRule="auto"/>
              <w:rPr/>
            </w:pPr>
            <w:r>
              <w:rPr>
                <w:spacing w:val="-3"/>
              </w:rPr>
              <w:t>圆捆；</w:t>
            </w:r>
            <w:r>
              <w:rPr>
                <w:spacing w:val="-50"/>
              </w:rPr>
              <w:t xml:space="preserve"> </w:t>
            </w:r>
            <w:r>
              <w:rPr>
                <w:spacing w:val="-3"/>
              </w:rPr>
              <w:t>自走式；捡拾宽度≥1.7m</w:t>
            </w:r>
            <w:r>
              <w:rPr>
                <w:spacing w:val="-52"/>
              </w:rPr>
              <w:t xml:space="preserve"> </w:t>
            </w:r>
            <w:r>
              <w:rPr>
                <w:spacing w:val="-3"/>
              </w:rPr>
              <w:t>；压缩室直径≥1m</w:t>
            </w:r>
            <w:r>
              <w:rPr>
                <w:spacing w:val="-41"/>
              </w:rPr>
              <w:t xml:space="preserve"> </w:t>
            </w:r>
            <w:r>
              <w:rPr>
                <w:spacing w:val="-3"/>
              </w:rPr>
              <w:t>；压缩室宽度≥0.8</w:t>
            </w:r>
            <w:r>
              <w:rPr>
                <w:spacing w:val="-4"/>
              </w:rPr>
              <w:t>5m；捡拾器</w:t>
            </w:r>
            <w:r>
              <w:rPr>
                <w:spacing w:val="-2"/>
              </w:rPr>
              <w:t>结构型式：圆盘式割台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249" w:line="247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3"/>
              <w:spacing w:before="59" w:line="249" w:lineRule="exact"/>
              <w:rPr/>
            </w:pPr>
            <w:r>
              <w:rPr>
                <w:spacing w:val="-2"/>
                <w:position w:val="1"/>
              </w:rPr>
              <w:t>50000</w:t>
            </w:r>
          </w:p>
        </w:tc>
        <w:tc>
          <w:tcPr>
            <w:tcW w:w="2722" w:type="dxa"/>
            <w:vAlign w:val="top"/>
          </w:tcPr>
          <w:p>
            <w:pPr>
              <w:pStyle w:val="TableText"/>
              <w:ind w:left="42" w:right="198" w:firstLine="4"/>
              <w:spacing w:before="47" w:line="247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工作部件和行走装置由自带发动机</w:t>
            </w:r>
            <w:r>
              <w:rPr>
                <w:sz w:val="16"/>
                <w:szCs w:val="16"/>
                <w:spacing w:val="1"/>
              </w:rPr>
              <w:t>驱动</w:t>
            </w:r>
            <w:r>
              <w:rPr>
                <w:sz w:val="16"/>
                <w:szCs w:val="16"/>
                <w:spacing w:val="-30"/>
              </w:rPr>
              <w:t xml:space="preserve"> </w:t>
            </w:r>
            <w:r>
              <w:rPr>
                <w:sz w:val="16"/>
                <w:szCs w:val="16"/>
                <w:spacing w:val="1"/>
              </w:rPr>
              <w:t>，并且在行走过程中利用自带</w:t>
            </w:r>
            <w:r>
              <w:rPr>
                <w:sz w:val="16"/>
                <w:szCs w:val="16"/>
                <w:spacing w:val="4"/>
              </w:rPr>
              <w:t>收获或捡拾台等部件对作物连续完</w:t>
            </w:r>
            <w:r>
              <w:rPr>
                <w:sz w:val="16"/>
                <w:szCs w:val="16"/>
                <w:spacing w:val="3"/>
              </w:rPr>
              <w:t>成收获、打捆作业过程的机械。</w:t>
            </w:r>
          </w:p>
        </w:tc>
      </w:tr>
      <w:tr>
        <w:trPr>
          <w:trHeight w:val="464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restart"/>
            <w:tcBorders>
              <w:bottom w:val="nil"/>
            </w:tcBorders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5" w:right="96"/>
              <w:spacing w:before="58" w:line="245" w:lineRule="auto"/>
              <w:rPr/>
            </w:pPr>
            <w:r>
              <w:rPr>
                <w:spacing w:val="-3"/>
              </w:rPr>
              <w:t>青（黄）饲</w:t>
            </w:r>
            <w:r>
              <w:rPr>
                <w:spacing w:val="-4"/>
              </w:rPr>
              <w:t>料收获机</w:t>
            </w:r>
          </w:p>
        </w:tc>
        <w:tc>
          <w:tcPr>
            <w:tcW w:w="2488" w:type="dxa"/>
            <w:vAlign w:val="top"/>
          </w:tcPr>
          <w:p>
            <w:pPr>
              <w:pStyle w:val="TableText"/>
              <w:ind w:left="49" w:right="44" w:hanging="12"/>
              <w:spacing w:before="21" w:line="222" w:lineRule="auto"/>
              <w:rPr/>
            </w:pPr>
            <w:r>
              <w:rPr>
                <w:spacing w:val="-3"/>
              </w:rPr>
              <w:t>0.9—1.1m悬挂单圆盘式青饲料</w:t>
            </w:r>
            <w:r>
              <w:rPr>
                <w:spacing w:val="-8"/>
              </w:rPr>
              <w:t>收获机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39"/>
              <w:spacing w:before="140" w:line="235" w:lineRule="auto"/>
              <w:rPr/>
            </w:pPr>
            <w:r>
              <w:rPr>
                <w:spacing w:val="-6"/>
              </w:rPr>
              <w:t>悬挂单圆盘式；0.9m</w:t>
            </w:r>
            <w:r>
              <w:rPr>
                <w:spacing w:val="-41"/>
              </w:rPr>
              <w:t xml:space="preserve"> </w:t>
            </w:r>
            <w:r>
              <w:rPr>
                <w:spacing w:val="-6"/>
              </w:rPr>
              <w:t>≤割幅＜</w:t>
            </w:r>
            <w:r>
              <w:rPr>
                <w:spacing w:val="-52"/>
              </w:rPr>
              <w:t xml:space="preserve"> </w:t>
            </w:r>
            <w:r>
              <w:rPr>
                <w:spacing w:val="-6"/>
              </w:rPr>
              <w:t>1.1m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21" w:line="222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234"/>
              <w:spacing w:before="140" w:line="249" w:lineRule="exact"/>
              <w:rPr/>
            </w:pPr>
            <w:r>
              <w:rPr>
                <w:spacing w:val="-3"/>
                <w:position w:val="1"/>
              </w:rPr>
              <w:t>4500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4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41" w:right="104" w:hanging="4"/>
              <w:spacing w:before="21" w:line="222" w:lineRule="auto"/>
              <w:rPr/>
            </w:pPr>
            <w:r>
              <w:rPr>
                <w:spacing w:val="-1"/>
              </w:rPr>
              <w:t>1.1m及以上悬挂单圆盘式青饲</w:t>
            </w:r>
            <w:r>
              <w:rPr>
                <w:spacing w:val="-4"/>
              </w:rPr>
              <w:t>料收获机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39"/>
              <w:spacing w:before="141" w:line="235" w:lineRule="auto"/>
              <w:rPr/>
            </w:pPr>
            <w:r>
              <w:rPr>
                <w:spacing w:val="-2"/>
              </w:rPr>
              <w:t>悬挂单圆盘式；割幅≥1.1m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21" w:line="222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232"/>
              <w:spacing w:before="141" w:line="249" w:lineRule="exact"/>
              <w:rPr/>
            </w:pPr>
            <w:r>
              <w:rPr>
                <w:spacing w:val="-2"/>
                <w:position w:val="1"/>
              </w:rPr>
              <w:t>8000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4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49" w:right="44" w:hanging="12"/>
              <w:spacing w:before="23" w:line="221" w:lineRule="auto"/>
              <w:rPr/>
            </w:pPr>
            <w:r>
              <w:rPr>
                <w:spacing w:val="-3"/>
              </w:rPr>
              <w:t>0.9—1.1m悬挂双圆盘式青饲料</w:t>
            </w:r>
            <w:r>
              <w:rPr>
                <w:spacing w:val="-8"/>
              </w:rPr>
              <w:t>收获机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39"/>
              <w:spacing w:before="141" w:line="237" w:lineRule="auto"/>
              <w:rPr/>
            </w:pPr>
            <w:r>
              <w:rPr>
                <w:spacing w:val="-6"/>
              </w:rPr>
              <w:t>悬挂双圆盘式；0.9m</w:t>
            </w:r>
            <w:r>
              <w:rPr>
                <w:spacing w:val="-41"/>
              </w:rPr>
              <w:t xml:space="preserve"> </w:t>
            </w:r>
            <w:r>
              <w:rPr>
                <w:spacing w:val="-6"/>
              </w:rPr>
              <w:t>≤割幅＜</w:t>
            </w:r>
            <w:r>
              <w:rPr>
                <w:spacing w:val="-52"/>
              </w:rPr>
              <w:t xml:space="preserve"> </w:t>
            </w:r>
            <w:r>
              <w:rPr>
                <w:spacing w:val="-6"/>
              </w:rPr>
              <w:t>1.1m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23" w:line="221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233"/>
              <w:spacing w:before="142" w:line="249" w:lineRule="exact"/>
              <w:rPr/>
            </w:pPr>
            <w:r>
              <w:rPr>
                <w:spacing w:val="-3"/>
                <w:position w:val="1"/>
              </w:rPr>
              <w:t>5400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5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49" w:right="44" w:hanging="12"/>
              <w:spacing w:before="24" w:line="221" w:lineRule="auto"/>
              <w:rPr/>
            </w:pPr>
            <w:r>
              <w:rPr>
                <w:spacing w:val="-3"/>
              </w:rPr>
              <w:t>1.1—2.1m悬挂双圆盘式青饲料</w:t>
            </w:r>
            <w:r>
              <w:rPr>
                <w:spacing w:val="-8"/>
              </w:rPr>
              <w:t>收获机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39"/>
              <w:spacing w:before="142" w:line="237" w:lineRule="auto"/>
              <w:rPr/>
            </w:pPr>
            <w:r>
              <w:rPr>
                <w:spacing w:val="-6"/>
              </w:rPr>
              <w:t>悬挂双圆盘式；1.1m</w:t>
            </w:r>
            <w:r>
              <w:rPr>
                <w:spacing w:val="-40"/>
              </w:rPr>
              <w:t xml:space="preserve"> </w:t>
            </w:r>
            <w:r>
              <w:rPr>
                <w:spacing w:val="-6"/>
              </w:rPr>
              <w:t>≤割幅＜</w:t>
            </w:r>
            <w:r>
              <w:rPr>
                <w:spacing w:val="-53"/>
              </w:rPr>
              <w:t xml:space="preserve"> </w:t>
            </w:r>
            <w:r>
              <w:rPr>
                <w:spacing w:val="-6"/>
              </w:rPr>
              <w:t>2.1m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24" w:line="221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234"/>
              <w:spacing w:before="143" w:line="249" w:lineRule="exact"/>
              <w:rPr/>
            </w:pPr>
            <w:r>
              <w:rPr>
                <w:spacing w:val="-3"/>
                <w:position w:val="1"/>
              </w:rPr>
              <w:t>9000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5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49" w:right="44" w:hanging="14"/>
              <w:spacing w:before="24" w:line="221" w:lineRule="auto"/>
              <w:rPr/>
            </w:pPr>
            <w:r>
              <w:rPr>
                <w:spacing w:val="-3"/>
              </w:rPr>
              <w:t>2.1—2.2m悬挂双圆盘式青饲料</w:t>
            </w:r>
            <w:r>
              <w:rPr>
                <w:spacing w:val="-8"/>
              </w:rPr>
              <w:t>收获机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39"/>
              <w:spacing w:before="142" w:line="237" w:lineRule="auto"/>
              <w:rPr/>
            </w:pPr>
            <w:r>
              <w:rPr>
                <w:spacing w:val="-6"/>
              </w:rPr>
              <w:t>悬挂双圆盘式；2.1m</w:t>
            </w:r>
            <w:r>
              <w:rPr>
                <w:spacing w:val="-40"/>
              </w:rPr>
              <w:t xml:space="preserve"> </w:t>
            </w:r>
            <w:r>
              <w:rPr>
                <w:spacing w:val="-6"/>
              </w:rPr>
              <w:t>≤割幅＜</w:t>
            </w:r>
            <w:r>
              <w:rPr>
                <w:spacing w:val="-53"/>
              </w:rPr>
              <w:t xml:space="preserve"> </w:t>
            </w:r>
            <w:r>
              <w:rPr>
                <w:spacing w:val="-6"/>
              </w:rPr>
              <w:t>2.2m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24" w:line="221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196"/>
              <w:spacing w:before="143" w:line="249" w:lineRule="exact"/>
              <w:rPr/>
            </w:pPr>
            <w:r>
              <w:rPr>
                <w:spacing w:val="-3"/>
                <w:position w:val="1"/>
              </w:rPr>
              <w:t>14700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4" w:hRule="atLeast"/>
        </w:trPr>
        <w:tc>
          <w:tcPr>
            <w:tcW w:w="72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40" w:right="104" w:hanging="5"/>
              <w:spacing w:before="23" w:line="226" w:lineRule="auto"/>
              <w:rPr/>
            </w:pPr>
            <w:r>
              <w:rPr>
                <w:spacing w:val="-1"/>
              </w:rPr>
              <w:t>2.2m及以上悬挂双圆盘式青饲</w:t>
            </w:r>
            <w:r>
              <w:rPr>
                <w:spacing w:val="-4"/>
              </w:rPr>
              <w:t>料收获机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39"/>
              <w:spacing w:before="142" w:line="237" w:lineRule="auto"/>
              <w:rPr/>
            </w:pPr>
            <w:r>
              <w:rPr>
                <w:spacing w:val="-2"/>
              </w:rPr>
              <w:t>悬挂双圆盘式；割幅≥2.2m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23" w:line="226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196"/>
              <w:spacing w:before="143" w:line="249" w:lineRule="exact"/>
              <w:rPr/>
            </w:pPr>
            <w:r>
              <w:rPr>
                <w:spacing w:val="-3"/>
                <w:position w:val="1"/>
              </w:rPr>
              <w:t>15500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3"/>
          <w:pgSz w:w="16840" w:h="11900"/>
          <w:pgMar w:top="542" w:right="544" w:bottom="472" w:left="526" w:header="0" w:footer="266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5754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729"/>
        <w:gridCol w:w="854"/>
        <w:gridCol w:w="1034"/>
        <w:gridCol w:w="2488"/>
        <w:gridCol w:w="6579"/>
        <w:gridCol w:w="554"/>
        <w:gridCol w:w="794"/>
        <w:gridCol w:w="2722"/>
      </w:tblGrid>
      <w:tr>
        <w:trPr>
          <w:trHeight w:val="714" w:hRule="atLeast"/>
        </w:trPr>
        <w:tc>
          <w:tcPr>
            <w:tcW w:w="729" w:type="dxa"/>
            <w:vAlign w:val="top"/>
          </w:tcPr>
          <w:p>
            <w:pPr>
              <w:pStyle w:val="TableText"/>
              <w:ind w:left="202"/>
              <w:spacing w:before="268" w:line="238" w:lineRule="auto"/>
              <w:rPr/>
            </w:pPr>
            <w:r>
              <w:rPr>
                <w:b/>
                <w:bCs/>
                <w:spacing w:val="-10"/>
              </w:rPr>
              <w:t>大类</w:t>
            </w:r>
          </w:p>
        </w:tc>
        <w:tc>
          <w:tcPr>
            <w:tcW w:w="854" w:type="dxa"/>
            <w:vAlign w:val="top"/>
          </w:tcPr>
          <w:p>
            <w:pPr>
              <w:pStyle w:val="TableText"/>
              <w:ind w:left="252"/>
              <w:spacing w:before="268" w:line="239" w:lineRule="auto"/>
              <w:rPr/>
            </w:pPr>
            <w:r>
              <w:rPr>
                <w:b/>
                <w:bCs/>
                <w:spacing w:val="-10"/>
              </w:rPr>
              <w:t>小类</w:t>
            </w:r>
          </w:p>
        </w:tc>
        <w:tc>
          <w:tcPr>
            <w:tcW w:w="1034" w:type="dxa"/>
            <w:vAlign w:val="top"/>
          </w:tcPr>
          <w:p>
            <w:pPr>
              <w:pStyle w:val="TableText"/>
              <w:ind w:left="373"/>
              <w:spacing w:before="286" w:line="193" w:lineRule="auto"/>
              <w:rPr/>
            </w:pPr>
            <w:r>
              <w:rPr>
                <w:b/>
                <w:bCs/>
                <w:spacing w:val="6"/>
              </w:rPr>
              <w:t>品目</w:t>
            </w:r>
          </w:p>
        </w:tc>
        <w:tc>
          <w:tcPr>
            <w:tcW w:w="2488" w:type="dxa"/>
            <w:vAlign w:val="top"/>
          </w:tcPr>
          <w:p>
            <w:pPr>
              <w:pStyle w:val="TableText"/>
              <w:ind w:left="897"/>
              <w:spacing w:before="268" w:line="235" w:lineRule="auto"/>
              <w:rPr/>
            </w:pPr>
            <w:r>
              <w:rPr>
                <w:b/>
                <w:bCs/>
                <w:spacing w:val="-5"/>
              </w:rPr>
              <w:t>档次名称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2672"/>
              <w:spacing w:before="267" w:line="237" w:lineRule="auto"/>
              <w:rPr/>
            </w:pPr>
            <w:r>
              <w:rPr>
                <w:b/>
                <w:bCs/>
                <w:spacing w:val="-4"/>
              </w:rPr>
              <w:t>基本配置和参数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19" w:right="77" w:hanging="9"/>
              <w:spacing w:before="148" w:line="246" w:lineRule="auto"/>
              <w:rPr/>
            </w:pPr>
            <w:r>
              <w:rPr>
                <w:b/>
                <w:bCs/>
                <w:spacing w:val="-7"/>
              </w:rPr>
              <w:t>机具</w:t>
            </w:r>
            <w:r>
              <w:rPr>
                <w:b/>
                <w:bCs/>
                <w:spacing w:val="-12"/>
              </w:rPr>
              <w:t>类别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162"/>
              <w:spacing w:before="27" w:line="237" w:lineRule="auto"/>
              <w:rPr/>
            </w:pPr>
            <w:r>
              <w:rPr>
                <w:b/>
                <w:bCs/>
                <w:spacing w:val="-14"/>
              </w:rPr>
              <w:t>中央财</w:t>
            </w:r>
          </w:p>
          <w:p>
            <w:pPr>
              <w:pStyle w:val="TableText"/>
              <w:ind w:left="163" w:right="111" w:hanging="25"/>
              <w:spacing w:before="10" w:line="223" w:lineRule="auto"/>
              <w:rPr/>
            </w:pPr>
            <w:r>
              <w:rPr>
                <w:b/>
                <w:bCs/>
                <w:spacing w:val="-6"/>
              </w:rPr>
              <w:t>政补贴</w:t>
            </w:r>
            <w:r>
              <w:rPr>
                <w:b/>
                <w:bCs/>
                <w:spacing w:val="-14"/>
              </w:rPr>
              <w:t>额(元)</w:t>
            </w:r>
          </w:p>
        </w:tc>
        <w:tc>
          <w:tcPr>
            <w:tcW w:w="2722" w:type="dxa"/>
            <w:vAlign w:val="top"/>
          </w:tcPr>
          <w:p>
            <w:pPr>
              <w:pStyle w:val="TableText"/>
              <w:ind w:left="1202"/>
              <w:spacing w:before="268" w:line="239" w:lineRule="auto"/>
              <w:rPr/>
            </w:pPr>
            <w:r>
              <w:rPr>
                <w:b/>
                <w:bCs/>
                <w:spacing w:val="-7"/>
              </w:rPr>
              <w:t>备注</w:t>
            </w:r>
          </w:p>
        </w:tc>
      </w:tr>
      <w:tr>
        <w:trPr>
          <w:trHeight w:val="464" w:hRule="atLeast"/>
        </w:trPr>
        <w:tc>
          <w:tcPr>
            <w:tcW w:w="729" w:type="dxa"/>
            <w:vAlign w:val="top"/>
            <w:vMerge w:val="restart"/>
            <w:tcBorders>
              <w:bottom w:val="nil"/>
            </w:tcBorders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"/>
              <w:spacing w:before="59" w:line="235" w:lineRule="auto"/>
              <w:rPr/>
            </w:pPr>
            <w:r>
              <w:rPr>
                <w:spacing w:val="-6"/>
              </w:rPr>
              <w:t>饲料</w:t>
            </w:r>
          </w:p>
          <w:p>
            <w:pPr>
              <w:pStyle w:val="TableText"/>
              <w:ind w:left="35" w:right="145" w:hanging="12"/>
              <w:spacing w:before="12" w:line="246" w:lineRule="auto"/>
              <w:rPr/>
            </w:pPr>
            <w:r>
              <w:rPr>
                <w:spacing w:val="1"/>
              </w:rPr>
              <w:t>（草）</w:t>
            </w:r>
            <w:r>
              <w:rPr>
                <w:spacing w:val="-4"/>
              </w:rPr>
              <w:t>收获加</w:t>
            </w:r>
            <w:r>
              <w:rPr>
                <w:spacing w:val="-4"/>
              </w:rPr>
              <w:t>工运输</w:t>
            </w:r>
            <w:r>
              <w:rPr>
                <w:spacing w:val="-5"/>
              </w:rPr>
              <w:t>设备</w:t>
            </w:r>
          </w:p>
        </w:tc>
        <w:tc>
          <w:tcPr>
            <w:tcW w:w="854" w:type="dxa"/>
            <w:vAlign w:val="top"/>
            <w:vMerge w:val="restart"/>
            <w:tcBorders>
              <w:bottom w:val="nil"/>
            </w:tcBorders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"/>
              <w:spacing w:before="59" w:line="235" w:lineRule="auto"/>
              <w:rPr/>
            </w:pPr>
            <w:r>
              <w:rPr>
                <w:spacing w:val="-6"/>
              </w:rPr>
              <w:t>饲料</w:t>
            </w:r>
          </w:p>
          <w:p>
            <w:pPr>
              <w:pStyle w:val="TableText"/>
              <w:ind w:left="28" w:right="102" w:hanging="14"/>
              <w:spacing w:before="11" w:line="245" w:lineRule="auto"/>
              <w:rPr/>
            </w:pPr>
            <w:r>
              <w:rPr/>
              <w:t>（草）收</w:t>
            </w:r>
            <w:r>
              <w:rPr>
                <w:spacing w:val="-4"/>
              </w:rPr>
              <w:t>获机械</w:t>
            </w:r>
          </w:p>
        </w:tc>
        <w:tc>
          <w:tcPr>
            <w:tcW w:w="1034" w:type="dxa"/>
            <w:vAlign w:val="top"/>
            <w:vMerge w:val="restart"/>
            <w:tcBorders>
              <w:bottom w:val="nil"/>
            </w:tcBorders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5" w:right="96"/>
              <w:spacing w:before="59" w:line="245" w:lineRule="auto"/>
              <w:rPr/>
            </w:pPr>
            <w:r>
              <w:rPr>
                <w:spacing w:val="-3"/>
              </w:rPr>
              <w:t>青（黄）饲</w:t>
            </w:r>
            <w:r>
              <w:rPr>
                <w:spacing w:val="-4"/>
              </w:rPr>
              <w:t>料收获机</w:t>
            </w:r>
          </w:p>
        </w:tc>
        <w:tc>
          <w:tcPr>
            <w:tcW w:w="2488" w:type="dxa"/>
            <w:vAlign w:val="top"/>
          </w:tcPr>
          <w:p>
            <w:pPr>
              <w:pStyle w:val="TableText"/>
              <w:ind w:left="49" w:right="104" w:hanging="14"/>
              <w:spacing w:before="19" w:line="223" w:lineRule="auto"/>
              <w:rPr/>
            </w:pPr>
            <w:r>
              <w:rPr>
                <w:spacing w:val="-1"/>
              </w:rPr>
              <w:t>2.2m及以上悬挂其他式青饲料</w:t>
            </w:r>
            <w:r>
              <w:rPr>
                <w:spacing w:val="-8"/>
              </w:rPr>
              <w:t>收获机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39"/>
              <w:spacing w:before="139" w:line="236" w:lineRule="auto"/>
              <w:rPr/>
            </w:pPr>
            <w:r>
              <w:rPr>
                <w:spacing w:val="-2"/>
              </w:rPr>
              <w:t>悬挂其他式；割幅≥2.2m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19" w:line="223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196"/>
              <w:spacing w:before="139" w:line="249" w:lineRule="exact"/>
              <w:rPr/>
            </w:pPr>
            <w:r>
              <w:rPr>
                <w:spacing w:val="-3"/>
                <w:position w:val="1"/>
              </w:rPr>
              <w:t>10500</w:t>
            </w:r>
          </w:p>
        </w:tc>
        <w:tc>
          <w:tcPr>
            <w:tcW w:w="2722" w:type="dxa"/>
            <w:vAlign w:val="top"/>
          </w:tcPr>
          <w:p>
            <w:pPr>
              <w:pStyle w:val="TableText"/>
              <w:ind w:left="45" w:right="153" w:firstLine="10"/>
              <w:spacing w:before="19" w:line="223" w:lineRule="auto"/>
              <w:rPr/>
            </w:pPr>
            <w:r>
              <w:rPr>
                <w:spacing w:val="-2"/>
              </w:rPr>
              <w:t>割台切割器型式不包含甩刀（锤</w:t>
            </w:r>
            <w:r>
              <w:rPr>
                <w:spacing w:val="-3"/>
              </w:rPr>
              <w:t>爪）式。</w:t>
            </w:r>
          </w:p>
        </w:tc>
      </w:tr>
      <w:tr>
        <w:trPr>
          <w:trHeight w:val="464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37" w:right="104"/>
              <w:spacing w:before="21" w:line="222" w:lineRule="auto"/>
              <w:rPr/>
            </w:pPr>
            <w:r>
              <w:rPr>
                <w:spacing w:val="-1"/>
              </w:rPr>
              <w:t>1.1m及以上牵引式青饲料收获</w:t>
            </w:r>
            <w:r>
              <w:rPr/>
              <w:t>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41"/>
              <w:spacing w:before="139" w:line="237" w:lineRule="auto"/>
              <w:rPr/>
            </w:pPr>
            <w:r>
              <w:rPr>
                <w:spacing w:val="-3"/>
              </w:rPr>
              <w:t>牵引式；割幅≥1.1m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21" w:line="222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234"/>
              <w:spacing w:before="140" w:line="249" w:lineRule="exact"/>
              <w:rPr/>
            </w:pPr>
            <w:r>
              <w:rPr>
                <w:spacing w:val="-3"/>
                <w:position w:val="1"/>
              </w:rPr>
              <w:t>6300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5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39" w:right="184" w:hanging="4"/>
              <w:spacing w:before="22" w:line="222" w:lineRule="auto"/>
              <w:rPr/>
            </w:pPr>
            <w:r>
              <w:rPr>
                <w:spacing w:val="-4"/>
              </w:rPr>
              <w:t>2—2.6m</w:t>
            </w:r>
            <w:r>
              <w:rPr>
                <w:spacing w:val="-29"/>
              </w:rPr>
              <w:t xml:space="preserve"> </w:t>
            </w:r>
            <w:r>
              <w:rPr>
                <w:spacing w:val="-4"/>
              </w:rPr>
              <w:t>自走圆盘式青饲料收</w:t>
            </w:r>
            <w:r>
              <w:rPr>
                <w:spacing w:val="-6"/>
              </w:rPr>
              <w:t>获机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49" w:right="203" w:firstLine="21"/>
              <w:spacing w:before="22" w:line="222" w:lineRule="auto"/>
              <w:rPr/>
            </w:pPr>
            <w:r>
              <w:rPr>
                <w:spacing w:val="-3"/>
              </w:rPr>
              <w:t>自走圆盘式；2m</w:t>
            </w:r>
            <w:r>
              <w:rPr>
                <w:spacing w:val="-43"/>
              </w:rPr>
              <w:t xml:space="preserve"> </w:t>
            </w:r>
            <w:r>
              <w:rPr>
                <w:spacing w:val="-3"/>
              </w:rPr>
              <w:t>≤割幅＜</w:t>
            </w:r>
            <w:r>
              <w:rPr>
                <w:spacing w:val="-54"/>
              </w:rPr>
              <w:t xml:space="preserve"> </w:t>
            </w:r>
            <w:r>
              <w:rPr>
                <w:spacing w:val="-3"/>
              </w:rPr>
              <w:t>2.6m</w:t>
            </w:r>
            <w:r>
              <w:rPr>
                <w:spacing w:val="-51"/>
              </w:rPr>
              <w:t xml:space="preserve"> </w:t>
            </w:r>
            <w:r>
              <w:rPr>
                <w:spacing w:val="-3"/>
              </w:rPr>
              <w:t>；籽粒</w:t>
            </w:r>
            <w:r>
              <w:rPr>
                <w:spacing w:val="-4"/>
              </w:rPr>
              <w:t>破碎机构：无或非对辊式；配套发动机功率</w:t>
            </w:r>
            <w:r>
              <w:rPr>
                <w:spacing w:val="-7"/>
              </w:rPr>
              <w:t>≥110kW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22" w:line="222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194"/>
              <w:spacing w:before="141" w:line="249" w:lineRule="exact"/>
              <w:rPr/>
            </w:pPr>
            <w:r>
              <w:rPr>
                <w:spacing w:val="-2"/>
                <w:position w:val="1"/>
              </w:rPr>
              <w:t>63600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4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36" w:right="259" w:hanging="1"/>
              <w:spacing w:before="38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2—2.6m</w:t>
            </w:r>
            <w:r>
              <w:rPr>
                <w:sz w:val="16"/>
                <w:szCs w:val="16"/>
                <w:spacing w:val="-31"/>
              </w:rPr>
              <w:t xml:space="preserve"> </w:t>
            </w:r>
            <w:r>
              <w:rPr>
                <w:sz w:val="16"/>
                <w:szCs w:val="16"/>
                <w:spacing w:val="-2"/>
              </w:rPr>
              <w:t>自走圆盘式青饲料收获</w:t>
            </w:r>
            <w:r>
              <w:rPr>
                <w:sz w:val="16"/>
                <w:szCs w:val="16"/>
                <w:spacing w:val="1"/>
              </w:rPr>
              <w:t>机，</w:t>
            </w:r>
            <w:r>
              <w:rPr>
                <w:sz w:val="16"/>
                <w:szCs w:val="16"/>
                <w:spacing w:val="-37"/>
              </w:rPr>
              <w:t xml:space="preserve"> </w:t>
            </w:r>
            <w:r>
              <w:rPr>
                <w:sz w:val="16"/>
                <w:szCs w:val="16"/>
                <w:spacing w:val="1"/>
              </w:rPr>
              <w:t>带对辊式籽粒破碎机构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70"/>
              <w:spacing w:before="141" w:line="235" w:lineRule="auto"/>
              <w:rPr/>
            </w:pPr>
            <w:r>
              <w:rPr>
                <w:spacing w:val="-3"/>
              </w:rPr>
              <w:t>自走圆盘式；2m</w:t>
            </w:r>
            <w:r>
              <w:rPr>
                <w:spacing w:val="-44"/>
              </w:rPr>
              <w:t xml:space="preserve"> </w:t>
            </w:r>
            <w:r>
              <w:rPr>
                <w:spacing w:val="-3"/>
              </w:rPr>
              <w:t>≤割幅＜</w:t>
            </w:r>
            <w:r>
              <w:rPr>
                <w:spacing w:val="-53"/>
              </w:rPr>
              <w:t xml:space="preserve"> </w:t>
            </w:r>
            <w:r>
              <w:rPr>
                <w:spacing w:val="-3"/>
              </w:rPr>
              <w:t>2.6m</w:t>
            </w:r>
            <w:r>
              <w:rPr>
                <w:spacing w:val="-52"/>
              </w:rPr>
              <w:t xml:space="preserve"> </w:t>
            </w:r>
            <w:r>
              <w:rPr>
                <w:spacing w:val="-3"/>
              </w:rPr>
              <w:t>；籽粒破碎</w:t>
            </w:r>
            <w:r>
              <w:rPr>
                <w:spacing w:val="-4"/>
              </w:rPr>
              <w:t>机构：对辊式；配套发动机功率≥115kW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21" w:line="222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194"/>
              <w:spacing w:before="141" w:line="249" w:lineRule="exact"/>
              <w:rPr/>
            </w:pPr>
            <w:r>
              <w:rPr>
                <w:spacing w:val="-2"/>
                <w:position w:val="1"/>
              </w:rPr>
              <w:t>73600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4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49" w:right="104" w:hanging="14"/>
              <w:spacing w:before="23" w:line="221" w:lineRule="auto"/>
              <w:rPr/>
            </w:pPr>
            <w:r>
              <w:rPr>
                <w:spacing w:val="-1"/>
              </w:rPr>
              <w:t>2.6m及以上自走圆盘式青饲料</w:t>
            </w:r>
            <w:r>
              <w:rPr>
                <w:spacing w:val="-8"/>
              </w:rPr>
              <w:t>收获机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29" w:right="423" w:firstLine="41"/>
              <w:spacing w:before="23" w:line="221" w:lineRule="auto"/>
              <w:rPr/>
            </w:pPr>
            <w:r>
              <w:rPr>
                <w:spacing w:val="-3"/>
              </w:rPr>
              <w:t>自走圆盘式；割幅≥2.6m</w:t>
            </w:r>
            <w:r>
              <w:rPr>
                <w:spacing w:val="-33"/>
              </w:rPr>
              <w:t xml:space="preserve"> </w:t>
            </w:r>
            <w:r>
              <w:rPr>
                <w:spacing w:val="-3"/>
              </w:rPr>
              <w:t>；籽粒破碎机构：无或非对辊式；配套发动机功率≥</w:t>
            </w:r>
            <w:r>
              <w:rPr/>
              <w:t xml:space="preserve"> </w:t>
            </w:r>
            <w:r>
              <w:rPr>
                <w:spacing w:val="-4"/>
              </w:rPr>
              <w:t>130kW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23" w:line="221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136"/>
              <w:spacing w:before="142" w:line="249" w:lineRule="exact"/>
              <w:rPr/>
            </w:pPr>
            <w:r>
              <w:rPr>
                <w:spacing w:val="-2"/>
                <w:position w:val="1"/>
              </w:rPr>
              <w:t>101900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4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38" w:right="169" w:hanging="3"/>
              <w:spacing w:before="39" w:line="23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</w:rPr>
              <w:t>2.6m及以上自走圆盘式青饲料收</w:t>
            </w:r>
            <w:r>
              <w:rPr>
                <w:sz w:val="16"/>
                <w:szCs w:val="16"/>
              </w:rPr>
              <w:t>获机</w:t>
            </w:r>
            <w:r>
              <w:rPr>
                <w:sz w:val="16"/>
                <w:szCs w:val="16"/>
                <w:spacing w:val="-27"/>
              </w:rPr>
              <w:t xml:space="preserve"> </w:t>
            </w:r>
            <w:r>
              <w:rPr>
                <w:sz w:val="16"/>
                <w:szCs w:val="16"/>
              </w:rPr>
              <w:t>，带对辊式籽粒破碎机构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70"/>
              <w:spacing w:before="143" w:line="235" w:lineRule="auto"/>
              <w:rPr/>
            </w:pPr>
            <w:r>
              <w:rPr>
                <w:spacing w:val="-3"/>
              </w:rPr>
              <w:t>自走圆盘式；割幅≥2.6m</w:t>
            </w:r>
            <w:r>
              <w:rPr>
                <w:spacing w:val="-38"/>
              </w:rPr>
              <w:t xml:space="preserve"> </w:t>
            </w:r>
            <w:r>
              <w:rPr>
                <w:spacing w:val="-3"/>
              </w:rPr>
              <w:t>；籽粒破碎机构：对辊式；配套发动机功率≥150kW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23" w:line="221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136"/>
              <w:spacing w:before="143" w:line="249" w:lineRule="exact"/>
              <w:rPr/>
            </w:pPr>
            <w:r>
              <w:rPr>
                <w:spacing w:val="-2"/>
                <w:position w:val="1"/>
              </w:rPr>
              <w:t>111900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4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39" w:right="44" w:hanging="2"/>
              <w:spacing w:before="25" w:line="220" w:lineRule="auto"/>
              <w:rPr/>
            </w:pPr>
            <w:r>
              <w:rPr>
                <w:spacing w:val="-6"/>
              </w:rPr>
              <w:t>1.8—2.2m</w:t>
            </w:r>
            <w:r>
              <w:rPr>
                <w:spacing w:val="-28"/>
              </w:rPr>
              <w:t xml:space="preserve"> </w:t>
            </w:r>
            <w:r>
              <w:rPr>
                <w:spacing w:val="-6"/>
              </w:rPr>
              <w:t>自走其他式青饲料收</w:t>
            </w:r>
            <w:r>
              <w:rPr>
                <w:spacing w:val="-6"/>
              </w:rPr>
              <w:t>获机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49" w:right="63" w:firstLine="21"/>
              <w:spacing w:before="25" w:line="220" w:lineRule="auto"/>
              <w:rPr/>
            </w:pPr>
            <w:r>
              <w:rPr>
                <w:spacing w:val="-4"/>
              </w:rPr>
              <w:t>自走其他式；1.8m</w:t>
            </w:r>
            <w:r>
              <w:rPr>
                <w:spacing w:val="-53"/>
              </w:rPr>
              <w:t xml:space="preserve"> </w:t>
            </w:r>
            <w:r>
              <w:rPr>
                <w:spacing w:val="-4"/>
              </w:rPr>
              <w:t>≤割幅＜</w:t>
            </w:r>
            <w:r>
              <w:rPr>
                <w:spacing w:val="-54"/>
              </w:rPr>
              <w:t xml:space="preserve"> </w:t>
            </w:r>
            <w:r>
              <w:rPr>
                <w:spacing w:val="-4"/>
              </w:rPr>
              <w:t>2.2m</w:t>
            </w:r>
            <w:r>
              <w:rPr>
                <w:spacing w:val="-51"/>
              </w:rPr>
              <w:t xml:space="preserve"> </w:t>
            </w:r>
            <w:r>
              <w:rPr>
                <w:spacing w:val="-4"/>
              </w:rPr>
              <w:t>；籽粒破碎机构：无或非对辊式；配套发动</w:t>
            </w:r>
            <w:r>
              <w:rPr>
                <w:spacing w:val="-5"/>
              </w:rPr>
              <w:t>机功率</w:t>
            </w:r>
            <w:r>
              <w:rPr>
                <w:spacing w:val="-8"/>
              </w:rPr>
              <w:t>≥90kW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25" w:line="220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194"/>
              <w:spacing w:before="144" w:line="249" w:lineRule="exact"/>
              <w:rPr/>
            </w:pPr>
            <w:r>
              <w:rPr>
                <w:spacing w:val="-2"/>
                <w:position w:val="1"/>
              </w:rPr>
              <w:t>40300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4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36" w:right="119"/>
              <w:spacing w:before="43" w:line="237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3"/>
              </w:rPr>
              <w:t>1.8—2.2m</w:t>
            </w:r>
            <w:r>
              <w:rPr>
                <w:sz w:val="16"/>
                <w:szCs w:val="16"/>
                <w:spacing w:val="-30"/>
              </w:rPr>
              <w:t xml:space="preserve"> </w:t>
            </w:r>
            <w:r>
              <w:rPr>
                <w:sz w:val="16"/>
                <w:szCs w:val="16"/>
                <w:spacing w:val="-3"/>
              </w:rPr>
              <w:t>自走其他式青饲料收获</w:t>
            </w:r>
            <w:r>
              <w:rPr>
                <w:sz w:val="16"/>
                <w:szCs w:val="16"/>
                <w:spacing w:val="1"/>
              </w:rPr>
              <w:t>机，</w:t>
            </w:r>
            <w:r>
              <w:rPr>
                <w:sz w:val="16"/>
                <w:szCs w:val="16"/>
                <w:spacing w:val="-37"/>
              </w:rPr>
              <w:t xml:space="preserve"> </w:t>
            </w:r>
            <w:r>
              <w:rPr>
                <w:sz w:val="16"/>
                <w:szCs w:val="16"/>
                <w:spacing w:val="1"/>
              </w:rPr>
              <w:t>带对辊式籽粒破碎机构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29" w:right="423" w:firstLine="41"/>
              <w:spacing w:before="25" w:line="220" w:lineRule="auto"/>
              <w:rPr/>
            </w:pPr>
            <w:r>
              <w:rPr>
                <w:spacing w:val="-4"/>
              </w:rPr>
              <w:t>自走其他式；1.8m</w:t>
            </w:r>
            <w:r>
              <w:rPr>
                <w:spacing w:val="-53"/>
              </w:rPr>
              <w:t xml:space="preserve"> </w:t>
            </w:r>
            <w:r>
              <w:rPr>
                <w:spacing w:val="-4"/>
              </w:rPr>
              <w:t>≤割幅＜</w:t>
            </w:r>
            <w:r>
              <w:rPr>
                <w:spacing w:val="-54"/>
              </w:rPr>
              <w:t xml:space="preserve"> </w:t>
            </w:r>
            <w:r>
              <w:rPr>
                <w:spacing w:val="-4"/>
              </w:rPr>
              <w:t>2.2m</w:t>
            </w:r>
            <w:r>
              <w:rPr>
                <w:spacing w:val="-51"/>
              </w:rPr>
              <w:t xml:space="preserve"> </w:t>
            </w:r>
            <w:r>
              <w:rPr>
                <w:spacing w:val="-4"/>
              </w:rPr>
              <w:t>；籽粒破碎机构：对</w:t>
            </w:r>
            <w:r>
              <w:rPr>
                <w:spacing w:val="-5"/>
              </w:rPr>
              <w:t>辊式；配套发动机功率≥</w:t>
            </w:r>
            <w:r>
              <w:rPr/>
              <w:t xml:space="preserve"> </w:t>
            </w:r>
            <w:r>
              <w:rPr>
                <w:spacing w:val="-4"/>
              </w:rPr>
              <w:t>105kW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25" w:line="220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193"/>
              <w:spacing w:before="145" w:line="249" w:lineRule="exact"/>
              <w:rPr/>
            </w:pPr>
            <w:r>
              <w:rPr>
                <w:spacing w:val="-2"/>
                <w:position w:val="1"/>
              </w:rPr>
              <w:t>51300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4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39" w:right="44" w:hanging="4"/>
              <w:spacing w:before="26" w:line="219" w:lineRule="auto"/>
              <w:rPr/>
            </w:pPr>
            <w:r>
              <w:rPr>
                <w:spacing w:val="-6"/>
              </w:rPr>
              <w:t>2.2—2.6m</w:t>
            </w:r>
            <w:r>
              <w:rPr>
                <w:spacing w:val="-27"/>
              </w:rPr>
              <w:t xml:space="preserve"> </w:t>
            </w:r>
            <w:r>
              <w:rPr>
                <w:spacing w:val="-6"/>
              </w:rPr>
              <w:t>自走其他式青饲料收</w:t>
            </w:r>
            <w:r>
              <w:rPr>
                <w:spacing w:val="-6"/>
              </w:rPr>
              <w:t>获机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49" w:right="63" w:firstLine="21"/>
              <w:spacing w:before="26" w:line="219" w:lineRule="auto"/>
              <w:rPr/>
            </w:pPr>
            <w:r>
              <w:rPr>
                <w:spacing w:val="-4"/>
              </w:rPr>
              <w:t>自走其他式；2.2m</w:t>
            </w:r>
            <w:r>
              <w:rPr>
                <w:spacing w:val="-53"/>
              </w:rPr>
              <w:t xml:space="preserve"> </w:t>
            </w:r>
            <w:r>
              <w:rPr>
                <w:spacing w:val="-4"/>
              </w:rPr>
              <w:t>≤割幅＜</w:t>
            </w:r>
            <w:r>
              <w:rPr>
                <w:spacing w:val="-54"/>
              </w:rPr>
              <w:t xml:space="preserve"> </w:t>
            </w:r>
            <w:r>
              <w:rPr>
                <w:spacing w:val="-4"/>
              </w:rPr>
              <w:t>2.6m</w:t>
            </w:r>
            <w:r>
              <w:rPr>
                <w:spacing w:val="-51"/>
              </w:rPr>
              <w:t xml:space="preserve"> </w:t>
            </w:r>
            <w:r>
              <w:rPr>
                <w:spacing w:val="-4"/>
              </w:rPr>
              <w:t>；籽粒破碎机构：无或非对辊式；配套发动</w:t>
            </w:r>
            <w:r>
              <w:rPr>
                <w:spacing w:val="-5"/>
              </w:rPr>
              <w:t>机功率</w:t>
            </w:r>
            <w:r>
              <w:rPr>
                <w:spacing w:val="-7"/>
              </w:rPr>
              <w:t>≥115kW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26" w:line="219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193"/>
              <w:spacing w:before="146" w:line="249" w:lineRule="exact"/>
              <w:rPr/>
            </w:pPr>
            <w:r>
              <w:rPr>
                <w:spacing w:val="-2"/>
                <w:position w:val="1"/>
              </w:rPr>
              <w:t>53300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4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36" w:right="139" w:hanging="1"/>
              <w:spacing w:before="44" w:line="23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4"/>
              </w:rPr>
              <w:t>2.2—2.6m</w:t>
            </w:r>
            <w:r>
              <w:rPr>
                <w:sz w:val="16"/>
                <w:szCs w:val="16"/>
                <w:spacing w:val="-31"/>
              </w:rPr>
              <w:t xml:space="preserve"> </w:t>
            </w:r>
            <w:r>
              <w:rPr>
                <w:sz w:val="16"/>
                <w:szCs w:val="16"/>
                <w:spacing w:val="-4"/>
              </w:rPr>
              <w:t>自走其他式青饲料收获</w:t>
            </w:r>
            <w:r>
              <w:rPr>
                <w:sz w:val="16"/>
                <w:szCs w:val="16"/>
                <w:spacing w:val="1"/>
              </w:rPr>
              <w:t>机，</w:t>
            </w:r>
            <w:r>
              <w:rPr>
                <w:sz w:val="16"/>
                <w:szCs w:val="16"/>
                <w:spacing w:val="-37"/>
              </w:rPr>
              <w:t xml:space="preserve"> </w:t>
            </w:r>
            <w:r>
              <w:rPr>
                <w:sz w:val="16"/>
                <w:szCs w:val="16"/>
                <w:spacing w:val="1"/>
              </w:rPr>
              <w:t>带对辊式籽粒破碎机构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29" w:right="423" w:firstLine="41"/>
              <w:spacing w:before="26" w:line="219" w:lineRule="auto"/>
              <w:rPr/>
            </w:pPr>
            <w:r>
              <w:rPr>
                <w:spacing w:val="-4"/>
              </w:rPr>
              <w:t>自走其他式；2.2m</w:t>
            </w:r>
            <w:r>
              <w:rPr>
                <w:spacing w:val="-53"/>
              </w:rPr>
              <w:t xml:space="preserve"> </w:t>
            </w:r>
            <w:r>
              <w:rPr>
                <w:spacing w:val="-4"/>
              </w:rPr>
              <w:t>≤割幅＜</w:t>
            </w:r>
            <w:r>
              <w:rPr>
                <w:spacing w:val="-54"/>
              </w:rPr>
              <w:t xml:space="preserve"> </w:t>
            </w:r>
            <w:r>
              <w:rPr>
                <w:spacing w:val="-4"/>
              </w:rPr>
              <w:t>2.6m</w:t>
            </w:r>
            <w:r>
              <w:rPr>
                <w:spacing w:val="-51"/>
              </w:rPr>
              <w:t xml:space="preserve"> </w:t>
            </w:r>
            <w:r>
              <w:rPr>
                <w:spacing w:val="-4"/>
              </w:rPr>
              <w:t>；籽粒破碎机构：对</w:t>
            </w:r>
            <w:r>
              <w:rPr>
                <w:spacing w:val="-5"/>
              </w:rPr>
              <w:t>辊式；配套发动机功率≥</w:t>
            </w:r>
            <w:r>
              <w:rPr/>
              <w:t xml:space="preserve"> </w:t>
            </w:r>
            <w:r>
              <w:rPr>
                <w:spacing w:val="-4"/>
              </w:rPr>
              <w:t>115kW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26" w:line="219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193"/>
              <w:spacing w:before="147" w:line="249" w:lineRule="exact"/>
              <w:rPr/>
            </w:pPr>
            <w:r>
              <w:rPr>
                <w:spacing w:val="-2"/>
                <w:position w:val="1"/>
              </w:rPr>
              <w:t>59300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4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39" w:right="44" w:hanging="4"/>
              <w:spacing w:before="28" w:line="218" w:lineRule="auto"/>
              <w:rPr/>
            </w:pPr>
            <w:r>
              <w:rPr>
                <w:spacing w:val="-6"/>
              </w:rPr>
              <w:t>2.6—2.9m</w:t>
            </w:r>
            <w:r>
              <w:rPr>
                <w:spacing w:val="-27"/>
              </w:rPr>
              <w:t xml:space="preserve"> </w:t>
            </w:r>
            <w:r>
              <w:rPr>
                <w:spacing w:val="-6"/>
              </w:rPr>
              <w:t>自走其他式青饲料收</w:t>
            </w:r>
            <w:r>
              <w:rPr>
                <w:spacing w:val="-6"/>
              </w:rPr>
              <w:t>获机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49" w:right="63" w:firstLine="21"/>
              <w:spacing w:before="28" w:line="218" w:lineRule="auto"/>
              <w:rPr/>
            </w:pPr>
            <w:r>
              <w:rPr>
                <w:spacing w:val="-4"/>
              </w:rPr>
              <w:t>自走其他式；2.6m</w:t>
            </w:r>
            <w:r>
              <w:rPr>
                <w:spacing w:val="-53"/>
              </w:rPr>
              <w:t xml:space="preserve"> </w:t>
            </w:r>
            <w:r>
              <w:rPr>
                <w:spacing w:val="-4"/>
              </w:rPr>
              <w:t>≤割幅＜</w:t>
            </w:r>
            <w:r>
              <w:rPr>
                <w:spacing w:val="-54"/>
              </w:rPr>
              <w:t xml:space="preserve"> </w:t>
            </w:r>
            <w:r>
              <w:rPr>
                <w:spacing w:val="-4"/>
              </w:rPr>
              <w:t>2.9m</w:t>
            </w:r>
            <w:r>
              <w:rPr>
                <w:spacing w:val="-51"/>
              </w:rPr>
              <w:t xml:space="preserve"> </w:t>
            </w:r>
            <w:r>
              <w:rPr>
                <w:spacing w:val="-4"/>
              </w:rPr>
              <w:t>；籽粒破碎机构：无或非对辊式；配套发动</w:t>
            </w:r>
            <w:r>
              <w:rPr>
                <w:spacing w:val="-5"/>
              </w:rPr>
              <w:t>机功率</w:t>
            </w:r>
            <w:r>
              <w:rPr>
                <w:spacing w:val="-7"/>
              </w:rPr>
              <w:t>≥150kW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28" w:line="218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194"/>
              <w:spacing w:before="148" w:line="249" w:lineRule="exact"/>
              <w:rPr/>
            </w:pPr>
            <w:r>
              <w:rPr>
                <w:spacing w:val="-2"/>
                <w:position w:val="1"/>
              </w:rPr>
              <w:t>63600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5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36" w:right="139" w:hanging="1"/>
              <w:spacing w:before="45" w:line="23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4"/>
              </w:rPr>
              <w:t>2.6—2.9m</w:t>
            </w:r>
            <w:r>
              <w:rPr>
                <w:sz w:val="16"/>
                <w:szCs w:val="16"/>
                <w:spacing w:val="-31"/>
              </w:rPr>
              <w:t xml:space="preserve"> </w:t>
            </w:r>
            <w:r>
              <w:rPr>
                <w:sz w:val="16"/>
                <w:szCs w:val="16"/>
                <w:spacing w:val="-4"/>
              </w:rPr>
              <w:t>自走其他式青饲料收获</w:t>
            </w:r>
            <w:r>
              <w:rPr>
                <w:sz w:val="16"/>
                <w:szCs w:val="16"/>
                <w:spacing w:val="1"/>
              </w:rPr>
              <w:t>机，</w:t>
            </w:r>
            <w:r>
              <w:rPr>
                <w:sz w:val="16"/>
                <w:szCs w:val="16"/>
                <w:spacing w:val="-37"/>
              </w:rPr>
              <w:t xml:space="preserve"> </w:t>
            </w:r>
            <w:r>
              <w:rPr>
                <w:sz w:val="16"/>
                <w:szCs w:val="16"/>
                <w:spacing w:val="1"/>
              </w:rPr>
              <w:t>带对辊式籽粒破碎机构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29" w:right="423" w:firstLine="41"/>
              <w:spacing w:before="29" w:line="218" w:lineRule="auto"/>
              <w:rPr/>
            </w:pPr>
            <w:r>
              <w:rPr>
                <w:spacing w:val="-4"/>
              </w:rPr>
              <w:t>自走其他式；2.6m</w:t>
            </w:r>
            <w:r>
              <w:rPr>
                <w:spacing w:val="-53"/>
              </w:rPr>
              <w:t xml:space="preserve"> </w:t>
            </w:r>
            <w:r>
              <w:rPr>
                <w:spacing w:val="-4"/>
              </w:rPr>
              <w:t>≤割幅＜</w:t>
            </w:r>
            <w:r>
              <w:rPr>
                <w:spacing w:val="-54"/>
              </w:rPr>
              <w:t xml:space="preserve"> </w:t>
            </w:r>
            <w:r>
              <w:rPr>
                <w:spacing w:val="-4"/>
              </w:rPr>
              <w:t>2.9m</w:t>
            </w:r>
            <w:r>
              <w:rPr>
                <w:spacing w:val="-51"/>
              </w:rPr>
              <w:t xml:space="preserve"> </w:t>
            </w:r>
            <w:r>
              <w:rPr>
                <w:spacing w:val="-4"/>
              </w:rPr>
              <w:t>；籽粒破碎机构：对</w:t>
            </w:r>
            <w:r>
              <w:rPr>
                <w:spacing w:val="-5"/>
              </w:rPr>
              <w:t>辊式；配套发动机功率≥</w:t>
            </w:r>
            <w:r>
              <w:rPr/>
              <w:t xml:space="preserve"> </w:t>
            </w:r>
            <w:r>
              <w:rPr>
                <w:spacing w:val="-4"/>
              </w:rPr>
              <w:t>150kW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29" w:line="218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194"/>
              <w:spacing w:before="149" w:line="249" w:lineRule="exact"/>
              <w:rPr/>
            </w:pPr>
            <w:r>
              <w:rPr>
                <w:spacing w:val="-2"/>
                <w:position w:val="1"/>
              </w:rPr>
              <w:t>69600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4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49" w:right="104" w:hanging="14"/>
              <w:spacing w:before="28" w:line="218" w:lineRule="auto"/>
              <w:rPr/>
            </w:pPr>
            <w:r>
              <w:rPr>
                <w:spacing w:val="-1"/>
              </w:rPr>
              <w:t>2.9m及以上自走其他式青饲料</w:t>
            </w:r>
            <w:r>
              <w:rPr>
                <w:spacing w:val="-8"/>
              </w:rPr>
              <w:t>收获机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29" w:right="423" w:firstLine="41"/>
              <w:spacing w:before="28" w:line="218" w:lineRule="auto"/>
              <w:rPr/>
            </w:pPr>
            <w:r>
              <w:rPr>
                <w:spacing w:val="-3"/>
              </w:rPr>
              <w:t>自走其他式；割幅≥2.9m</w:t>
            </w:r>
            <w:r>
              <w:rPr>
                <w:spacing w:val="-33"/>
              </w:rPr>
              <w:t xml:space="preserve"> </w:t>
            </w:r>
            <w:r>
              <w:rPr>
                <w:spacing w:val="-3"/>
              </w:rPr>
              <w:t>；籽粒破碎机构：无或非对辊式；配套发动机功率≥</w:t>
            </w:r>
            <w:r>
              <w:rPr/>
              <w:t xml:space="preserve"> </w:t>
            </w:r>
            <w:r>
              <w:rPr>
                <w:spacing w:val="-4"/>
              </w:rPr>
              <w:t>190kW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28" w:line="218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194"/>
              <w:spacing w:before="149" w:line="249" w:lineRule="exact"/>
              <w:rPr/>
            </w:pPr>
            <w:r>
              <w:rPr>
                <w:spacing w:val="-2"/>
                <w:position w:val="1"/>
              </w:rPr>
              <w:t>95900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4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38" w:right="169" w:hanging="3"/>
              <w:spacing w:before="46" w:line="23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</w:rPr>
              <w:t>2.9m及以上自走其他式青饲料收</w:t>
            </w:r>
            <w:r>
              <w:rPr>
                <w:sz w:val="16"/>
                <w:szCs w:val="16"/>
              </w:rPr>
              <w:t>获机</w:t>
            </w:r>
            <w:r>
              <w:rPr>
                <w:sz w:val="16"/>
                <w:szCs w:val="16"/>
                <w:spacing w:val="-27"/>
              </w:rPr>
              <w:t xml:space="preserve"> </w:t>
            </w:r>
            <w:r>
              <w:rPr>
                <w:sz w:val="16"/>
                <w:szCs w:val="16"/>
              </w:rPr>
              <w:t>，带对辊式籽粒破碎机构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70"/>
              <w:spacing w:before="150" w:line="235" w:lineRule="auto"/>
              <w:rPr/>
            </w:pPr>
            <w:r>
              <w:rPr>
                <w:spacing w:val="-3"/>
              </w:rPr>
              <w:t>自走其他式；割幅≥2.9m</w:t>
            </w:r>
            <w:r>
              <w:rPr>
                <w:spacing w:val="-38"/>
              </w:rPr>
              <w:t xml:space="preserve"> </w:t>
            </w:r>
            <w:r>
              <w:rPr>
                <w:spacing w:val="-3"/>
              </w:rPr>
              <w:t>；籽粒破碎机构：对辊式；配套发动机功率≥215kW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30" w:line="217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136"/>
              <w:spacing w:before="150" w:line="249" w:lineRule="exact"/>
              <w:rPr/>
            </w:pPr>
            <w:r>
              <w:rPr>
                <w:spacing w:val="-2"/>
                <w:position w:val="1"/>
              </w:rPr>
              <w:t>107200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4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</w:tcPr>
          <w:p>
            <w:pPr>
              <w:pStyle w:val="TableText"/>
              <w:ind w:left="34"/>
              <w:spacing w:before="150" w:line="237" w:lineRule="auto"/>
              <w:rPr/>
            </w:pPr>
            <w:r>
              <w:rPr>
                <w:spacing w:val="-3"/>
              </w:rPr>
              <w:t>打捆包膜机</w:t>
            </w:r>
          </w:p>
        </w:tc>
        <w:tc>
          <w:tcPr>
            <w:tcW w:w="2488" w:type="dxa"/>
            <w:vAlign w:val="top"/>
          </w:tcPr>
          <w:p>
            <w:pPr>
              <w:pStyle w:val="TableText"/>
              <w:ind w:left="36" w:right="184" w:firstLine="7"/>
              <w:spacing w:before="30" w:line="217" w:lineRule="auto"/>
              <w:rPr/>
            </w:pPr>
            <w:r>
              <w:rPr>
                <w:spacing w:val="-1"/>
              </w:rPr>
              <w:t>草捆直径0.52m及以上打捆包</w:t>
            </w:r>
            <w:r>
              <w:rPr>
                <w:spacing w:val="-4"/>
              </w:rPr>
              <w:t>膜机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35"/>
              <w:spacing w:before="150" w:line="237" w:lineRule="auto"/>
              <w:rPr/>
            </w:pPr>
            <w:r>
              <w:rPr>
                <w:spacing w:val="-2"/>
              </w:rPr>
              <w:t>草捆直径≥0.52m</w:t>
            </w:r>
            <w:r>
              <w:rPr>
                <w:spacing w:val="-34"/>
              </w:rPr>
              <w:t xml:space="preserve"> </w:t>
            </w:r>
            <w:r>
              <w:rPr>
                <w:spacing w:val="-2"/>
              </w:rPr>
              <w:t>；草捆长度≥0.52m；挂接方式：固定式；含功率≥4kW的电机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19"/>
              <w:spacing w:before="30" w:line="237" w:lineRule="auto"/>
              <w:rPr/>
            </w:pPr>
            <w:r>
              <w:rPr>
                <w:spacing w:val="-9"/>
              </w:rPr>
              <w:t>非通</w:t>
            </w:r>
          </w:p>
          <w:p>
            <w:pPr>
              <w:pStyle w:val="TableText"/>
              <w:ind w:left="113"/>
              <w:spacing w:before="9" w:line="187" w:lineRule="auto"/>
              <w:rPr/>
            </w:pPr>
            <w:r>
              <w:rPr>
                <w:spacing w:val="-6"/>
              </w:rPr>
              <w:t>用类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233"/>
              <w:spacing w:before="151" w:line="249" w:lineRule="exact"/>
              <w:rPr/>
            </w:pPr>
            <w:r>
              <w:rPr>
                <w:spacing w:val="-3"/>
                <w:position w:val="1"/>
              </w:rPr>
              <w:t>5600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4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restart"/>
            <w:tcBorders>
              <w:bottom w:val="nil"/>
            </w:tcBorders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"/>
              <w:spacing w:before="58" w:line="235" w:lineRule="auto"/>
              <w:rPr/>
            </w:pPr>
            <w:r>
              <w:rPr>
                <w:spacing w:val="-6"/>
              </w:rPr>
              <w:t>饲料</w:t>
            </w:r>
          </w:p>
          <w:p>
            <w:pPr>
              <w:pStyle w:val="TableText"/>
              <w:ind w:left="31" w:right="102" w:hanging="17"/>
              <w:spacing w:before="11" w:line="245" w:lineRule="auto"/>
              <w:rPr/>
            </w:pPr>
            <w:r>
              <w:rPr/>
              <w:t>（草）加</w:t>
            </w:r>
            <w:r>
              <w:rPr>
                <w:spacing w:val="-5"/>
              </w:rPr>
              <w:t>工机械</w:t>
            </w:r>
          </w:p>
        </w:tc>
        <w:tc>
          <w:tcPr>
            <w:tcW w:w="1034" w:type="dxa"/>
            <w:vAlign w:val="top"/>
            <w:vMerge w:val="restart"/>
            <w:tcBorders>
              <w:bottom w:val="nil"/>
            </w:tcBorders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"/>
              <w:spacing w:before="59" w:line="237" w:lineRule="auto"/>
              <w:rPr/>
            </w:pPr>
            <w:r>
              <w:rPr>
                <w:spacing w:val="-4"/>
              </w:rPr>
              <w:t>铡草机</w:t>
            </w:r>
          </w:p>
        </w:tc>
        <w:tc>
          <w:tcPr>
            <w:tcW w:w="2488" w:type="dxa"/>
            <w:vAlign w:val="top"/>
          </w:tcPr>
          <w:p>
            <w:pPr>
              <w:pStyle w:val="TableText"/>
              <w:ind w:left="37"/>
              <w:spacing w:before="151" w:line="237" w:lineRule="auto"/>
              <w:rPr/>
            </w:pPr>
            <w:r>
              <w:rPr>
                <w:spacing w:val="-8"/>
              </w:rPr>
              <w:t>0.8—3t/h铡草机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29"/>
              <w:spacing w:before="151" w:line="237" w:lineRule="auto"/>
              <w:rPr/>
            </w:pPr>
            <w:r>
              <w:rPr>
                <w:spacing w:val="-10"/>
              </w:rPr>
              <w:t>0.8t/h</w:t>
            </w:r>
            <w:r>
              <w:rPr>
                <w:spacing w:val="-30"/>
              </w:rPr>
              <w:t xml:space="preserve"> </w:t>
            </w:r>
            <w:r>
              <w:rPr>
                <w:spacing w:val="-10"/>
              </w:rPr>
              <w:t>≤生产率＜3t/h；含动力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19"/>
              <w:spacing w:before="31" w:line="237" w:lineRule="auto"/>
              <w:rPr/>
            </w:pPr>
            <w:r>
              <w:rPr>
                <w:spacing w:val="-9"/>
              </w:rPr>
              <w:t>非通</w:t>
            </w:r>
          </w:p>
          <w:p>
            <w:pPr>
              <w:pStyle w:val="TableText"/>
              <w:ind w:left="113"/>
              <w:spacing w:before="9" w:line="186" w:lineRule="auto"/>
              <w:rPr/>
            </w:pPr>
            <w:r>
              <w:rPr>
                <w:spacing w:val="-6"/>
              </w:rPr>
              <w:t>用类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272"/>
              <w:spacing w:before="152" w:line="249" w:lineRule="exact"/>
              <w:rPr/>
            </w:pPr>
            <w:r>
              <w:rPr>
                <w:spacing w:val="-2"/>
                <w:position w:val="1"/>
              </w:rPr>
              <w:t>320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5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33"/>
              <w:spacing w:before="152" w:line="237" w:lineRule="auto"/>
              <w:rPr/>
            </w:pPr>
            <w:r>
              <w:rPr>
                <w:spacing w:val="-7"/>
              </w:rPr>
              <w:t>3—6t/h铡草机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25"/>
              <w:spacing w:before="152" w:line="237" w:lineRule="auto"/>
              <w:rPr/>
            </w:pPr>
            <w:r>
              <w:rPr>
                <w:spacing w:val="-10"/>
              </w:rPr>
              <w:t>3t/h≤生产率＜</w:t>
            </w:r>
            <w:r>
              <w:rPr>
                <w:spacing w:val="-45"/>
              </w:rPr>
              <w:t xml:space="preserve"> </w:t>
            </w:r>
            <w:r>
              <w:rPr>
                <w:spacing w:val="-10"/>
              </w:rPr>
              <w:t>6t/h</w:t>
            </w:r>
            <w:r>
              <w:rPr>
                <w:spacing w:val="-51"/>
              </w:rPr>
              <w:t xml:space="preserve"> </w:t>
            </w:r>
            <w:r>
              <w:rPr>
                <w:spacing w:val="-10"/>
              </w:rPr>
              <w:t>；含动力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19"/>
              <w:spacing w:before="32" w:line="237" w:lineRule="auto"/>
              <w:rPr/>
            </w:pPr>
            <w:r>
              <w:rPr>
                <w:spacing w:val="-9"/>
              </w:rPr>
              <w:t>非通</w:t>
            </w:r>
          </w:p>
          <w:p>
            <w:pPr>
              <w:pStyle w:val="TableText"/>
              <w:ind w:left="113"/>
              <w:spacing w:before="9" w:line="186" w:lineRule="auto"/>
              <w:rPr/>
            </w:pPr>
            <w:r>
              <w:rPr>
                <w:spacing w:val="-6"/>
              </w:rPr>
              <w:t>用类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273"/>
              <w:spacing w:before="153" w:line="249" w:lineRule="exact"/>
              <w:rPr/>
            </w:pPr>
            <w:r>
              <w:rPr>
                <w:spacing w:val="-3"/>
                <w:position w:val="1"/>
              </w:rPr>
              <w:t>520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5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35"/>
              <w:spacing w:before="152" w:line="237" w:lineRule="auto"/>
              <w:rPr/>
            </w:pPr>
            <w:r>
              <w:rPr>
                <w:spacing w:val="-7"/>
              </w:rPr>
              <w:t>6—9t/h铡草机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27"/>
              <w:spacing w:before="152" w:line="237" w:lineRule="auto"/>
              <w:rPr/>
            </w:pPr>
            <w:r>
              <w:rPr>
                <w:spacing w:val="-10"/>
              </w:rPr>
              <w:t>6t/h≤生产率＜</w:t>
            </w:r>
            <w:r>
              <w:rPr>
                <w:spacing w:val="-47"/>
              </w:rPr>
              <w:t xml:space="preserve"> </w:t>
            </w:r>
            <w:r>
              <w:rPr>
                <w:spacing w:val="-10"/>
              </w:rPr>
              <w:t>9t/h</w:t>
            </w:r>
            <w:r>
              <w:rPr>
                <w:spacing w:val="-52"/>
              </w:rPr>
              <w:t xml:space="preserve"> </w:t>
            </w:r>
            <w:r>
              <w:rPr>
                <w:spacing w:val="-10"/>
              </w:rPr>
              <w:t>；含动力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19"/>
              <w:spacing w:before="32" w:line="237" w:lineRule="auto"/>
              <w:rPr/>
            </w:pPr>
            <w:r>
              <w:rPr>
                <w:spacing w:val="-9"/>
              </w:rPr>
              <w:t>非通</w:t>
            </w:r>
          </w:p>
          <w:p>
            <w:pPr>
              <w:pStyle w:val="TableText"/>
              <w:ind w:left="113"/>
              <w:spacing w:before="9" w:line="186" w:lineRule="auto"/>
              <w:rPr/>
            </w:pPr>
            <w:r>
              <w:rPr>
                <w:spacing w:val="-6"/>
              </w:rPr>
              <w:t>用类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274"/>
              <w:spacing w:before="153" w:line="249" w:lineRule="exact"/>
              <w:rPr/>
            </w:pPr>
            <w:r>
              <w:rPr>
                <w:spacing w:val="-2"/>
                <w:position w:val="1"/>
              </w:rPr>
              <w:t>680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5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35"/>
              <w:spacing w:before="152" w:line="237" w:lineRule="auto"/>
              <w:rPr/>
            </w:pPr>
            <w:r>
              <w:rPr>
                <w:spacing w:val="-5"/>
              </w:rPr>
              <w:t>9t/h及以上铡草机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41"/>
              <w:spacing w:before="152" w:line="237" w:lineRule="auto"/>
              <w:rPr/>
            </w:pPr>
            <w:r>
              <w:rPr>
                <w:spacing w:val="-9"/>
              </w:rPr>
              <w:t>生产率≥9t/h</w:t>
            </w:r>
            <w:r>
              <w:rPr>
                <w:spacing w:val="-45"/>
              </w:rPr>
              <w:t xml:space="preserve"> </w:t>
            </w:r>
            <w:r>
              <w:rPr>
                <w:spacing w:val="-9"/>
              </w:rPr>
              <w:t>；含动力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19"/>
              <w:spacing w:before="32" w:line="237" w:lineRule="auto"/>
              <w:rPr/>
            </w:pPr>
            <w:r>
              <w:rPr>
                <w:spacing w:val="-9"/>
              </w:rPr>
              <w:t>非通</w:t>
            </w:r>
          </w:p>
          <w:p>
            <w:pPr>
              <w:pStyle w:val="TableText"/>
              <w:ind w:left="113"/>
              <w:spacing w:before="9" w:line="186" w:lineRule="auto"/>
              <w:rPr/>
            </w:pPr>
            <w:r>
              <w:rPr>
                <w:spacing w:val="-6"/>
              </w:rPr>
              <w:t>用类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272"/>
              <w:spacing w:before="153" w:line="249" w:lineRule="exact"/>
              <w:rPr/>
            </w:pPr>
            <w:r>
              <w:rPr>
                <w:spacing w:val="-3"/>
                <w:position w:val="1"/>
              </w:rPr>
              <w:t>850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4" w:hRule="atLeast"/>
        </w:trPr>
        <w:tc>
          <w:tcPr>
            <w:tcW w:w="72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</w:tcPr>
          <w:p>
            <w:pPr>
              <w:pStyle w:val="TableText"/>
              <w:ind w:left="33" w:right="93"/>
              <w:spacing w:before="33" w:line="221" w:lineRule="auto"/>
              <w:rPr/>
            </w:pPr>
            <w:r>
              <w:rPr>
                <w:spacing w:val="-2"/>
              </w:rPr>
              <w:t>饲料（草）</w:t>
            </w:r>
            <w:r>
              <w:rPr>
                <w:spacing w:val="-4"/>
              </w:rPr>
              <w:t>粉碎机</w:t>
            </w:r>
          </w:p>
        </w:tc>
        <w:tc>
          <w:tcPr>
            <w:tcW w:w="2488" w:type="dxa"/>
            <w:vAlign w:val="top"/>
          </w:tcPr>
          <w:p>
            <w:pPr>
              <w:pStyle w:val="TableText"/>
              <w:ind w:left="37"/>
              <w:spacing w:before="152" w:line="235" w:lineRule="auto"/>
              <w:rPr/>
            </w:pPr>
            <w:r>
              <w:rPr>
                <w:spacing w:val="4"/>
              </w:rPr>
              <w:t>150—400</w:t>
            </w:r>
            <w:r>
              <w:rPr/>
              <w:t>mm</w:t>
            </w:r>
            <w:r>
              <w:rPr>
                <w:spacing w:val="4"/>
              </w:rPr>
              <w:t>饲料粉碎机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29"/>
              <w:spacing w:before="153" w:line="233" w:lineRule="auto"/>
              <w:rPr/>
            </w:pPr>
            <w:r>
              <w:rPr>
                <w:spacing w:val="3"/>
              </w:rPr>
              <w:t>150</w:t>
            </w:r>
            <w:r>
              <w:rPr/>
              <w:t>mm</w:t>
            </w:r>
            <w:r>
              <w:rPr>
                <w:spacing w:val="-31"/>
              </w:rPr>
              <w:t xml:space="preserve"> </w:t>
            </w:r>
            <w:r>
              <w:rPr>
                <w:spacing w:val="3"/>
              </w:rPr>
              <w:t>≤转子盘直径＜400</w:t>
            </w:r>
            <w:r>
              <w:rPr/>
              <w:t>mm</w:t>
            </w:r>
            <w:r>
              <w:rPr>
                <w:spacing w:val="3"/>
              </w:rPr>
              <w:t>；含动力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19"/>
              <w:spacing w:before="32" w:line="237" w:lineRule="auto"/>
              <w:rPr/>
            </w:pPr>
            <w:r>
              <w:rPr>
                <w:spacing w:val="-9"/>
              </w:rPr>
              <w:t>非通</w:t>
            </w:r>
          </w:p>
          <w:p>
            <w:pPr>
              <w:pStyle w:val="TableText"/>
              <w:ind w:left="113"/>
              <w:spacing w:before="8" w:line="196" w:lineRule="auto"/>
              <w:rPr/>
            </w:pPr>
            <w:r>
              <w:rPr>
                <w:spacing w:val="-6"/>
              </w:rPr>
              <w:t>用类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276"/>
              <w:spacing w:before="153" w:line="249" w:lineRule="exact"/>
              <w:rPr/>
            </w:pPr>
            <w:r>
              <w:rPr>
                <w:spacing w:val="-4"/>
                <w:position w:val="1"/>
              </w:rPr>
              <w:t>160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4"/>
          <w:pgSz w:w="16840" w:h="11900"/>
          <w:pgMar w:top="542" w:right="544" w:bottom="472" w:left="526" w:header="0" w:footer="266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5754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729"/>
        <w:gridCol w:w="854"/>
        <w:gridCol w:w="1034"/>
        <w:gridCol w:w="2488"/>
        <w:gridCol w:w="6579"/>
        <w:gridCol w:w="554"/>
        <w:gridCol w:w="794"/>
        <w:gridCol w:w="2722"/>
      </w:tblGrid>
      <w:tr>
        <w:trPr>
          <w:trHeight w:val="714" w:hRule="atLeast"/>
        </w:trPr>
        <w:tc>
          <w:tcPr>
            <w:tcW w:w="729" w:type="dxa"/>
            <w:vAlign w:val="top"/>
          </w:tcPr>
          <w:p>
            <w:pPr>
              <w:pStyle w:val="TableText"/>
              <w:ind w:left="202"/>
              <w:spacing w:before="268" w:line="238" w:lineRule="auto"/>
              <w:rPr/>
            </w:pPr>
            <w:r>
              <w:rPr>
                <w:b/>
                <w:bCs/>
                <w:spacing w:val="-10"/>
              </w:rPr>
              <w:t>大类</w:t>
            </w:r>
          </w:p>
        </w:tc>
        <w:tc>
          <w:tcPr>
            <w:tcW w:w="854" w:type="dxa"/>
            <w:vAlign w:val="top"/>
          </w:tcPr>
          <w:p>
            <w:pPr>
              <w:pStyle w:val="TableText"/>
              <w:ind w:left="252"/>
              <w:spacing w:before="268" w:line="239" w:lineRule="auto"/>
              <w:rPr/>
            </w:pPr>
            <w:r>
              <w:rPr>
                <w:b/>
                <w:bCs/>
                <w:spacing w:val="-10"/>
              </w:rPr>
              <w:t>小类</w:t>
            </w:r>
          </w:p>
        </w:tc>
        <w:tc>
          <w:tcPr>
            <w:tcW w:w="1034" w:type="dxa"/>
            <w:vAlign w:val="top"/>
          </w:tcPr>
          <w:p>
            <w:pPr>
              <w:pStyle w:val="TableText"/>
              <w:ind w:left="373"/>
              <w:spacing w:before="286" w:line="193" w:lineRule="auto"/>
              <w:rPr/>
            </w:pPr>
            <w:r>
              <w:rPr>
                <w:b/>
                <w:bCs/>
                <w:spacing w:val="6"/>
              </w:rPr>
              <w:t>品目</w:t>
            </w:r>
          </w:p>
        </w:tc>
        <w:tc>
          <w:tcPr>
            <w:tcW w:w="2488" w:type="dxa"/>
            <w:vAlign w:val="top"/>
          </w:tcPr>
          <w:p>
            <w:pPr>
              <w:pStyle w:val="TableText"/>
              <w:ind w:left="897"/>
              <w:spacing w:before="268" w:line="235" w:lineRule="auto"/>
              <w:rPr/>
            </w:pPr>
            <w:r>
              <w:rPr>
                <w:b/>
                <w:bCs/>
                <w:spacing w:val="-5"/>
              </w:rPr>
              <w:t>档次名称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2672"/>
              <w:spacing w:before="267" w:line="237" w:lineRule="auto"/>
              <w:rPr/>
            </w:pPr>
            <w:r>
              <w:rPr>
                <w:b/>
                <w:bCs/>
                <w:spacing w:val="-4"/>
              </w:rPr>
              <w:t>基本配置和参数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19" w:right="77" w:hanging="9"/>
              <w:spacing w:before="148" w:line="246" w:lineRule="auto"/>
              <w:rPr/>
            </w:pPr>
            <w:r>
              <w:rPr>
                <w:b/>
                <w:bCs/>
                <w:spacing w:val="-7"/>
              </w:rPr>
              <w:t>机具</w:t>
            </w:r>
            <w:r>
              <w:rPr>
                <w:b/>
                <w:bCs/>
                <w:spacing w:val="-12"/>
              </w:rPr>
              <w:t>类别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162"/>
              <w:spacing w:before="27" w:line="237" w:lineRule="auto"/>
              <w:rPr/>
            </w:pPr>
            <w:r>
              <w:rPr>
                <w:b/>
                <w:bCs/>
                <w:spacing w:val="-14"/>
              </w:rPr>
              <w:t>中央财</w:t>
            </w:r>
          </w:p>
          <w:p>
            <w:pPr>
              <w:pStyle w:val="TableText"/>
              <w:ind w:left="163" w:right="111" w:hanging="25"/>
              <w:spacing w:before="10" w:line="223" w:lineRule="auto"/>
              <w:rPr/>
            </w:pPr>
            <w:r>
              <w:rPr>
                <w:b/>
                <w:bCs/>
                <w:spacing w:val="-6"/>
              </w:rPr>
              <w:t>政补贴</w:t>
            </w:r>
            <w:r>
              <w:rPr>
                <w:b/>
                <w:bCs/>
                <w:spacing w:val="-14"/>
              </w:rPr>
              <w:t>额(元)</w:t>
            </w:r>
          </w:p>
        </w:tc>
        <w:tc>
          <w:tcPr>
            <w:tcW w:w="2722" w:type="dxa"/>
            <w:vAlign w:val="top"/>
          </w:tcPr>
          <w:p>
            <w:pPr>
              <w:pStyle w:val="TableText"/>
              <w:ind w:left="1202"/>
              <w:spacing w:before="268" w:line="239" w:lineRule="auto"/>
              <w:rPr/>
            </w:pPr>
            <w:r>
              <w:rPr>
                <w:b/>
                <w:bCs/>
                <w:spacing w:val="-7"/>
              </w:rPr>
              <w:t>备注</w:t>
            </w:r>
          </w:p>
        </w:tc>
      </w:tr>
      <w:tr>
        <w:trPr>
          <w:trHeight w:val="464" w:hRule="atLeast"/>
        </w:trPr>
        <w:tc>
          <w:tcPr>
            <w:tcW w:w="729" w:type="dxa"/>
            <w:vAlign w:val="top"/>
            <w:vMerge w:val="restart"/>
            <w:tcBorders>
              <w:bottom w:val="nil"/>
            </w:tcBorders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"/>
              <w:spacing w:before="58" w:line="235" w:lineRule="auto"/>
              <w:rPr/>
            </w:pPr>
            <w:r>
              <w:rPr>
                <w:spacing w:val="-6"/>
              </w:rPr>
              <w:t>饲料</w:t>
            </w:r>
          </w:p>
          <w:p>
            <w:pPr>
              <w:pStyle w:val="TableText"/>
              <w:ind w:left="35" w:right="145" w:hanging="12"/>
              <w:spacing w:before="12" w:line="246" w:lineRule="auto"/>
              <w:rPr/>
            </w:pPr>
            <w:r>
              <w:rPr>
                <w:spacing w:val="1"/>
              </w:rPr>
              <w:t>（草）</w:t>
            </w:r>
            <w:r>
              <w:rPr>
                <w:spacing w:val="-4"/>
              </w:rPr>
              <w:t>收获加</w:t>
            </w:r>
            <w:r>
              <w:rPr>
                <w:spacing w:val="-4"/>
              </w:rPr>
              <w:t>工运输</w:t>
            </w:r>
            <w:r>
              <w:rPr>
                <w:spacing w:val="-5"/>
              </w:rPr>
              <w:t>设备</w:t>
            </w:r>
          </w:p>
        </w:tc>
        <w:tc>
          <w:tcPr>
            <w:tcW w:w="854" w:type="dxa"/>
            <w:vAlign w:val="top"/>
            <w:vMerge w:val="restart"/>
            <w:tcBorders>
              <w:bottom w:val="nil"/>
            </w:tcBorders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"/>
              <w:spacing w:before="59" w:line="235" w:lineRule="auto"/>
              <w:rPr/>
            </w:pPr>
            <w:r>
              <w:rPr>
                <w:spacing w:val="-6"/>
              </w:rPr>
              <w:t>饲料</w:t>
            </w:r>
          </w:p>
          <w:p>
            <w:pPr>
              <w:pStyle w:val="TableText"/>
              <w:ind w:left="31" w:right="102" w:hanging="17"/>
              <w:spacing w:before="11" w:line="245" w:lineRule="auto"/>
              <w:rPr/>
            </w:pPr>
            <w:r>
              <w:rPr/>
              <w:t>（草）加</w:t>
            </w:r>
            <w:r>
              <w:rPr>
                <w:spacing w:val="-5"/>
              </w:rPr>
              <w:t>工机械</w:t>
            </w:r>
          </w:p>
        </w:tc>
        <w:tc>
          <w:tcPr>
            <w:tcW w:w="1034" w:type="dxa"/>
            <w:vAlign w:val="top"/>
            <w:vMerge w:val="restart"/>
            <w:tcBorders>
              <w:bottom w:val="nil"/>
            </w:tcBorders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" w:right="93"/>
              <w:spacing w:before="58" w:line="245" w:lineRule="auto"/>
              <w:rPr/>
            </w:pPr>
            <w:r>
              <w:rPr>
                <w:spacing w:val="-2"/>
              </w:rPr>
              <w:t>饲料（草）</w:t>
            </w:r>
            <w:r>
              <w:rPr>
                <w:spacing w:val="-4"/>
              </w:rPr>
              <w:t>粉碎机</w:t>
            </w:r>
          </w:p>
        </w:tc>
        <w:tc>
          <w:tcPr>
            <w:tcW w:w="2488" w:type="dxa"/>
            <w:vAlign w:val="top"/>
          </w:tcPr>
          <w:p>
            <w:pPr>
              <w:pStyle w:val="TableText"/>
              <w:ind w:left="35"/>
              <w:spacing w:before="138" w:line="235" w:lineRule="auto"/>
              <w:rPr/>
            </w:pPr>
            <w:r>
              <w:rPr>
                <w:spacing w:val="4"/>
              </w:rPr>
              <w:t>400—550</w:t>
            </w:r>
            <w:r>
              <w:rPr/>
              <w:t>mm</w:t>
            </w:r>
            <w:r>
              <w:rPr>
                <w:spacing w:val="4"/>
              </w:rPr>
              <w:t>饲料粉碎机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27"/>
              <w:spacing w:before="139" w:line="233" w:lineRule="auto"/>
              <w:rPr/>
            </w:pPr>
            <w:r>
              <w:rPr>
                <w:spacing w:val="3"/>
              </w:rPr>
              <w:t>400</w:t>
            </w:r>
            <w:r>
              <w:rPr/>
              <w:t>mm</w:t>
            </w:r>
            <w:r>
              <w:rPr>
                <w:spacing w:val="-30"/>
              </w:rPr>
              <w:t xml:space="preserve"> </w:t>
            </w:r>
            <w:r>
              <w:rPr>
                <w:spacing w:val="3"/>
              </w:rPr>
              <w:t>≤转子盘直径＜550</w:t>
            </w:r>
            <w:r>
              <w:rPr/>
              <w:t>mm</w:t>
            </w:r>
            <w:r>
              <w:rPr>
                <w:spacing w:val="3"/>
              </w:rPr>
              <w:t>；含动力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19"/>
              <w:spacing w:before="18" w:line="237" w:lineRule="auto"/>
              <w:rPr/>
            </w:pPr>
            <w:r>
              <w:rPr>
                <w:spacing w:val="-9"/>
              </w:rPr>
              <w:t>非通</w:t>
            </w:r>
          </w:p>
          <w:p>
            <w:pPr>
              <w:pStyle w:val="TableText"/>
              <w:ind w:left="113"/>
              <w:spacing w:before="8" w:line="200" w:lineRule="auto"/>
              <w:rPr/>
            </w:pPr>
            <w:r>
              <w:rPr>
                <w:spacing w:val="-6"/>
              </w:rPr>
              <w:t>用类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274"/>
              <w:spacing w:before="139" w:line="249" w:lineRule="exact"/>
              <w:rPr/>
            </w:pPr>
            <w:r>
              <w:rPr>
                <w:spacing w:val="-4"/>
                <w:position w:val="1"/>
              </w:rPr>
              <w:t>490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4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34"/>
              <w:spacing w:before="139" w:line="235" w:lineRule="auto"/>
              <w:rPr/>
            </w:pPr>
            <w:r>
              <w:rPr>
                <w:spacing w:val="5"/>
              </w:rPr>
              <w:t>550</w:t>
            </w:r>
            <w:r>
              <w:rPr/>
              <w:t>mm</w:t>
            </w:r>
            <w:r>
              <w:rPr>
                <w:spacing w:val="5"/>
              </w:rPr>
              <w:t>及以上饲料粉碎机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39"/>
              <w:spacing w:before="140" w:line="233" w:lineRule="auto"/>
              <w:rPr/>
            </w:pPr>
            <w:r>
              <w:rPr/>
              <w:t>转子盘直径≥550mm</w:t>
            </w:r>
            <w:r>
              <w:rPr>
                <w:spacing w:val="-40"/>
              </w:rPr>
              <w:t xml:space="preserve"> </w:t>
            </w:r>
            <w:r>
              <w:rPr/>
              <w:t>；含动力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19"/>
              <w:spacing w:before="19" w:line="237" w:lineRule="auto"/>
              <w:rPr/>
            </w:pPr>
            <w:r>
              <w:rPr>
                <w:spacing w:val="-9"/>
              </w:rPr>
              <w:t>非通</w:t>
            </w:r>
          </w:p>
          <w:p>
            <w:pPr>
              <w:pStyle w:val="TableText"/>
              <w:ind w:left="113"/>
              <w:spacing w:before="8" w:line="199" w:lineRule="auto"/>
              <w:rPr/>
            </w:pPr>
            <w:r>
              <w:rPr>
                <w:spacing w:val="-6"/>
              </w:rPr>
              <w:t>用类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273"/>
              <w:spacing w:before="140" w:line="249" w:lineRule="exact"/>
              <w:rPr/>
            </w:pPr>
            <w:r>
              <w:rPr>
                <w:spacing w:val="-3"/>
                <w:position w:val="1"/>
              </w:rPr>
              <w:t>590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5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35"/>
              <w:spacing w:before="140" w:line="237" w:lineRule="auto"/>
              <w:rPr/>
            </w:pPr>
            <w:r>
              <w:rPr>
                <w:spacing w:val="-7"/>
              </w:rPr>
              <w:t>2—4t/h揉丝机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27"/>
              <w:spacing w:before="141" w:line="235" w:lineRule="auto"/>
              <w:rPr/>
            </w:pPr>
            <w:r>
              <w:rPr>
                <w:spacing w:val="-4"/>
              </w:rPr>
              <w:t>2t/h≤生产率（干秸秆</w:t>
            </w:r>
            <w:r>
              <w:rPr>
                <w:spacing w:val="-16"/>
              </w:rPr>
              <w:t>）＜</w:t>
            </w:r>
            <w:r>
              <w:rPr>
                <w:spacing w:val="-4"/>
              </w:rPr>
              <w:t>4t/h或4t/h≤生产率（青秸秆</w:t>
            </w:r>
            <w:r>
              <w:rPr>
                <w:spacing w:val="-16"/>
              </w:rPr>
              <w:t>）＜</w:t>
            </w:r>
            <w:r>
              <w:rPr>
                <w:spacing w:val="-53"/>
              </w:rPr>
              <w:t xml:space="preserve"> </w:t>
            </w:r>
            <w:r>
              <w:rPr>
                <w:spacing w:val="-4"/>
              </w:rPr>
              <w:t>10t/h；含动力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19"/>
              <w:spacing w:before="20" w:line="237" w:lineRule="auto"/>
              <w:rPr/>
            </w:pPr>
            <w:r>
              <w:rPr>
                <w:spacing w:val="-9"/>
              </w:rPr>
              <w:t>非通</w:t>
            </w:r>
          </w:p>
          <w:p>
            <w:pPr>
              <w:pStyle w:val="TableText"/>
              <w:ind w:left="113"/>
              <w:spacing w:before="8" w:line="199" w:lineRule="auto"/>
              <w:rPr/>
            </w:pPr>
            <w:r>
              <w:rPr>
                <w:spacing w:val="-6"/>
              </w:rPr>
              <w:t>用类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274"/>
              <w:spacing w:before="141" w:line="249" w:lineRule="exact"/>
              <w:rPr/>
            </w:pPr>
            <w:r>
              <w:rPr>
                <w:spacing w:val="-4"/>
                <w:position w:val="1"/>
              </w:rPr>
              <w:t>260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4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35"/>
              <w:spacing w:before="140" w:line="237" w:lineRule="auto"/>
              <w:rPr/>
            </w:pPr>
            <w:r>
              <w:rPr>
                <w:spacing w:val="-7"/>
              </w:rPr>
              <w:t>4—6t/h揉丝机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27"/>
              <w:spacing w:before="141" w:line="235" w:lineRule="auto"/>
              <w:rPr/>
            </w:pPr>
            <w:r>
              <w:rPr>
                <w:spacing w:val="-4"/>
              </w:rPr>
              <w:t>4t/h≤生产率（干秸秆</w:t>
            </w:r>
            <w:r>
              <w:rPr>
                <w:spacing w:val="-18"/>
              </w:rPr>
              <w:t>）＜</w:t>
            </w:r>
            <w:r>
              <w:rPr>
                <w:spacing w:val="-4"/>
              </w:rPr>
              <w:t>6t/h或10t/h≤生产率（青秸秆</w:t>
            </w:r>
            <w:r>
              <w:rPr>
                <w:spacing w:val="-18"/>
              </w:rPr>
              <w:t>）＜</w:t>
            </w:r>
            <w:r>
              <w:rPr>
                <w:spacing w:val="-51"/>
              </w:rPr>
              <w:t xml:space="preserve"> </w:t>
            </w:r>
            <w:r>
              <w:rPr>
                <w:spacing w:val="-4"/>
              </w:rPr>
              <w:t>15t/h；含动力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19"/>
              <w:spacing w:before="20" w:line="237" w:lineRule="auto"/>
              <w:rPr/>
            </w:pPr>
            <w:r>
              <w:rPr>
                <w:spacing w:val="-9"/>
              </w:rPr>
              <w:t>非通</w:t>
            </w:r>
          </w:p>
          <w:p>
            <w:pPr>
              <w:pStyle w:val="TableText"/>
              <w:ind w:left="113"/>
              <w:spacing w:before="8" w:line="198" w:lineRule="auto"/>
              <w:rPr/>
            </w:pPr>
            <w:r>
              <w:rPr>
                <w:spacing w:val="-6"/>
              </w:rPr>
              <w:t>用类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273"/>
              <w:spacing w:before="141" w:line="249" w:lineRule="exact"/>
              <w:rPr/>
            </w:pPr>
            <w:r>
              <w:rPr>
                <w:spacing w:val="-3"/>
                <w:position w:val="1"/>
              </w:rPr>
              <w:t>500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4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35"/>
              <w:spacing w:before="141" w:line="237" w:lineRule="auto"/>
              <w:rPr/>
            </w:pPr>
            <w:r>
              <w:rPr>
                <w:spacing w:val="-5"/>
              </w:rPr>
              <w:t>6—10t/h揉丝机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27"/>
              <w:spacing w:before="142" w:line="235" w:lineRule="auto"/>
              <w:rPr/>
            </w:pPr>
            <w:r>
              <w:rPr>
                <w:spacing w:val="-4"/>
              </w:rPr>
              <w:t>6t/h≤生产率（干秸秆</w:t>
            </w:r>
            <w:r>
              <w:rPr>
                <w:spacing w:val="-21"/>
              </w:rPr>
              <w:t>）＜</w:t>
            </w:r>
            <w:r>
              <w:rPr>
                <w:spacing w:val="-4"/>
              </w:rPr>
              <w:t>10t/h或1</w:t>
            </w:r>
            <w:r>
              <w:rPr>
                <w:spacing w:val="-5"/>
              </w:rPr>
              <w:t>5t/h</w:t>
            </w:r>
            <w:r>
              <w:rPr>
                <w:spacing w:val="-40"/>
              </w:rPr>
              <w:t xml:space="preserve"> </w:t>
            </w:r>
            <w:r>
              <w:rPr>
                <w:spacing w:val="-5"/>
              </w:rPr>
              <w:t>≤生产率（青秸秆</w:t>
            </w:r>
            <w:r>
              <w:rPr>
                <w:spacing w:val="-21"/>
              </w:rPr>
              <w:t>）＜</w:t>
            </w:r>
            <w:r>
              <w:rPr>
                <w:spacing w:val="-54"/>
              </w:rPr>
              <w:t xml:space="preserve"> </w:t>
            </w:r>
            <w:r>
              <w:rPr>
                <w:spacing w:val="-5"/>
              </w:rPr>
              <w:t>25t/h；含动力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19"/>
              <w:spacing w:before="21" w:line="237" w:lineRule="auto"/>
              <w:rPr/>
            </w:pPr>
            <w:r>
              <w:rPr>
                <w:spacing w:val="-9"/>
              </w:rPr>
              <w:t>非通</w:t>
            </w:r>
          </w:p>
          <w:p>
            <w:pPr>
              <w:pStyle w:val="TableText"/>
              <w:ind w:left="113"/>
              <w:spacing w:before="8" w:line="197" w:lineRule="auto"/>
              <w:rPr/>
            </w:pPr>
            <w:r>
              <w:rPr>
                <w:spacing w:val="-6"/>
              </w:rPr>
              <w:t>用类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274"/>
              <w:spacing w:before="142" w:line="249" w:lineRule="exact"/>
              <w:rPr/>
            </w:pPr>
            <w:r>
              <w:rPr>
                <w:spacing w:val="-3"/>
                <w:position w:val="1"/>
              </w:rPr>
              <w:t>630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4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37"/>
              <w:spacing w:before="142" w:line="237" w:lineRule="auto"/>
              <w:rPr/>
            </w:pPr>
            <w:r>
              <w:rPr>
                <w:spacing w:val="-6"/>
              </w:rPr>
              <w:t>10t/h及以上揉丝机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41"/>
              <w:spacing w:before="143" w:line="235" w:lineRule="auto"/>
              <w:rPr/>
            </w:pPr>
            <w:r>
              <w:rPr>
                <w:spacing w:val="-5"/>
              </w:rPr>
              <w:t>生产率（干秸秆）</w:t>
            </w:r>
            <w:r>
              <w:rPr>
                <w:spacing w:val="-56"/>
              </w:rPr>
              <w:t xml:space="preserve"> </w:t>
            </w:r>
            <w:r>
              <w:rPr>
                <w:spacing w:val="-5"/>
              </w:rPr>
              <w:t>≥10t/h或生产率（青秸秆）</w:t>
            </w:r>
            <w:r>
              <w:rPr>
                <w:spacing w:val="-62"/>
              </w:rPr>
              <w:t xml:space="preserve"> </w:t>
            </w:r>
            <w:r>
              <w:rPr>
                <w:spacing w:val="-5"/>
              </w:rPr>
              <w:t>≥25t/h；含动力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19"/>
              <w:spacing w:before="22" w:line="237" w:lineRule="auto"/>
              <w:rPr/>
            </w:pPr>
            <w:r>
              <w:rPr>
                <w:spacing w:val="-9"/>
              </w:rPr>
              <w:t>非通</w:t>
            </w:r>
          </w:p>
          <w:p>
            <w:pPr>
              <w:pStyle w:val="TableText"/>
              <w:ind w:left="113"/>
              <w:spacing w:before="8" w:line="196" w:lineRule="auto"/>
              <w:rPr/>
            </w:pPr>
            <w:r>
              <w:rPr>
                <w:spacing w:val="-6"/>
              </w:rPr>
              <w:t>用类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236"/>
              <w:spacing w:before="143" w:line="249" w:lineRule="exact"/>
              <w:rPr/>
            </w:pPr>
            <w:r>
              <w:rPr>
                <w:spacing w:val="-3"/>
                <w:position w:val="1"/>
              </w:rPr>
              <w:t>1100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4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36" w:right="96" w:hanging="4"/>
              <w:spacing w:before="263" w:line="246" w:lineRule="auto"/>
              <w:rPr/>
            </w:pPr>
            <w:r>
              <w:rPr>
                <w:spacing w:val="-2"/>
              </w:rPr>
              <w:t>颗粒饲料压</w:t>
            </w:r>
            <w:r>
              <w:rPr>
                <w:spacing w:val="-8"/>
              </w:rPr>
              <w:t>制机</w:t>
            </w:r>
          </w:p>
        </w:tc>
        <w:tc>
          <w:tcPr>
            <w:tcW w:w="2488" w:type="dxa"/>
            <w:vAlign w:val="top"/>
          </w:tcPr>
          <w:p>
            <w:pPr>
              <w:pStyle w:val="TableText"/>
              <w:ind w:left="38"/>
              <w:spacing w:before="143" w:line="235" w:lineRule="auto"/>
              <w:rPr/>
            </w:pPr>
            <w:r>
              <w:rPr>
                <w:spacing w:val="-2"/>
              </w:rPr>
              <w:t>平模颗粒饲料压制机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30"/>
              <w:spacing w:before="143" w:line="237" w:lineRule="auto"/>
              <w:rPr/>
            </w:pPr>
            <w:r>
              <w:rPr/>
              <w:t>平模直径≥200mm</w:t>
            </w:r>
            <w:r>
              <w:rPr>
                <w:spacing w:val="-42"/>
              </w:rPr>
              <w:t xml:space="preserve"> </w:t>
            </w:r>
            <w:r>
              <w:rPr/>
              <w:t>；电机功率≥15kW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19"/>
              <w:spacing w:before="23" w:line="237" w:lineRule="auto"/>
              <w:rPr/>
            </w:pPr>
            <w:r>
              <w:rPr>
                <w:spacing w:val="-9"/>
              </w:rPr>
              <w:t>非通</w:t>
            </w:r>
          </w:p>
          <w:p>
            <w:pPr>
              <w:pStyle w:val="TableText"/>
              <w:ind w:left="113"/>
              <w:spacing w:before="8" w:line="195" w:lineRule="auto"/>
              <w:rPr/>
            </w:pPr>
            <w:r>
              <w:rPr>
                <w:spacing w:val="-6"/>
              </w:rPr>
              <w:t>用类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274"/>
              <w:spacing w:before="144" w:line="249" w:lineRule="exact"/>
              <w:rPr/>
            </w:pPr>
            <w:r>
              <w:rPr>
                <w:spacing w:val="-4"/>
                <w:position w:val="1"/>
              </w:rPr>
              <w:t>700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4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41" w:right="124" w:hanging="1"/>
              <w:spacing w:before="25" w:line="220" w:lineRule="auto"/>
              <w:rPr/>
            </w:pPr>
            <w:r>
              <w:rPr>
                <w:spacing w:val="4"/>
              </w:rPr>
              <w:t>环模直径250</w:t>
            </w:r>
            <w:r>
              <w:rPr/>
              <w:t>mm</w:t>
            </w:r>
            <w:r>
              <w:rPr>
                <w:spacing w:val="4"/>
              </w:rPr>
              <w:t>及以上颗粒饲</w:t>
            </w:r>
            <w:r>
              <w:rPr>
                <w:spacing w:val="-4"/>
              </w:rPr>
              <w:t>料压制机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32"/>
              <w:spacing w:before="144" w:line="237" w:lineRule="auto"/>
              <w:rPr/>
            </w:pPr>
            <w:r>
              <w:rPr>
                <w:spacing w:val="-1"/>
              </w:rPr>
              <w:t>环模直径≥250mm</w:t>
            </w:r>
            <w:r>
              <w:rPr>
                <w:spacing w:val="-23"/>
              </w:rPr>
              <w:t xml:space="preserve"> </w:t>
            </w:r>
            <w:r>
              <w:rPr>
                <w:spacing w:val="-1"/>
              </w:rPr>
              <w:t>；电机功率≥17kW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19"/>
              <w:spacing w:before="24" w:line="237" w:lineRule="auto"/>
              <w:rPr/>
            </w:pPr>
            <w:r>
              <w:rPr>
                <w:spacing w:val="-9"/>
              </w:rPr>
              <w:t>非通</w:t>
            </w:r>
          </w:p>
          <w:p>
            <w:pPr>
              <w:pStyle w:val="TableText"/>
              <w:ind w:left="113"/>
              <w:spacing w:before="8" w:line="194" w:lineRule="auto"/>
              <w:rPr/>
            </w:pPr>
            <w:r>
              <w:rPr>
                <w:spacing w:val="-6"/>
              </w:rPr>
              <w:t>用类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232"/>
              <w:spacing w:before="145" w:line="249" w:lineRule="exact"/>
              <w:rPr/>
            </w:pPr>
            <w:r>
              <w:rPr>
                <w:spacing w:val="-2"/>
                <w:position w:val="1"/>
              </w:rPr>
              <w:t>3000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4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restart"/>
            <w:tcBorders>
              <w:bottom w:val="nil"/>
            </w:tcBorders>
          </w:tcPr>
          <w:p>
            <w:pPr>
              <w:spacing w:line="32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"/>
              <w:spacing w:before="58" w:line="235" w:lineRule="auto"/>
              <w:rPr/>
            </w:pPr>
            <w:r>
              <w:rPr>
                <w:spacing w:val="-3"/>
              </w:rPr>
              <w:t>饲料混合机</w:t>
            </w:r>
          </w:p>
        </w:tc>
        <w:tc>
          <w:tcPr>
            <w:tcW w:w="2488" w:type="dxa"/>
            <w:vAlign w:val="top"/>
          </w:tcPr>
          <w:p>
            <w:pPr>
              <w:pStyle w:val="TableText"/>
              <w:ind w:left="35"/>
              <w:spacing w:before="125" w:line="237" w:lineRule="auto"/>
              <w:rPr/>
            </w:pPr>
            <w:r>
              <w:rPr>
                <w:spacing w:val="-1"/>
              </w:rPr>
              <w:t>2m</w:t>
            </w:r>
            <w:r>
              <w:rPr>
                <w:rFonts w:ascii="Arial" w:hAnsi="Arial" w:eastAsia="Arial" w:cs="Arial"/>
                <w:spacing w:val="-1"/>
              </w:rPr>
              <w:t>3</w:t>
            </w:r>
            <w:r>
              <w:rPr>
                <w:spacing w:val="-1"/>
              </w:rPr>
              <w:t>及以上立式混合机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39"/>
              <w:spacing w:before="125" w:line="237" w:lineRule="auto"/>
              <w:rPr/>
            </w:pPr>
            <w:r>
              <w:rPr>
                <w:spacing w:val="-3"/>
              </w:rPr>
              <w:t>混合室容积≥2m</w:t>
            </w:r>
            <w:r>
              <w:rPr>
                <w:rFonts w:ascii="Arial" w:hAnsi="Arial" w:eastAsia="Arial" w:cs="Arial"/>
                <w:spacing w:val="-3"/>
              </w:rPr>
              <w:t>3</w:t>
            </w:r>
            <w:r>
              <w:rPr>
                <w:spacing w:val="-3"/>
              </w:rPr>
              <w:t>；含功率≥2.2kW的电机；立式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19"/>
              <w:spacing w:before="25" w:line="237" w:lineRule="auto"/>
              <w:rPr/>
            </w:pPr>
            <w:r>
              <w:rPr>
                <w:spacing w:val="-9"/>
              </w:rPr>
              <w:t>非通</w:t>
            </w:r>
          </w:p>
          <w:p>
            <w:pPr>
              <w:pStyle w:val="TableText"/>
              <w:ind w:left="113"/>
              <w:spacing w:before="8" w:line="193" w:lineRule="auto"/>
              <w:rPr/>
            </w:pPr>
            <w:r>
              <w:rPr>
                <w:spacing w:val="-6"/>
              </w:rPr>
              <w:t>用类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274"/>
              <w:spacing w:before="146" w:line="249" w:lineRule="exact"/>
              <w:rPr/>
            </w:pPr>
            <w:r>
              <w:rPr>
                <w:spacing w:val="-4"/>
                <w:position w:val="1"/>
              </w:rPr>
              <w:t>750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4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35"/>
              <w:spacing w:before="126" w:line="237" w:lineRule="auto"/>
              <w:rPr/>
            </w:pPr>
            <w:r>
              <w:rPr>
                <w:spacing w:val="-1"/>
              </w:rPr>
              <w:t>2m</w:t>
            </w:r>
            <w:r>
              <w:rPr>
                <w:rFonts w:ascii="Arial" w:hAnsi="Arial" w:eastAsia="Arial" w:cs="Arial"/>
                <w:spacing w:val="-1"/>
              </w:rPr>
              <w:t>3</w:t>
            </w:r>
            <w:r>
              <w:rPr>
                <w:spacing w:val="-1"/>
              </w:rPr>
              <w:t>及以上卧式混合机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39"/>
              <w:spacing w:before="126" w:line="237" w:lineRule="auto"/>
              <w:rPr/>
            </w:pPr>
            <w:r>
              <w:rPr>
                <w:spacing w:val="-3"/>
              </w:rPr>
              <w:t>混合室容积≥2m</w:t>
            </w:r>
            <w:r>
              <w:rPr>
                <w:rFonts w:ascii="Arial" w:hAnsi="Arial" w:eastAsia="Arial" w:cs="Arial"/>
                <w:spacing w:val="-3"/>
              </w:rPr>
              <w:t>3</w:t>
            </w:r>
            <w:r>
              <w:rPr>
                <w:spacing w:val="-3"/>
              </w:rPr>
              <w:t>；含功率≥7.5kW的电机；卧式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19"/>
              <w:spacing w:before="26" w:line="237" w:lineRule="auto"/>
              <w:rPr/>
            </w:pPr>
            <w:r>
              <w:rPr>
                <w:spacing w:val="-9"/>
              </w:rPr>
              <w:t>非通</w:t>
            </w:r>
          </w:p>
          <w:p>
            <w:pPr>
              <w:pStyle w:val="TableText"/>
              <w:ind w:left="113"/>
              <w:spacing w:before="8" w:line="192" w:lineRule="auto"/>
              <w:rPr/>
            </w:pPr>
            <w:r>
              <w:rPr>
                <w:spacing w:val="-6"/>
              </w:rPr>
              <w:t>用类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236"/>
              <w:spacing w:before="147" w:line="249" w:lineRule="exact"/>
              <w:rPr/>
            </w:pPr>
            <w:r>
              <w:rPr>
                <w:spacing w:val="-3"/>
                <w:position w:val="1"/>
              </w:rPr>
              <w:t>1200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4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restart"/>
            <w:tcBorders>
              <w:bottom w:val="nil"/>
            </w:tcBorders>
          </w:tcPr>
          <w:p>
            <w:pPr>
              <w:spacing w:line="4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" w:right="96" w:hanging="4"/>
              <w:spacing w:before="58" w:line="246" w:lineRule="auto"/>
              <w:rPr/>
            </w:pPr>
            <w:r>
              <w:rPr>
                <w:spacing w:val="-2"/>
              </w:rPr>
              <w:t>全混合日粮</w:t>
            </w:r>
            <w:r>
              <w:rPr>
                <w:spacing w:val="-5"/>
              </w:rPr>
              <w:t>制备机</w:t>
            </w:r>
          </w:p>
        </w:tc>
        <w:tc>
          <w:tcPr>
            <w:tcW w:w="2488" w:type="dxa"/>
            <w:vAlign w:val="top"/>
          </w:tcPr>
          <w:p>
            <w:pPr>
              <w:pStyle w:val="TableText"/>
              <w:ind w:left="35"/>
              <w:spacing w:before="127" w:line="235" w:lineRule="auto"/>
              <w:rPr/>
            </w:pPr>
            <w:r>
              <w:rPr>
                <w:spacing w:val="-2"/>
              </w:rPr>
              <w:t>4—9m</w:t>
            </w:r>
            <w:r>
              <w:rPr>
                <w:rFonts w:ascii="Arial" w:hAnsi="Arial" w:eastAsia="Arial" w:cs="Arial"/>
                <w:spacing w:val="-2"/>
              </w:rPr>
              <w:t>3</w:t>
            </w:r>
            <w:r>
              <w:rPr>
                <w:spacing w:val="-2"/>
              </w:rPr>
              <w:t>饲料全混合日粮制备机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27"/>
              <w:spacing w:before="127" w:line="237" w:lineRule="auto"/>
              <w:rPr>
                <w:rFonts w:ascii="Arial" w:hAnsi="Arial" w:eastAsia="Arial" w:cs="Arial"/>
              </w:rPr>
            </w:pPr>
            <w:r>
              <w:rPr>
                <w:spacing w:val="-2"/>
              </w:rPr>
              <w:t>4m</w:t>
            </w:r>
            <w:r>
              <w:rPr>
                <w:rFonts w:ascii="Arial" w:hAnsi="Arial" w:eastAsia="Arial" w:cs="Arial"/>
                <w:spacing w:val="-2"/>
              </w:rPr>
              <w:t>3</w:t>
            </w:r>
            <w:r>
              <w:rPr>
                <w:spacing w:val="-2"/>
              </w:rPr>
              <w:t>≤搅拌室容积＜</w:t>
            </w:r>
            <w:r>
              <w:rPr>
                <w:spacing w:val="-50"/>
              </w:rPr>
              <w:t xml:space="preserve"> </w:t>
            </w:r>
            <w:r>
              <w:rPr>
                <w:spacing w:val="-2"/>
              </w:rPr>
              <w:t>9m</w:t>
            </w:r>
            <w:r>
              <w:rPr>
                <w:rFonts w:ascii="Arial" w:hAnsi="Arial" w:eastAsia="Arial" w:cs="Arial"/>
                <w:spacing w:val="-2"/>
              </w:rPr>
              <w:t>3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19"/>
              <w:spacing w:before="27" w:line="237" w:lineRule="auto"/>
              <w:rPr/>
            </w:pPr>
            <w:r>
              <w:rPr>
                <w:spacing w:val="-9"/>
              </w:rPr>
              <w:t>非通</w:t>
            </w:r>
          </w:p>
          <w:p>
            <w:pPr>
              <w:pStyle w:val="TableText"/>
              <w:ind w:left="113"/>
              <w:spacing w:before="8" w:line="191" w:lineRule="auto"/>
              <w:rPr/>
            </w:pPr>
            <w:r>
              <w:rPr>
                <w:spacing w:val="-6"/>
              </w:rPr>
              <w:t>用类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233"/>
              <w:spacing w:before="148" w:line="249" w:lineRule="exact"/>
              <w:rPr/>
            </w:pPr>
            <w:r>
              <w:rPr>
                <w:spacing w:val="-3"/>
                <w:position w:val="1"/>
              </w:rPr>
              <w:t>5800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5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37" w:right="184" w:hanging="2"/>
              <w:spacing w:before="8" w:line="229" w:lineRule="auto"/>
              <w:rPr/>
            </w:pPr>
            <w:r>
              <w:rPr>
                <w:spacing w:val="-1"/>
              </w:rPr>
              <w:t>9—12m</w:t>
            </w:r>
            <w:r>
              <w:rPr>
                <w:rFonts w:ascii="Arial" w:hAnsi="Arial" w:eastAsia="Arial" w:cs="Arial"/>
                <w:spacing w:val="-1"/>
              </w:rPr>
              <w:t>3</w:t>
            </w:r>
            <w:r>
              <w:rPr>
                <w:spacing w:val="-1"/>
              </w:rPr>
              <w:t>饲料全混合日粮制备</w:t>
            </w:r>
            <w:r>
              <w:rPr/>
              <w:t>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27"/>
              <w:spacing w:before="128" w:line="237" w:lineRule="auto"/>
              <w:rPr>
                <w:rFonts w:ascii="Arial" w:hAnsi="Arial" w:eastAsia="Arial" w:cs="Arial"/>
              </w:rPr>
            </w:pPr>
            <w:r>
              <w:rPr>
                <w:spacing w:val="-2"/>
              </w:rPr>
              <w:t>9m</w:t>
            </w:r>
            <w:r>
              <w:rPr>
                <w:rFonts w:ascii="Arial" w:hAnsi="Arial" w:eastAsia="Arial" w:cs="Arial"/>
                <w:spacing w:val="-2"/>
              </w:rPr>
              <w:t>3</w:t>
            </w:r>
            <w:r>
              <w:rPr>
                <w:spacing w:val="-2"/>
              </w:rPr>
              <w:t>≤搅拌室容积＜</w:t>
            </w:r>
            <w:r>
              <w:rPr>
                <w:spacing w:val="-48"/>
              </w:rPr>
              <w:t xml:space="preserve"> </w:t>
            </w:r>
            <w:r>
              <w:rPr>
                <w:spacing w:val="-2"/>
              </w:rPr>
              <w:t>12m</w:t>
            </w:r>
            <w:r>
              <w:rPr>
                <w:rFonts w:ascii="Arial" w:hAnsi="Arial" w:eastAsia="Arial" w:cs="Arial"/>
                <w:spacing w:val="-2"/>
              </w:rPr>
              <w:t>3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19"/>
              <w:spacing w:before="28" w:line="237" w:lineRule="auto"/>
              <w:rPr/>
            </w:pPr>
            <w:r>
              <w:rPr>
                <w:spacing w:val="-9"/>
              </w:rPr>
              <w:t>非通</w:t>
            </w:r>
          </w:p>
          <w:p>
            <w:pPr>
              <w:pStyle w:val="TableText"/>
              <w:ind w:left="113"/>
              <w:spacing w:before="8" w:line="191" w:lineRule="auto"/>
              <w:rPr/>
            </w:pPr>
            <w:r>
              <w:rPr>
                <w:spacing w:val="-6"/>
              </w:rPr>
              <w:t>用类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232"/>
              <w:spacing w:before="149" w:line="249" w:lineRule="exact"/>
              <w:rPr/>
            </w:pPr>
            <w:r>
              <w:rPr>
                <w:spacing w:val="-2"/>
                <w:position w:val="1"/>
              </w:rPr>
              <w:t>8600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4" w:hRule="atLeast"/>
        </w:trPr>
        <w:tc>
          <w:tcPr>
            <w:tcW w:w="72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37" w:right="104"/>
              <w:spacing w:before="9" w:line="228" w:lineRule="auto"/>
              <w:rPr/>
            </w:pPr>
            <w:r>
              <w:rPr>
                <w:spacing w:val="-2"/>
              </w:rPr>
              <w:t>12m</w:t>
            </w:r>
            <w:r>
              <w:rPr>
                <w:rFonts w:ascii="Arial" w:hAnsi="Arial" w:eastAsia="Arial" w:cs="Arial"/>
                <w:spacing w:val="-2"/>
              </w:rPr>
              <w:t>3</w:t>
            </w:r>
            <w:r>
              <w:rPr>
                <w:spacing w:val="-2"/>
              </w:rPr>
              <w:t>及以上饲料全混合日粮制</w:t>
            </w:r>
            <w:r>
              <w:rPr>
                <w:spacing w:val="-5"/>
              </w:rPr>
              <w:t>备机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30"/>
              <w:spacing w:before="128" w:line="237" w:lineRule="auto"/>
              <w:rPr>
                <w:rFonts w:ascii="Arial" w:hAnsi="Arial" w:eastAsia="Arial" w:cs="Arial"/>
              </w:rPr>
            </w:pPr>
            <w:r>
              <w:rPr>
                <w:spacing w:val="1"/>
              </w:rPr>
              <w:t>搅拌室容积≥12m</w:t>
            </w:r>
            <w:r>
              <w:rPr>
                <w:rFonts w:ascii="Arial" w:hAnsi="Arial" w:eastAsia="Arial" w:cs="Arial"/>
                <w:spacing w:val="1"/>
              </w:rPr>
              <w:t>3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19"/>
              <w:spacing w:before="28" w:line="237" w:lineRule="auto"/>
              <w:rPr/>
            </w:pPr>
            <w:r>
              <w:rPr>
                <w:spacing w:val="-9"/>
              </w:rPr>
              <w:t>非通</w:t>
            </w:r>
          </w:p>
          <w:p>
            <w:pPr>
              <w:pStyle w:val="TableText"/>
              <w:ind w:left="113"/>
              <w:spacing w:before="9" w:line="189" w:lineRule="auto"/>
              <w:rPr/>
            </w:pPr>
            <w:r>
              <w:rPr>
                <w:spacing w:val="-6"/>
              </w:rPr>
              <w:t>用类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196"/>
              <w:spacing w:before="149" w:line="249" w:lineRule="exact"/>
              <w:rPr/>
            </w:pPr>
            <w:r>
              <w:rPr>
                <w:spacing w:val="-3"/>
                <w:position w:val="1"/>
              </w:rPr>
              <w:t>10900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4" w:hRule="atLeast"/>
        </w:trPr>
        <w:tc>
          <w:tcPr>
            <w:tcW w:w="729" w:type="dxa"/>
            <w:vAlign w:val="top"/>
            <w:vMerge w:val="restart"/>
            <w:tcBorders>
              <w:bottom w:val="nil"/>
            </w:tcBorders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7" w:right="148" w:firstLine="9"/>
              <w:spacing w:before="59" w:line="245" w:lineRule="auto"/>
              <w:rPr/>
            </w:pPr>
            <w:r>
              <w:rPr>
                <w:spacing w:val="-8"/>
              </w:rPr>
              <w:t>畜禽养</w:t>
            </w:r>
            <w:r>
              <w:rPr>
                <w:spacing w:val="-4"/>
              </w:rPr>
              <w:t>殖机械</w:t>
            </w:r>
          </w:p>
        </w:tc>
        <w:tc>
          <w:tcPr>
            <w:tcW w:w="854" w:type="dxa"/>
            <w:vAlign w:val="top"/>
            <w:vMerge w:val="restart"/>
            <w:tcBorders>
              <w:bottom w:val="nil"/>
            </w:tcBorders>
          </w:tcPr>
          <w:p>
            <w:pPr>
              <w:spacing w:line="4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" w:right="102" w:firstLine="11"/>
              <w:spacing w:before="58" w:line="247" w:lineRule="auto"/>
              <w:rPr/>
            </w:pPr>
            <w:r>
              <w:rPr>
                <w:spacing w:val="-6"/>
              </w:rPr>
              <w:t>畜禽繁育</w:t>
            </w:r>
            <w:r>
              <w:rPr>
                <w:spacing w:val="-5"/>
              </w:rPr>
              <w:t>设备</w:t>
            </w:r>
          </w:p>
        </w:tc>
        <w:tc>
          <w:tcPr>
            <w:tcW w:w="1034" w:type="dxa"/>
            <w:vAlign w:val="top"/>
            <w:vMerge w:val="restart"/>
            <w:tcBorders>
              <w:bottom w:val="nil"/>
            </w:tcBorders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"/>
              <w:spacing w:before="59" w:line="237" w:lineRule="auto"/>
              <w:rPr/>
            </w:pPr>
            <w:r>
              <w:rPr>
                <w:spacing w:val="-4"/>
              </w:rPr>
              <w:t>孵化机</w:t>
            </w:r>
          </w:p>
        </w:tc>
        <w:tc>
          <w:tcPr>
            <w:tcW w:w="2488" w:type="dxa"/>
            <w:vAlign w:val="top"/>
          </w:tcPr>
          <w:p>
            <w:pPr>
              <w:pStyle w:val="TableText"/>
              <w:ind w:left="34"/>
              <w:spacing w:before="149" w:line="237" w:lineRule="auto"/>
              <w:rPr/>
            </w:pPr>
            <w:r>
              <w:rPr/>
              <w:t>5000—10000枚孵化机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26"/>
              <w:spacing w:before="149" w:line="237" w:lineRule="auto"/>
              <w:rPr/>
            </w:pPr>
            <w:r>
              <w:rPr/>
              <w:t>5000枚≤容蛋量＜10000枚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19"/>
              <w:spacing w:before="29" w:line="237" w:lineRule="auto"/>
              <w:rPr/>
            </w:pPr>
            <w:r>
              <w:rPr>
                <w:spacing w:val="-9"/>
              </w:rPr>
              <w:t>非通</w:t>
            </w:r>
          </w:p>
          <w:p>
            <w:pPr>
              <w:pStyle w:val="TableText"/>
              <w:ind w:left="113"/>
              <w:spacing w:before="9" w:line="188" w:lineRule="auto"/>
              <w:rPr/>
            </w:pPr>
            <w:r>
              <w:rPr>
                <w:spacing w:val="-6"/>
              </w:rPr>
              <w:t>用类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236"/>
              <w:spacing w:before="150" w:line="249" w:lineRule="exact"/>
              <w:rPr/>
            </w:pPr>
            <w:r>
              <w:rPr>
                <w:spacing w:val="-3"/>
                <w:position w:val="1"/>
              </w:rPr>
              <w:t>1500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4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37"/>
              <w:spacing w:before="150" w:line="237" w:lineRule="auto"/>
              <w:rPr/>
            </w:pPr>
            <w:r>
              <w:rPr>
                <w:spacing w:val="-1"/>
              </w:rPr>
              <w:t>10000—50000枚孵化机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29"/>
              <w:spacing w:before="150" w:line="237" w:lineRule="auto"/>
              <w:rPr/>
            </w:pPr>
            <w:r>
              <w:rPr>
                <w:spacing w:val="-1"/>
              </w:rPr>
              <w:t>10000枚≤容蛋量＜50000枚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19"/>
              <w:spacing w:before="30" w:line="237" w:lineRule="auto"/>
              <w:rPr/>
            </w:pPr>
            <w:r>
              <w:rPr>
                <w:spacing w:val="-9"/>
              </w:rPr>
              <w:t>非通</w:t>
            </w:r>
          </w:p>
          <w:p>
            <w:pPr>
              <w:pStyle w:val="TableText"/>
              <w:ind w:left="113"/>
              <w:spacing w:before="9" w:line="187" w:lineRule="auto"/>
              <w:rPr/>
            </w:pPr>
            <w:r>
              <w:rPr>
                <w:spacing w:val="-6"/>
              </w:rPr>
              <w:t>用类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234"/>
              <w:spacing w:before="151" w:line="249" w:lineRule="exact"/>
              <w:rPr/>
            </w:pPr>
            <w:r>
              <w:rPr>
                <w:spacing w:val="-3"/>
                <w:position w:val="1"/>
              </w:rPr>
              <w:t>4700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4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34"/>
              <w:spacing w:before="151" w:line="237" w:lineRule="auto"/>
              <w:rPr/>
            </w:pPr>
            <w:r>
              <w:rPr/>
              <w:t>50000枚及以上孵化机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32"/>
              <w:spacing w:before="151" w:line="237" w:lineRule="auto"/>
              <w:rPr/>
            </w:pPr>
            <w:r>
              <w:rPr>
                <w:spacing w:val="-1"/>
              </w:rPr>
              <w:t>容蛋量≥50000枚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19"/>
              <w:spacing w:before="31" w:line="237" w:lineRule="auto"/>
              <w:rPr/>
            </w:pPr>
            <w:r>
              <w:rPr>
                <w:spacing w:val="-9"/>
              </w:rPr>
              <w:t>非通</w:t>
            </w:r>
          </w:p>
          <w:p>
            <w:pPr>
              <w:pStyle w:val="TableText"/>
              <w:ind w:left="113"/>
              <w:spacing w:before="9" w:line="186" w:lineRule="auto"/>
              <w:rPr/>
            </w:pPr>
            <w:r>
              <w:rPr>
                <w:spacing w:val="-6"/>
              </w:rPr>
              <w:t>用类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196"/>
              <w:spacing w:before="152" w:line="249" w:lineRule="exact"/>
              <w:rPr/>
            </w:pPr>
            <w:r>
              <w:rPr>
                <w:spacing w:val="-3"/>
                <w:position w:val="1"/>
              </w:rPr>
              <w:t>10000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5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restart"/>
            <w:tcBorders>
              <w:bottom w:val="nil"/>
            </w:tcBorders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"/>
              <w:spacing w:before="58" w:line="235" w:lineRule="auto"/>
              <w:rPr/>
            </w:pPr>
            <w:r>
              <w:rPr>
                <w:spacing w:val="-3"/>
              </w:rPr>
              <w:t>饲养设备</w:t>
            </w:r>
          </w:p>
        </w:tc>
        <w:tc>
          <w:tcPr>
            <w:tcW w:w="1034" w:type="dxa"/>
            <w:vAlign w:val="top"/>
            <w:vMerge w:val="restart"/>
            <w:tcBorders>
              <w:bottom w:val="nil"/>
            </w:tcBorders>
          </w:tcPr>
          <w:p>
            <w:pPr>
              <w:spacing w:line="345" w:lineRule="auto"/>
              <w:rPr>
                <w:rFonts w:ascii="Arial"/>
                <w:sz w:val="21"/>
              </w:rPr>
            </w:pPr>
            <w:r/>
          </w:p>
          <w:p>
            <w:pPr>
              <w:spacing w:line="3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" w:right="96" w:firstLine="11"/>
              <w:spacing w:before="58" w:line="246" w:lineRule="auto"/>
              <w:rPr/>
            </w:pPr>
            <w:r>
              <w:rPr>
                <w:spacing w:val="-5"/>
              </w:rPr>
              <w:t>喂（送）料</w:t>
            </w:r>
            <w:r>
              <w:rPr/>
              <w:t>机</w:t>
            </w:r>
          </w:p>
        </w:tc>
        <w:tc>
          <w:tcPr>
            <w:tcW w:w="2488" w:type="dxa"/>
            <w:vAlign w:val="top"/>
          </w:tcPr>
          <w:p>
            <w:pPr>
              <w:pStyle w:val="TableText"/>
              <w:ind w:left="26" w:right="244" w:firstLine="15"/>
              <w:spacing w:before="33" w:line="216" w:lineRule="auto"/>
              <w:rPr/>
            </w:pPr>
            <w:r>
              <w:rPr>
                <w:spacing w:val="1"/>
              </w:rPr>
              <w:t>料管长度50—100m塞盘式喂</w:t>
            </w:r>
            <w:r>
              <w:rPr/>
              <w:t>（送）料机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39"/>
              <w:spacing w:before="152" w:line="235" w:lineRule="auto"/>
              <w:rPr/>
            </w:pPr>
            <w:r>
              <w:rPr>
                <w:spacing w:val="-1"/>
              </w:rPr>
              <w:t>型式：塞盘式；50m</w:t>
            </w:r>
            <w:r>
              <w:rPr>
                <w:spacing w:val="-54"/>
              </w:rPr>
              <w:t xml:space="preserve"> </w:t>
            </w:r>
            <w:r>
              <w:rPr>
                <w:spacing w:val="-1"/>
              </w:rPr>
              <w:t>≤料管长度＜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100m</w:t>
            </w:r>
            <w:r>
              <w:rPr>
                <w:spacing w:val="-41"/>
              </w:rPr>
              <w:t xml:space="preserve"> </w:t>
            </w:r>
            <w:r>
              <w:rPr>
                <w:spacing w:val="-1"/>
              </w:rPr>
              <w:t>；塞盘</w:t>
            </w:r>
            <w:r>
              <w:rPr>
                <w:spacing w:val="-2"/>
              </w:rPr>
              <w:t>直径≥40mm</w:t>
            </w:r>
            <w:r>
              <w:rPr>
                <w:spacing w:val="-52"/>
              </w:rPr>
              <w:t xml:space="preserve"> </w:t>
            </w:r>
            <w:r>
              <w:rPr>
                <w:spacing w:val="-2"/>
              </w:rPr>
              <w:t>；含电机、料斗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19"/>
              <w:spacing w:before="32" w:line="237" w:lineRule="auto"/>
              <w:rPr/>
            </w:pPr>
            <w:r>
              <w:rPr>
                <w:spacing w:val="-9"/>
              </w:rPr>
              <w:t>非通</w:t>
            </w:r>
          </w:p>
          <w:p>
            <w:pPr>
              <w:pStyle w:val="TableText"/>
              <w:ind w:left="113"/>
              <w:spacing w:before="9" w:line="186" w:lineRule="auto"/>
              <w:rPr/>
            </w:pPr>
            <w:r>
              <w:rPr>
                <w:spacing w:val="-6"/>
              </w:rPr>
              <w:t>用类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234"/>
              <w:spacing w:before="153" w:line="249" w:lineRule="exact"/>
              <w:rPr/>
            </w:pPr>
            <w:r>
              <w:rPr>
                <w:spacing w:val="-3"/>
                <w:position w:val="1"/>
              </w:rPr>
              <w:t>2800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5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26" w:right="64" w:firstLine="15"/>
              <w:spacing w:before="33" w:line="216" w:lineRule="auto"/>
              <w:rPr/>
            </w:pPr>
            <w:r>
              <w:rPr>
                <w:spacing w:val="1"/>
              </w:rPr>
              <w:t>料管长度100m及以上塞盘式喂</w:t>
            </w:r>
            <w:r>
              <w:rPr/>
              <w:t>（送）料机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39"/>
              <w:spacing w:before="152" w:line="235" w:lineRule="auto"/>
              <w:rPr/>
            </w:pPr>
            <w:r>
              <w:rPr/>
              <w:t>型式：塞盘式；料管长度≥100m</w:t>
            </w:r>
            <w:r>
              <w:rPr>
                <w:spacing w:val="-41"/>
              </w:rPr>
              <w:t xml:space="preserve"> </w:t>
            </w:r>
            <w:r>
              <w:rPr/>
              <w:t>；塞盘直径≥40mm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；含电机、料斗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19"/>
              <w:spacing w:before="32" w:line="237" w:lineRule="auto"/>
              <w:rPr/>
            </w:pPr>
            <w:r>
              <w:rPr>
                <w:spacing w:val="-9"/>
              </w:rPr>
              <w:t>非通</w:t>
            </w:r>
          </w:p>
          <w:p>
            <w:pPr>
              <w:pStyle w:val="TableText"/>
              <w:ind w:left="113"/>
              <w:spacing w:before="9" w:line="186" w:lineRule="auto"/>
              <w:rPr/>
            </w:pPr>
            <w:r>
              <w:rPr>
                <w:spacing w:val="-6"/>
              </w:rPr>
              <w:t>用类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234"/>
              <w:spacing w:before="153" w:line="249" w:lineRule="exact"/>
              <w:rPr/>
            </w:pPr>
            <w:r>
              <w:rPr>
                <w:spacing w:val="-3"/>
                <w:position w:val="1"/>
              </w:rPr>
              <w:t>4700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5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49" w:right="64" w:hanging="8"/>
              <w:spacing w:before="33" w:line="216" w:lineRule="auto"/>
              <w:rPr/>
            </w:pPr>
            <w:r>
              <w:rPr>
                <w:spacing w:val="1"/>
              </w:rPr>
              <w:t>料管长度50—100m螺旋弹簧式</w:t>
            </w:r>
            <w:r>
              <w:rPr>
                <w:spacing w:val="-14"/>
              </w:rPr>
              <w:t>喂(送)料机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39"/>
              <w:spacing w:before="152" w:line="235" w:lineRule="auto"/>
              <w:rPr/>
            </w:pPr>
            <w:r>
              <w:rPr/>
              <w:t>型式：螺旋弹簧式；螺旋弹簧直径≥36mm</w:t>
            </w:r>
            <w:r>
              <w:rPr>
                <w:spacing w:val="-52"/>
              </w:rPr>
              <w:t xml:space="preserve"> </w:t>
            </w:r>
            <w:r>
              <w:rPr/>
              <w:t>；50m</w:t>
            </w:r>
            <w:r>
              <w:rPr>
                <w:spacing w:val="-53"/>
              </w:rPr>
              <w:t xml:space="preserve"> </w:t>
            </w:r>
            <w:r>
              <w:rPr/>
              <w:t>≤料管长</w:t>
            </w:r>
            <w:r>
              <w:rPr>
                <w:spacing w:val="-1"/>
              </w:rPr>
              <w:t>度&lt;100m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；含料斗、电机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19"/>
              <w:spacing w:before="32" w:line="237" w:lineRule="auto"/>
              <w:rPr/>
            </w:pPr>
            <w:r>
              <w:rPr>
                <w:spacing w:val="-9"/>
              </w:rPr>
              <w:t>非通</w:t>
            </w:r>
          </w:p>
          <w:p>
            <w:pPr>
              <w:pStyle w:val="TableText"/>
              <w:ind w:left="113"/>
              <w:spacing w:before="9" w:line="186" w:lineRule="auto"/>
              <w:rPr/>
            </w:pPr>
            <w:r>
              <w:rPr>
                <w:spacing w:val="-6"/>
              </w:rPr>
              <w:t>用类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236"/>
              <w:spacing w:before="153" w:line="249" w:lineRule="exact"/>
              <w:rPr/>
            </w:pPr>
            <w:r>
              <w:rPr>
                <w:spacing w:val="-3"/>
                <w:position w:val="1"/>
              </w:rPr>
              <w:t>1800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4" w:hRule="atLeast"/>
        </w:trPr>
        <w:tc>
          <w:tcPr>
            <w:tcW w:w="72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48" w:right="64" w:hanging="7"/>
              <w:spacing w:before="33" w:line="221" w:lineRule="auto"/>
              <w:rPr/>
            </w:pPr>
            <w:r>
              <w:rPr>
                <w:spacing w:val="1"/>
              </w:rPr>
              <w:t>料管长度100m及以上螺旋弹簧</w:t>
            </w:r>
            <w:r>
              <w:rPr>
                <w:spacing w:val="-12"/>
              </w:rPr>
              <w:t>式喂(送)料机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39"/>
              <w:spacing w:before="152" w:line="235" w:lineRule="auto"/>
              <w:rPr/>
            </w:pPr>
            <w:r>
              <w:rPr/>
              <w:t>型式：螺旋弹簧式；螺旋弹簧直径≥36mm</w:t>
            </w:r>
            <w:r>
              <w:rPr>
                <w:spacing w:val="-51"/>
              </w:rPr>
              <w:t xml:space="preserve"> </w:t>
            </w:r>
            <w:r>
              <w:rPr/>
              <w:t>；料管长度≥100m</w:t>
            </w:r>
            <w:r>
              <w:rPr>
                <w:spacing w:val="-42"/>
              </w:rPr>
              <w:t xml:space="preserve"> </w:t>
            </w:r>
            <w:r>
              <w:rPr>
                <w:spacing w:val="-1"/>
              </w:rPr>
              <w:t>；含料斗、电机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19"/>
              <w:spacing w:before="32" w:line="237" w:lineRule="auto"/>
              <w:rPr/>
            </w:pPr>
            <w:r>
              <w:rPr>
                <w:spacing w:val="-9"/>
              </w:rPr>
              <w:t>非通</w:t>
            </w:r>
          </w:p>
          <w:p>
            <w:pPr>
              <w:pStyle w:val="TableText"/>
              <w:ind w:left="113"/>
              <w:spacing w:before="8" w:line="196" w:lineRule="auto"/>
              <w:rPr/>
            </w:pPr>
            <w:r>
              <w:rPr>
                <w:spacing w:val="-6"/>
              </w:rPr>
              <w:t>用类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234"/>
              <w:spacing w:before="153" w:line="249" w:lineRule="exact"/>
              <w:rPr/>
            </w:pPr>
            <w:r>
              <w:rPr>
                <w:spacing w:val="-3"/>
                <w:position w:val="1"/>
              </w:rPr>
              <w:t>2300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5"/>
          <w:pgSz w:w="16840" w:h="11900"/>
          <w:pgMar w:top="542" w:right="544" w:bottom="472" w:left="526" w:header="0" w:footer="266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5754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729"/>
        <w:gridCol w:w="854"/>
        <w:gridCol w:w="1034"/>
        <w:gridCol w:w="2488"/>
        <w:gridCol w:w="6579"/>
        <w:gridCol w:w="554"/>
        <w:gridCol w:w="794"/>
        <w:gridCol w:w="2722"/>
      </w:tblGrid>
      <w:tr>
        <w:trPr>
          <w:trHeight w:val="714" w:hRule="atLeast"/>
        </w:trPr>
        <w:tc>
          <w:tcPr>
            <w:tcW w:w="729" w:type="dxa"/>
            <w:vAlign w:val="top"/>
          </w:tcPr>
          <w:p>
            <w:pPr>
              <w:pStyle w:val="TableText"/>
              <w:ind w:left="202"/>
              <w:spacing w:before="268" w:line="238" w:lineRule="auto"/>
              <w:rPr/>
            </w:pPr>
            <w:r>
              <w:rPr>
                <w:b/>
                <w:bCs/>
                <w:spacing w:val="-10"/>
              </w:rPr>
              <w:t>大类</w:t>
            </w:r>
          </w:p>
        </w:tc>
        <w:tc>
          <w:tcPr>
            <w:tcW w:w="854" w:type="dxa"/>
            <w:vAlign w:val="top"/>
          </w:tcPr>
          <w:p>
            <w:pPr>
              <w:pStyle w:val="TableText"/>
              <w:ind w:left="252"/>
              <w:spacing w:before="268" w:line="239" w:lineRule="auto"/>
              <w:rPr/>
            </w:pPr>
            <w:r>
              <w:rPr>
                <w:b/>
                <w:bCs/>
                <w:spacing w:val="-10"/>
              </w:rPr>
              <w:t>小类</w:t>
            </w:r>
          </w:p>
        </w:tc>
        <w:tc>
          <w:tcPr>
            <w:tcW w:w="1034" w:type="dxa"/>
            <w:vAlign w:val="top"/>
          </w:tcPr>
          <w:p>
            <w:pPr>
              <w:pStyle w:val="TableText"/>
              <w:ind w:left="373"/>
              <w:spacing w:before="286" w:line="193" w:lineRule="auto"/>
              <w:rPr/>
            </w:pPr>
            <w:r>
              <w:rPr>
                <w:b/>
                <w:bCs/>
                <w:spacing w:val="6"/>
              </w:rPr>
              <w:t>品目</w:t>
            </w:r>
          </w:p>
        </w:tc>
        <w:tc>
          <w:tcPr>
            <w:tcW w:w="2488" w:type="dxa"/>
            <w:vAlign w:val="top"/>
          </w:tcPr>
          <w:p>
            <w:pPr>
              <w:pStyle w:val="TableText"/>
              <w:ind w:left="897"/>
              <w:spacing w:before="268" w:line="235" w:lineRule="auto"/>
              <w:rPr/>
            </w:pPr>
            <w:r>
              <w:rPr>
                <w:b/>
                <w:bCs/>
                <w:spacing w:val="-5"/>
              </w:rPr>
              <w:t>档次名称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2672"/>
              <w:spacing w:before="267" w:line="237" w:lineRule="auto"/>
              <w:rPr/>
            </w:pPr>
            <w:r>
              <w:rPr>
                <w:b/>
                <w:bCs/>
                <w:spacing w:val="-4"/>
              </w:rPr>
              <w:t>基本配置和参数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19" w:right="77" w:hanging="9"/>
              <w:spacing w:before="148" w:line="246" w:lineRule="auto"/>
              <w:rPr/>
            </w:pPr>
            <w:r>
              <w:rPr>
                <w:b/>
                <w:bCs/>
                <w:spacing w:val="-7"/>
              </w:rPr>
              <w:t>机具</w:t>
            </w:r>
            <w:r>
              <w:rPr>
                <w:b/>
                <w:bCs/>
                <w:spacing w:val="-12"/>
              </w:rPr>
              <w:t>类别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162"/>
              <w:spacing w:before="27" w:line="237" w:lineRule="auto"/>
              <w:rPr/>
            </w:pPr>
            <w:r>
              <w:rPr>
                <w:b/>
                <w:bCs/>
                <w:spacing w:val="-14"/>
              </w:rPr>
              <w:t>中央财</w:t>
            </w:r>
          </w:p>
          <w:p>
            <w:pPr>
              <w:pStyle w:val="TableText"/>
              <w:ind w:left="163" w:right="111" w:hanging="25"/>
              <w:spacing w:before="10" w:line="223" w:lineRule="auto"/>
              <w:rPr/>
            </w:pPr>
            <w:r>
              <w:rPr>
                <w:b/>
                <w:bCs/>
                <w:spacing w:val="-6"/>
              </w:rPr>
              <w:t>政补贴</w:t>
            </w:r>
            <w:r>
              <w:rPr>
                <w:b/>
                <w:bCs/>
                <w:spacing w:val="-14"/>
              </w:rPr>
              <w:t>额(元)</w:t>
            </w:r>
          </w:p>
        </w:tc>
        <w:tc>
          <w:tcPr>
            <w:tcW w:w="2722" w:type="dxa"/>
            <w:vAlign w:val="top"/>
          </w:tcPr>
          <w:p>
            <w:pPr>
              <w:pStyle w:val="TableText"/>
              <w:ind w:left="1202"/>
              <w:spacing w:before="268" w:line="239" w:lineRule="auto"/>
              <w:rPr/>
            </w:pPr>
            <w:r>
              <w:rPr>
                <w:b/>
                <w:bCs/>
                <w:spacing w:val="-7"/>
              </w:rPr>
              <w:t>备注</w:t>
            </w:r>
          </w:p>
        </w:tc>
      </w:tr>
      <w:tr>
        <w:trPr>
          <w:trHeight w:val="464" w:hRule="atLeast"/>
        </w:trPr>
        <w:tc>
          <w:tcPr>
            <w:tcW w:w="72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37" w:right="148" w:firstLine="9"/>
              <w:spacing w:before="259" w:line="245" w:lineRule="auto"/>
              <w:rPr/>
            </w:pPr>
            <w:r>
              <w:rPr>
                <w:spacing w:val="-8"/>
              </w:rPr>
              <w:t>畜禽养</w:t>
            </w:r>
            <w:r>
              <w:rPr>
                <w:spacing w:val="-4"/>
              </w:rPr>
              <w:t>殖机械</w:t>
            </w:r>
          </w:p>
        </w:tc>
        <w:tc>
          <w:tcPr>
            <w:tcW w:w="854" w:type="dxa"/>
            <w:vAlign w:val="top"/>
            <w:vMerge w:val="restart"/>
            <w:tcBorders>
              <w:bottom w:val="nil"/>
            </w:tcBorders>
          </w:tcPr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"/>
              <w:spacing w:before="58" w:line="235" w:lineRule="auto"/>
              <w:rPr/>
            </w:pPr>
            <w:r>
              <w:rPr>
                <w:spacing w:val="-3"/>
              </w:rPr>
              <w:t>饲养设备</w:t>
            </w:r>
          </w:p>
        </w:tc>
        <w:tc>
          <w:tcPr>
            <w:tcW w:w="103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31" w:right="96" w:firstLine="11"/>
              <w:spacing w:before="259" w:line="246" w:lineRule="auto"/>
              <w:rPr/>
            </w:pPr>
            <w:r>
              <w:rPr>
                <w:spacing w:val="-5"/>
              </w:rPr>
              <w:t>喂（送）料</w:t>
            </w:r>
            <w:r>
              <w:rPr/>
              <w:t>机</w:t>
            </w:r>
          </w:p>
        </w:tc>
        <w:tc>
          <w:tcPr>
            <w:tcW w:w="2488" w:type="dxa"/>
            <w:vAlign w:val="top"/>
          </w:tcPr>
          <w:p>
            <w:pPr>
              <w:pStyle w:val="TableText"/>
              <w:ind w:left="39"/>
              <w:spacing w:before="139" w:line="234" w:lineRule="auto"/>
              <w:rPr/>
            </w:pPr>
            <w:r>
              <w:rPr>
                <w:spacing w:val="-2"/>
              </w:rPr>
              <w:t>行车式喂料机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39"/>
              <w:spacing w:before="139" w:line="234" w:lineRule="auto"/>
              <w:rPr/>
            </w:pPr>
            <w:r>
              <w:rPr>
                <w:spacing w:val="-2"/>
              </w:rPr>
              <w:t>型式：行车式；行车行程≥60m</w:t>
            </w:r>
            <w:r>
              <w:rPr>
                <w:spacing w:val="-50"/>
              </w:rPr>
              <w:t xml:space="preserve"> </w:t>
            </w:r>
            <w:r>
              <w:rPr>
                <w:spacing w:val="-2"/>
              </w:rPr>
              <w:t>；喂料机层数≥3</w:t>
            </w:r>
            <w:r>
              <w:rPr>
                <w:spacing w:val="-50"/>
              </w:rPr>
              <w:t xml:space="preserve"> </w:t>
            </w:r>
            <w:r>
              <w:rPr>
                <w:spacing w:val="-2"/>
              </w:rPr>
              <w:t>；含电机、料斗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19"/>
              <w:spacing w:before="18" w:line="237" w:lineRule="auto"/>
              <w:rPr/>
            </w:pPr>
            <w:r>
              <w:rPr>
                <w:spacing w:val="-9"/>
              </w:rPr>
              <w:t>非通</w:t>
            </w:r>
          </w:p>
          <w:p>
            <w:pPr>
              <w:pStyle w:val="TableText"/>
              <w:ind w:left="113"/>
              <w:spacing w:before="8" w:line="200" w:lineRule="auto"/>
              <w:rPr/>
            </w:pPr>
            <w:r>
              <w:rPr>
                <w:spacing w:val="-6"/>
              </w:rPr>
              <w:t>用类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234"/>
              <w:spacing w:before="139" w:line="249" w:lineRule="exact"/>
              <w:rPr/>
            </w:pPr>
            <w:r>
              <w:rPr>
                <w:spacing w:val="-3"/>
                <w:position w:val="1"/>
              </w:rPr>
              <w:t>2500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4" w:hRule="atLeast"/>
        </w:trPr>
        <w:tc>
          <w:tcPr>
            <w:tcW w:w="72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35"/>
              <w:spacing w:before="139" w:line="235" w:lineRule="auto"/>
              <w:rPr/>
            </w:pPr>
            <w:r>
              <w:rPr/>
              <w:t>60L及以上自动干湿料喂料器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70"/>
              <w:spacing w:before="139" w:line="235" w:lineRule="auto"/>
              <w:rPr/>
            </w:pPr>
            <w:r>
              <w:rPr>
                <w:spacing w:val="-3"/>
              </w:rPr>
              <w:t>自动干湿料喂料器；料箱容积≥60L</w:t>
            </w:r>
            <w:r>
              <w:rPr>
                <w:spacing w:val="-45"/>
              </w:rPr>
              <w:t xml:space="preserve"> </w:t>
            </w:r>
            <w:r>
              <w:rPr>
                <w:spacing w:val="-3"/>
              </w:rPr>
              <w:t>；食槽</w:t>
            </w:r>
            <w:r>
              <w:rPr>
                <w:spacing w:val="-4"/>
              </w:rPr>
              <w:t>材质：304不锈钢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19"/>
              <w:spacing w:before="19" w:line="237" w:lineRule="auto"/>
              <w:rPr/>
            </w:pPr>
            <w:r>
              <w:rPr>
                <w:spacing w:val="-9"/>
              </w:rPr>
              <w:t>非通</w:t>
            </w:r>
          </w:p>
          <w:p>
            <w:pPr>
              <w:pStyle w:val="TableText"/>
              <w:ind w:left="113"/>
              <w:spacing w:before="8" w:line="199" w:lineRule="auto"/>
              <w:rPr/>
            </w:pPr>
            <w:r>
              <w:rPr>
                <w:spacing w:val="-6"/>
              </w:rPr>
              <w:t>用类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274"/>
              <w:spacing w:before="140" w:line="249" w:lineRule="exact"/>
              <w:rPr/>
            </w:pPr>
            <w:r>
              <w:rPr>
                <w:spacing w:val="-4"/>
                <w:position w:val="1"/>
              </w:rPr>
              <w:t>650</w:t>
            </w:r>
          </w:p>
        </w:tc>
        <w:tc>
          <w:tcPr>
            <w:tcW w:w="2722" w:type="dxa"/>
            <w:vAlign w:val="top"/>
          </w:tcPr>
          <w:p>
            <w:pPr>
              <w:pStyle w:val="TableText"/>
              <w:ind w:left="43" w:right="213" w:firstLine="9"/>
              <w:spacing w:before="21" w:line="222" w:lineRule="auto"/>
              <w:rPr/>
            </w:pPr>
            <w:r>
              <w:rPr>
                <w:spacing w:val="-5"/>
              </w:rPr>
              <w:t>只包含鉴定依据为DG/T</w:t>
            </w:r>
            <w:r>
              <w:rPr>
                <w:spacing w:val="-5"/>
              </w:rPr>
              <w:t xml:space="preserve"> </w:t>
            </w:r>
            <w:r>
              <w:rPr>
                <w:spacing w:val="-5"/>
              </w:rPr>
              <w:t>256《生</w:t>
            </w:r>
            <w:r>
              <w:rPr>
                <w:spacing w:val="-1"/>
              </w:rPr>
              <w:t>猪自动干湿料喂料器》的产品</w:t>
            </w:r>
          </w:p>
        </w:tc>
      </w:tr>
      <w:tr>
        <w:trPr>
          <w:trHeight w:val="465" w:hRule="atLeast"/>
        </w:trPr>
        <w:tc>
          <w:tcPr>
            <w:tcW w:w="729" w:type="dxa"/>
            <w:vAlign w:val="top"/>
            <w:vMerge w:val="restart"/>
            <w:tcBorders>
              <w:bottom w:val="nil"/>
            </w:tcBorders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" w:right="148" w:firstLine="11"/>
              <w:spacing w:before="59" w:line="247" w:lineRule="auto"/>
              <w:jc w:val="both"/>
              <w:rPr/>
            </w:pPr>
            <w:r>
              <w:rPr>
                <w:spacing w:val="-8"/>
              </w:rPr>
              <w:t>畜禽产</w:t>
            </w:r>
            <w:r>
              <w:rPr>
                <w:spacing w:val="-4"/>
              </w:rPr>
              <w:t>品采集</w:t>
            </w:r>
            <w:r>
              <w:rPr>
                <w:spacing w:val="-4"/>
              </w:rPr>
              <w:t>储运设</w:t>
            </w:r>
            <w:r>
              <w:rPr/>
              <w:t>备</w:t>
            </w:r>
          </w:p>
        </w:tc>
        <w:tc>
          <w:tcPr>
            <w:tcW w:w="854" w:type="dxa"/>
            <w:vAlign w:val="top"/>
            <w:vMerge w:val="restart"/>
            <w:tcBorders>
              <w:bottom w:val="nil"/>
            </w:tcBorders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" w:right="102" w:firstLine="9"/>
              <w:spacing w:before="58" w:line="246" w:lineRule="auto"/>
              <w:rPr/>
            </w:pPr>
            <w:r>
              <w:rPr>
                <w:spacing w:val="-6"/>
              </w:rPr>
              <w:t>畜禽产品</w:t>
            </w:r>
            <w:r>
              <w:rPr>
                <w:spacing w:val="-3"/>
              </w:rPr>
              <w:t>采集设备</w:t>
            </w:r>
          </w:p>
        </w:tc>
        <w:tc>
          <w:tcPr>
            <w:tcW w:w="1034" w:type="dxa"/>
            <w:vAlign w:val="top"/>
            <w:vMerge w:val="restart"/>
            <w:tcBorders>
              <w:bottom w:val="nil"/>
            </w:tcBorders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5"/>
              <w:spacing w:before="58" w:line="235" w:lineRule="auto"/>
              <w:rPr/>
            </w:pPr>
            <w:r>
              <w:rPr>
                <w:spacing w:val="-5"/>
              </w:rPr>
              <w:t>挤奶机</w:t>
            </w:r>
          </w:p>
        </w:tc>
        <w:tc>
          <w:tcPr>
            <w:tcW w:w="2488" w:type="dxa"/>
            <w:vAlign w:val="top"/>
          </w:tcPr>
          <w:p>
            <w:pPr>
              <w:pStyle w:val="TableText"/>
              <w:ind w:left="37"/>
              <w:spacing w:before="140" w:line="235" w:lineRule="auto"/>
              <w:rPr/>
            </w:pPr>
            <w:r>
              <w:rPr/>
              <w:t>1杯组手动移动式挤奶机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30"/>
              <w:spacing w:before="140" w:line="237" w:lineRule="auto"/>
              <w:rPr/>
            </w:pPr>
            <w:r>
              <w:rPr>
                <w:spacing w:val="-3"/>
              </w:rPr>
              <w:t>杯组数：1</w:t>
            </w:r>
            <w:r>
              <w:rPr>
                <w:spacing w:val="-31"/>
              </w:rPr>
              <w:t xml:space="preserve"> </w:t>
            </w:r>
            <w:r>
              <w:rPr>
                <w:spacing w:val="-3"/>
              </w:rPr>
              <w:t>；脱杯方式：手动；型式：移动式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22" w:line="222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236"/>
              <w:spacing w:before="141" w:line="249" w:lineRule="exact"/>
              <w:rPr/>
            </w:pPr>
            <w:r>
              <w:rPr>
                <w:spacing w:val="-3"/>
                <w:position w:val="1"/>
              </w:rPr>
              <w:t>1200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4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35"/>
              <w:spacing w:before="140" w:line="235" w:lineRule="auto"/>
              <w:rPr/>
            </w:pPr>
            <w:r>
              <w:rPr/>
              <w:t>2杯组手动移动式挤奶机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30"/>
              <w:spacing w:before="140" w:line="237" w:lineRule="auto"/>
              <w:rPr/>
            </w:pPr>
            <w:r>
              <w:rPr>
                <w:spacing w:val="-3"/>
              </w:rPr>
              <w:t>杯组数：2</w:t>
            </w:r>
            <w:r>
              <w:rPr>
                <w:spacing w:val="-31"/>
              </w:rPr>
              <w:t xml:space="preserve"> </w:t>
            </w:r>
            <w:r>
              <w:rPr>
                <w:spacing w:val="-3"/>
              </w:rPr>
              <w:t>；脱杯方式：手动；型式：移动式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21" w:line="222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236"/>
              <w:spacing w:before="141" w:line="249" w:lineRule="exact"/>
              <w:rPr/>
            </w:pPr>
            <w:r>
              <w:rPr>
                <w:spacing w:val="-3"/>
                <w:position w:val="1"/>
              </w:rPr>
              <w:t>1800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4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35"/>
              <w:spacing w:before="141" w:line="235" w:lineRule="auto"/>
              <w:rPr/>
            </w:pPr>
            <w:r>
              <w:rPr>
                <w:spacing w:val="-1"/>
              </w:rPr>
              <w:t>24—40杯组鱼骨式挤奶机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35" w:right="63" w:hanging="8"/>
              <w:spacing w:before="23" w:line="221" w:lineRule="auto"/>
              <w:rPr/>
            </w:pPr>
            <w:r>
              <w:rPr>
                <w:spacing w:val="-1"/>
              </w:rPr>
              <w:t>24≤杯组数＜</w:t>
            </w:r>
            <w:r>
              <w:rPr>
                <w:spacing w:val="-54"/>
              </w:rPr>
              <w:t xml:space="preserve"> </w:t>
            </w:r>
            <w:r>
              <w:rPr>
                <w:spacing w:val="-1"/>
              </w:rPr>
              <w:t>40；型式：鱼骨式；脉动器型式：电子；计量方式：</w:t>
            </w:r>
            <w:r>
              <w:rPr>
                <w:spacing w:val="-2"/>
              </w:rPr>
              <w:t>电子计量；脱杯</w:t>
            </w:r>
            <w:r>
              <w:rPr>
                <w:spacing w:val="-14"/>
              </w:rPr>
              <w:t>方式：</w:t>
            </w:r>
            <w:r>
              <w:rPr>
                <w:spacing w:val="-37"/>
              </w:rPr>
              <w:t xml:space="preserve"> </w:t>
            </w:r>
            <w:r>
              <w:rPr>
                <w:spacing w:val="-14"/>
              </w:rPr>
              <w:t>自动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23" w:line="221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194"/>
              <w:spacing w:before="142" w:line="249" w:lineRule="exact"/>
              <w:rPr/>
            </w:pPr>
            <w:r>
              <w:rPr>
                <w:spacing w:val="-2"/>
                <w:position w:val="1"/>
              </w:rPr>
              <w:t>90900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4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35"/>
              <w:spacing w:before="142" w:line="235" w:lineRule="auto"/>
              <w:rPr/>
            </w:pPr>
            <w:r>
              <w:rPr>
                <w:spacing w:val="-1"/>
              </w:rPr>
              <w:t>40杯组及以上鱼骨式挤奶机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39" w:right="243" w:hanging="9"/>
              <w:spacing w:before="23" w:line="221" w:lineRule="auto"/>
              <w:rPr/>
            </w:pPr>
            <w:r>
              <w:rPr/>
              <w:t>杯组数≥40；型式：鱼骨式；脉动器型式：电子；计量</w:t>
            </w:r>
            <w:r>
              <w:rPr>
                <w:spacing w:val="-1"/>
              </w:rPr>
              <w:t>方式：电子计量；脱杯方</w:t>
            </w:r>
            <w:r>
              <w:rPr>
                <w:spacing w:val="-16"/>
              </w:rPr>
              <w:t>式：</w:t>
            </w:r>
            <w:r>
              <w:rPr>
                <w:spacing w:val="-47"/>
              </w:rPr>
              <w:t xml:space="preserve"> </w:t>
            </w:r>
            <w:r>
              <w:rPr>
                <w:spacing w:val="-16"/>
              </w:rPr>
              <w:t>自动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23" w:line="221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136"/>
              <w:spacing w:before="143" w:line="249" w:lineRule="exact"/>
              <w:rPr/>
            </w:pPr>
            <w:r>
              <w:rPr>
                <w:spacing w:val="-2"/>
                <w:position w:val="1"/>
              </w:rPr>
              <w:t>120000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4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37"/>
              <w:spacing w:before="143" w:line="235" w:lineRule="auto"/>
              <w:rPr/>
            </w:pPr>
            <w:r>
              <w:rPr>
                <w:spacing w:val="-1"/>
              </w:rPr>
              <w:t>16—20杯组并列式挤奶机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36" w:right="63" w:hanging="7"/>
              <w:spacing w:before="25" w:line="220" w:lineRule="auto"/>
              <w:rPr/>
            </w:pPr>
            <w:r>
              <w:rPr>
                <w:spacing w:val="-1"/>
              </w:rPr>
              <w:t>16≤杯组数＜</w:t>
            </w:r>
            <w:r>
              <w:rPr>
                <w:spacing w:val="-54"/>
              </w:rPr>
              <w:t xml:space="preserve"> </w:t>
            </w:r>
            <w:r>
              <w:rPr>
                <w:spacing w:val="-1"/>
              </w:rPr>
              <w:t>20；型式：并列式；脉动器型式：电子；计量方式</w:t>
            </w:r>
            <w:r>
              <w:rPr>
                <w:spacing w:val="-2"/>
              </w:rPr>
              <w:t>：电子计量；脱杯</w:t>
            </w:r>
            <w:r>
              <w:rPr>
                <w:spacing w:val="-14"/>
              </w:rPr>
              <w:t>方式：</w:t>
            </w:r>
            <w:r>
              <w:rPr>
                <w:spacing w:val="-37"/>
              </w:rPr>
              <w:t xml:space="preserve"> </w:t>
            </w:r>
            <w:r>
              <w:rPr>
                <w:spacing w:val="-14"/>
              </w:rPr>
              <w:t>自动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25" w:line="220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136"/>
              <w:spacing w:before="144" w:line="249" w:lineRule="exact"/>
              <w:rPr/>
            </w:pPr>
            <w:r>
              <w:rPr>
                <w:spacing w:val="-2"/>
                <w:position w:val="1"/>
              </w:rPr>
              <w:t>100000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4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40" w:right="104" w:hanging="5"/>
              <w:spacing w:before="25" w:line="220" w:lineRule="auto"/>
              <w:rPr/>
            </w:pPr>
            <w:r>
              <w:rPr>
                <w:spacing w:val="-4"/>
              </w:rPr>
              <w:t>20杯组及以上并列（</w:t>
            </w:r>
            <w:r>
              <w:rPr>
                <w:spacing w:val="-43"/>
              </w:rPr>
              <w:t xml:space="preserve"> </w:t>
            </w:r>
            <w:r>
              <w:rPr>
                <w:spacing w:val="-4"/>
              </w:rPr>
              <w:t>转盘）式</w:t>
            </w:r>
            <w:r>
              <w:rPr>
                <w:spacing w:val="-5"/>
              </w:rPr>
              <w:t>挤奶机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31" w:right="97" w:hanging="1"/>
              <w:spacing w:before="25" w:line="220" w:lineRule="auto"/>
              <w:rPr/>
            </w:pPr>
            <w:r>
              <w:rPr>
                <w:spacing w:val="-2"/>
              </w:rPr>
              <w:t>杯组数≥20；型式：并列（</w:t>
            </w:r>
            <w:r>
              <w:rPr>
                <w:spacing w:val="-49"/>
              </w:rPr>
              <w:t xml:space="preserve"> </w:t>
            </w:r>
            <w:r>
              <w:rPr>
                <w:spacing w:val="-2"/>
              </w:rPr>
              <w:t>转盘）式；脉动器型式：</w:t>
            </w:r>
            <w:r>
              <w:rPr>
                <w:spacing w:val="-3"/>
              </w:rPr>
              <w:t>电子；计量方式：电子计量；</w:t>
            </w:r>
            <w:r>
              <w:rPr>
                <w:spacing w:val="-9"/>
              </w:rPr>
              <w:t>脱杯方式：</w:t>
            </w:r>
            <w:r>
              <w:rPr>
                <w:spacing w:val="-40"/>
              </w:rPr>
              <w:t xml:space="preserve"> </w:t>
            </w:r>
            <w:r>
              <w:rPr>
                <w:spacing w:val="-9"/>
              </w:rPr>
              <w:t>自动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25" w:line="220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136"/>
              <w:spacing w:before="145" w:line="249" w:lineRule="exact"/>
              <w:rPr/>
            </w:pPr>
            <w:r>
              <w:rPr>
                <w:spacing w:val="-2"/>
                <w:position w:val="1"/>
              </w:rPr>
              <w:t>120000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4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78"/>
              <w:spacing w:before="145" w:line="235" w:lineRule="auto"/>
              <w:rPr/>
            </w:pPr>
            <w:r>
              <w:rPr>
                <w:spacing w:val="-9"/>
              </w:rPr>
              <w:t>自动挤奶设备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32"/>
              <w:spacing w:before="146" w:line="237" w:lineRule="auto"/>
              <w:rPr/>
            </w:pPr>
            <w:r>
              <w:rPr>
                <w:spacing w:val="-2"/>
              </w:rPr>
              <w:t>套杯时间≤120s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26" w:line="219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136"/>
              <w:spacing w:before="146" w:line="249" w:lineRule="exact"/>
              <w:rPr/>
            </w:pPr>
            <w:r>
              <w:rPr>
                <w:spacing w:val="-2"/>
                <w:position w:val="1"/>
              </w:rPr>
              <w:t>120000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4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</w:tcPr>
          <w:p>
            <w:pPr>
              <w:pStyle w:val="TableText"/>
              <w:ind w:left="32" w:right="96" w:firstLine="11"/>
              <w:spacing w:before="26" w:line="219" w:lineRule="auto"/>
              <w:rPr/>
            </w:pPr>
            <w:r>
              <w:rPr>
                <w:spacing w:val="-5"/>
              </w:rPr>
              <w:t>生鲜乳速冷</w:t>
            </w:r>
            <w:r>
              <w:rPr>
                <w:spacing w:val="-5"/>
              </w:rPr>
              <w:t>设备</w:t>
            </w:r>
          </w:p>
        </w:tc>
        <w:tc>
          <w:tcPr>
            <w:tcW w:w="2488" w:type="dxa"/>
            <w:vAlign w:val="top"/>
          </w:tcPr>
          <w:p>
            <w:pPr>
              <w:pStyle w:val="TableText"/>
              <w:ind w:left="35"/>
              <w:spacing w:before="147" w:line="238" w:lineRule="auto"/>
              <w:rPr/>
            </w:pPr>
            <w:r>
              <w:rPr>
                <w:spacing w:val="-2"/>
              </w:rPr>
              <w:t>速冷设备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36"/>
              <w:spacing w:before="147" w:line="237" w:lineRule="auto"/>
              <w:rPr/>
            </w:pPr>
            <w:r>
              <w:rPr>
                <w:spacing w:val="-5"/>
              </w:rPr>
              <w:t>额定生产率≥1500L/h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26" w:line="219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193"/>
              <w:spacing w:before="147" w:line="249" w:lineRule="exact"/>
              <w:rPr/>
            </w:pPr>
            <w:r>
              <w:rPr>
                <w:spacing w:val="-2"/>
                <w:position w:val="1"/>
              </w:rPr>
              <w:t>50000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4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restart"/>
            <w:tcBorders>
              <w:bottom w:val="nil"/>
            </w:tcBorders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" w:right="96" w:hanging="2"/>
              <w:spacing w:before="58" w:line="246" w:lineRule="auto"/>
              <w:rPr/>
            </w:pPr>
            <w:r>
              <w:rPr>
                <w:spacing w:val="-3"/>
              </w:rPr>
              <w:t>散装乳冷藏</w:t>
            </w:r>
            <w:r>
              <w:rPr/>
              <w:t>罐</w:t>
            </w:r>
          </w:p>
        </w:tc>
        <w:tc>
          <w:tcPr>
            <w:tcW w:w="2488" w:type="dxa"/>
            <w:vAlign w:val="top"/>
          </w:tcPr>
          <w:p>
            <w:pPr>
              <w:pStyle w:val="TableText"/>
              <w:ind w:left="43" w:right="184" w:hanging="6"/>
              <w:spacing w:before="28" w:line="218" w:lineRule="auto"/>
              <w:rPr/>
            </w:pPr>
            <w:r>
              <w:rPr/>
              <w:t>1000—3000L非全自动清洗冷</w:t>
            </w:r>
            <w:r>
              <w:rPr>
                <w:spacing w:val="-8"/>
              </w:rPr>
              <w:t>藏罐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29"/>
              <w:spacing w:before="147" w:line="237" w:lineRule="auto"/>
              <w:rPr/>
            </w:pPr>
            <w:r>
              <w:rPr>
                <w:spacing w:val="-1"/>
              </w:rPr>
              <w:t>1000L≤容量＜3000L；清洗方式：非全自动清洗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28" w:line="218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232"/>
              <w:spacing w:before="148" w:line="249" w:lineRule="exact"/>
              <w:rPr/>
            </w:pPr>
            <w:r>
              <w:rPr>
                <w:spacing w:val="-2"/>
                <w:position w:val="1"/>
              </w:rPr>
              <w:t>3500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5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42" w:right="184" w:hanging="9"/>
              <w:spacing w:before="29" w:line="218" w:lineRule="auto"/>
              <w:rPr/>
            </w:pPr>
            <w:r>
              <w:rPr/>
              <w:t>3000—6000L非全自动清洗冷</w:t>
            </w:r>
            <w:r>
              <w:rPr>
                <w:spacing w:val="-8"/>
              </w:rPr>
              <w:t>藏罐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25"/>
              <w:spacing w:before="148" w:line="237" w:lineRule="auto"/>
              <w:rPr/>
            </w:pPr>
            <w:r>
              <w:rPr/>
              <w:t>3000L≤容量＜6000L；清洗方式：</w:t>
            </w:r>
            <w:r>
              <w:rPr>
                <w:spacing w:val="-1"/>
              </w:rPr>
              <w:t>非全自动清洗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29" w:line="218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196"/>
              <w:spacing w:before="149" w:line="249" w:lineRule="exact"/>
              <w:rPr/>
            </w:pPr>
            <w:r>
              <w:rPr>
                <w:spacing w:val="-3"/>
                <w:position w:val="1"/>
              </w:rPr>
              <w:t>10300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4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42" w:right="184" w:hanging="7"/>
              <w:spacing w:before="28" w:line="218" w:lineRule="auto"/>
              <w:rPr/>
            </w:pPr>
            <w:r>
              <w:rPr/>
              <w:t>6000L及以上非全自动清洗冷</w:t>
            </w:r>
            <w:r>
              <w:rPr>
                <w:spacing w:val="-8"/>
              </w:rPr>
              <w:t>藏罐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32"/>
              <w:spacing w:before="148" w:line="237" w:lineRule="auto"/>
              <w:rPr/>
            </w:pPr>
            <w:r>
              <w:rPr>
                <w:spacing w:val="-3"/>
              </w:rPr>
              <w:t>容量≥6000L</w:t>
            </w:r>
            <w:r>
              <w:rPr>
                <w:spacing w:val="-33"/>
              </w:rPr>
              <w:t xml:space="preserve"> </w:t>
            </w:r>
            <w:r>
              <w:rPr>
                <w:spacing w:val="-3"/>
              </w:rPr>
              <w:t>；清洗方式：非全自动清洗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28" w:line="218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196"/>
              <w:spacing w:before="149" w:line="249" w:lineRule="exact"/>
              <w:rPr/>
            </w:pPr>
            <w:r>
              <w:rPr>
                <w:spacing w:val="-3"/>
                <w:position w:val="1"/>
              </w:rPr>
              <w:t>19200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4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42" w:right="184" w:hanging="5"/>
              <w:spacing w:before="30" w:line="217" w:lineRule="auto"/>
              <w:rPr/>
            </w:pPr>
            <w:r>
              <w:rPr/>
              <w:t>1000—3000L全自动清洗冷藏</w:t>
            </w:r>
            <w:r>
              <w:rPr/>
              <w:t>罐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29"/>
              <w:spacing w:before="149" w:line="237" w:lineRule="auto"/>
              <w:rPr/>
            </w:pPr>
            <w:r>
              <w:rPr>
                <w:spacing w:val="-1"/>
              </w:rPr>
              <w:t>1000L≤容量＜3000L；清洗方式：全自动清洗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30" w:line="217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232"/>
              <w:spacing w:before="150" w:line="249" w:lineRule="exact"/>
              <w:rPr/>
            </w:pPr>
            <w:r>
              <w:rPr>
                <w:spacing w:val="-2"/>
                <w:position w:val="1"/>
              </w:rPr>
              <w:t>3800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4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42" w:right="184" w:hanging="9"/>
              <w:spacing w:before="30" w:line="217" w:lineRule="auto"/>
              <w:rPr/>
            </w:pPr>
            <w:r>
              <w:rPr/>
              <w:t>3000—6000L全自动清洗冷藏</w:t>
            </w:r>
            <w:r>
              <w:rPr/>
              <w:t>罐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25"/>
              <w:spacing w:before="150" w:line="237" w:lineRule="auto"/>
              <w:rPr/>
            </w:pPr>
            <w:r>
              <w:rPr/>
              <w:t>3000L≤容量＜6000L；清洗方式</w:t>
            </w:r>
            <w:r>
              <w:rPr>
                <w:spacing w:val="-1"/>
              </w:rPr>
              <w:t>：全自动清洗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30" w:line="217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196"/>
              <w:spacing w:before="151" w:line="249" w:lineRule="exact"/>
              <w:rPr/>
            </w:pPr>
            <w:r>
              <w:rPr>
                <w:spacing w:val="-3"/>
                <w:position w:val="1"/>
              </w:rPr>
              <w:t>10800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4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42" w:right="184" w:hanging="7"/>
              <w:spacing w:before="32" w:line="216" w:lineRule="auto"/>
              <w:rPr/>
            </w:pPr>
            <w:r>
              <w:rPr/>
              <w:t>6000L及以上全自动清洗冷藏</w:t>
            </w:r>
            <w:r>
              <w:rPr/>
              <w:t>罐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32"/>
              <w:spacing w:before="151" w:line="237" w:lineRule="auto"/>
              <w:rPr/>
            </w:pPr>
            <w:r>
              <w:rPr>
                <w:spacing w:val="-3"/>
              </w:rPr>
              <w:t>容量≥6000L</w:t>
            </w:r>
            <w:r>
              <w:rPr>
                <w:spacing w:val="-36"/>
              </w:rPr>
              <w:t xml:space="preserve"> </w:t>
            </w:r>
            <w:r>
              <w:rPr>
                <w:spacing w:val="-3"/>
              </w:rPr>
              <w:t>；清洗方式：全自动清洗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32" w:line="216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194"/>
              <w:spacing w:before="152" w:line="249" w:lineRule="exact"/>
              <w:rPr/>
            </w:pPr>
            <w:r>
              <w:rPr>
                <w:spacing w:val="-2"/>
                <w:position w:val="1"/>
              </w:rPr>
              <w:t>21200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5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restart"/>
            <w:tcBorders>
              <w:bottom w:val="nil"/>
            </w:tcBorders>
          </w:tcPr>
          <w:p>
            <w:pPr>
              <w:spacing w:line="345" w:lineRule="auto"/>
              <w:rPr>
                <w:rFonts w:ascii="Arial"/>
                <w:sz w:val="21"/>
              </w:rPr>
            </w:pPr>
            <w:r/>
          </w:p>
          <w:p>
            <w:pPr>
              <w:spacing w:line="3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" w:right="102" w:firstLine="11"/>
              <w:spacing w:before="58" w:line="246" w:lineRule="auto"/>
              <w:rPr/>
            </w:pPr>
            <w:r>
              <w:rPr>
                <w:spacing w:val="-6"/>
              </w:rPr>
              <w:t>畜禽产品</w:t>
            </w:r>
            <w:r>
              <w:rPr>
                <w:spacing w:val="-3"/>
              </w:rPr>
              <w:t>储运设备</w:t>
            </w:r>
          </w:p>
        </w:tc>
        <w:tc>
          <w:tcPr>
            <w:tcW w:w="1034" w:type="dxa"/>
            <w:vAlign w:val="top"/>
            <w:vMerge w:val="restart"/>
            <w:tcBorders>
              <w:bottom w:val="nil"/>
            </w:tcBorders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"/>
              <w:spacing w:before="59" w:line="237" w:lineRule="auto"/>
              <w:rPr/>
            </w:pPr>
            <w:r>
              <w:rPr>
                <w:spacing w:val="-4"/>
              </w:rPr>
              <w:t>储奶罐</w:t>
            </w:r>
          </w:p>
        </w:tc>
        <w:tc>
          <w:tcPr>
            <w:tcW w:w="2488" w:type="dxa"/>
            <w:vAlign w:val="top"/>
          </w:tcPr>
          <w:p>
            <w:pPr>
              <w:pStyle w:val="TableText"/>
              <w:ind w:left="33"/>
              <w:spacing w:before="152" w:line="237" w:lineRule="auto"/>
              <w:rPr/>
            </w:pPr>
            <w:r>
              <w:rPr/>
              <w:t>3000—6000L储奶罐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25"/>
              <w:spacing w:before="153" w:line="238" w:lineRule="auto"/>
              <w:rPr/>
            </w:pPr>
            <w:r>
              <w:rPr>
                <w:spacing w:val="-3"/>
              </w:rPr>
              <w:t>3000L≤容量＜</w:t>
            </w:r>
            <w:r>
              <w:rPr>
                <w:spacing w:val="-47"/>
              </w:rPr>
              <w:t xml:space="preserve"> </w:t>
            </w:r>
            <w:r>
              <w:rPr>
                <w:spacing w:val="-3"/>
              </w:rPr>
              <w:t>6000L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33" w:line="216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234"/>
              <w:spacing w:before="153" w:line="249" w:lineRule="exact"/>
              <w:rPr/>
            </w:pPr>
            <w:r>
              <w:rPr>
                <w:spacing w:val="-3"/>
                <w:position w:val="1"/>
              </w:rPr>
              <w:t>7200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5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35"/>
              <w:spacing w:before="152" w:line="237" w:lineRule="auto"/>
              <w:rPr/>
            </w:pPr>
            <w:r>
              <w:rPr>
                <w:spacing w:val="-1"/>
              </w:rPr>
              <w:t>6000—12000L储奶罐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27"/>
              <w:spacing w:before="153" w:line="238" w:lineRule="auto"/>
              <w:rPr/>
            </w:pPr>
            <w:r>
              <w:rPr>
                <w:spacing w:val="-3"/>
              </w:rPr>
              <w:t>6000L≤容量＜</w:t>
            </w:r>
            <w:r>
              <w:rPr>
                <w:spacing w:val="-46"/>
              </w:rPr>
              <w:t xml:space="preserve"> </w:t>
            </w:r>
            <w:r>
              <w:rPr>
                <w:spacing w:val="-3"/>
              </w:rPr>
              <w:t>12000L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33" w:line="216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196"/>
              <w:spacing w:before="153" w:line="249" w:lineRule="exact"/>
              <w:rPr/>
            </w:pPr>
            <w:r>
              <w:rPr>
                <w:spacing w:val="-3"/>
                <w:position w:val="1"/>
              </w:rPr>
              <w:t>14700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5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37"/>
              <w:spacing w:before="152" w:line="237" w:lineRule="auto"/>
              <w:rPr/>
            </w:pPr>
            <w:r>
              <w:rPr/>
              <w:t>12000—20000L储奶罐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29"/>
              <w:spacing w:before="153" w:line="238" w:lineRule="auto"/>
              <w:rPr/>
            </w:pPr>
            <w:r>
              <w:rPr>
                <w:spacing w:val="-3"/>
              </w:rPr>
              <w:t>12000L≤容量＜</w:t>
            </w:r>
            <w:r>
              <w:rPr>
                <w:spacing w:val="-54"/>
              </w:rPr>
              <w:t xml:space="preserve"> </w:t>
            </w:r>
            <w:r>
              <w:rPr>
                <w:spacing w:val="-3"/>
              </w:rPr>
              <w:t>20000L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33" w:line="216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196"/>
              <w:spacing w:before="153" w:line="249" w:lineRule="exact"/>
              <w:rPr/>
            </w:pPr>
            <w:r>
              <w:rPr>
                <w:spacing w:val="-3"/>
                <w:position w:val="1"/>
              </w:rPr>
              <w:t>17700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4" w:hRule="atLeast"/>
        </w:trPr>
        <w:tc>
          <w:tcPr>
            <w:tcW w:w="72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35"/>
              <w:spacing w:before="152" w:line="237" w:lineRule="auto"/>
              <w:rPr/>
            </w:pPr>
            <w:r>
              <w:rPr>
                <w:spacing w:val="-1"/>
              </w:rPr>
              <w:t>20000L及以上储奶罐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32"/>
              <w:spacing w:before="153" w:line="238" w:lineRule="auto"/>
              <w:rPr/>
            </w:pPr>
            <w:r>
              <w:rPr>
                <w:spacing w:val="-2"/>
              </w:rPr>
              <w:t>容量≥20000L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33" w:line="221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194"/>
              <w:spacing w:before="153" w:line="249" w:lineRule="exact"/>
              <w:rPr/>
            </w:pPr>
            <w:r>
              <w:rPr>
                <w:spacing w:val="-2"/>
                <w:position w:val="1"/>
              </w:rPr>
              <w:t>20700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6"/>
          <w:pgSz w:w="16840" w:h="11900"/>
          <w:pgMar w:top="542" w:right="544" w:bottom="472" w:left="526" w:header="0" w:footer="266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5754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729"/>
        <w:gridCol w:w="854"/>
        <w:gridCol w:w="1034"/>
        <w:gridCol w:w="2488"/>
        <w:gridCol w:w="6579"/>
        <w:gridCol w:w="554"/>
        <w:gridCol w:w="794"/>
        <w:gridCol w:w="2722"/>
      </w:tblGrid>
      <w:tr>
        <w:trPr>
          <w:trHeight w:val="714" w:hRule="atLeast"/>
        </w:trPr>
        <w:tc>
          <w:tcPr>
            <w:tcW w:w="729" w:type="dxa"/>
            <w:vAlign w:val="top"/>
          </w:tcPr>
          <w:p>
            <w:pPr>
              <w:pStyle w:val="TableText"/>
              <w:ind w:left="202"/>
              <w:spacing w:before="268" w:line="238" w:lineRule="auto"/>
              <w:rPr/>
            </w:pPr>
            <w:r>
              <w:rPr>
                <w:b/>
                <w:bCs/>
                <w:spacing w:val="-10"/>
              </w:rPr>
              <w:t>大类</w:t>
            </w:r>
          </w:p>
        </w:tc>
        <w:tc>
          <w:tcPr>
            <w:tcW w:w="854" w:type="dxa"/>
            <w:vAlign w:val="top"/>
          </w:tcPr>
          <w:p>
            <w:pPr>
              <w:pStyle w:val="TableText"/>
              <w:ind w:left="252"/>
              <w:spacing w:before="268" w:line="239" w:lineRule="auto"/>
              <w:rPr/>
            </w:pPr>
            <w:r>
              <w:rPr>
                <w:b/>
                <w:bCs/>
                <w:spacing w:val="-10"/>
              </w:rPr>
              <w:t>小类</w:t>
            </w:r>
          </w:p>
        </w:tc>
        <w:tc>
          <w:tcPr>
            <w:tcW w:w="1034" w:type="dxa"/>
            <w:vAlign w:val="top"/>
          </w:tcPr>
          <w:p>
            <w:pPr>
              <w:pStyle w:val="TableText"/>
              <w:ind w:left="373"/>
              <w:spacing w:before="286" w:line="193" w:lineRule="auto"/>
              <w:rPr/>
            </w:pPr>
            <w:r>
              <w:rPr>
                <w:b/>
                <w:bCs/>
                <w:spacing w:val="6"/>
              </w:rPr>
              <w:t>品目</w:t>
            </w:r>
          </w:p>
        </w:tc>
        <w:tc>
          <w:tcPr>
            <w:tcW w:w="2488" w:type="dxa"/>
            <w:vAlign w:val="top"/>
          </w:tcPr>
          <w:p>
            <w:pPr>
              <w:pStyle w:val="TableText"/>
              <w:ind w:left="897"/>
              <w:spacing w:before="268" w:line="235" w:lineRule="auto"/>
              <w:rPr/>
            </w:pPr>
            <w:r>
              <w:rPr>
                <w:b/>
                <w:bCs/>
                <w:spacing w:val="-5"/>
              </w:rPr>
              <w:t>档次名称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2672"/>
              <w:spacing w:before="267" w:line="237" w:lineRule="auto"/>
              <w:rPr/>
            </w:pPr>
            <w:r>
              <w:rPr>
                <w:b/>
                <w:bCs/>
                <w:spacing w:val="-4"/>
              </w:rPr>
              <w:t>基本配置和参数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19" w:right="77" w:hanging="9"/>
              <w:spacing w:before="148" w:line="246" w:lineRule="auto"/>
              <w:rPr/>
            </w:pPr>
            <w:r>
              <w:rPr>
                <w:b/>
                <w:bCs/>
                <w:spacing w:val="-7"/>
              </w:rPr>
              <w:t>机具</w:t>
            </w:r>
            <w:r>
              <w:rPr>
                <w:b/>
                <w:bCs/>
                <w:spacing w:val="-12"/>
              </w:rPr>
              <w:t>类别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162"/>
              <w:spacing w:before="27" w:line="237" w:lineRule="auto"/>
              <w:rPr/>
            </w:pPr>
            <w:r>
              <w:rPr>
                <w:b/>
                <w:bCs/>
                <w:spacing w:val="-14"/>
              </w:rPr>
              <w:t>中央财</w:t>
            </w:r>
          </w:p>
          <w:p>
            <w:pPr>
              <w:pStyle w:val="TableText"/>
              <w:ind w:left="163" w:right="111" w:hanging="25"/>
              <w:spacing w:before="10" w:line="223" w:lineRule="auto"/>
              <w:rPr/>
            </w:pPr>
            <w:r>
              <w:rPr>
                <w:b/>
                <w:bCs/>
                <w:spacing w:val="-6"/>
              </w:rPr>
              <w:t>政补贴</w:t>
            </w:r>
            <w:r>
              <w:rPr>
                <w:b/>
                <w:bCs/>
                <w:spacing w:val="-14"/>
              </w:rPr>
              <w:t>额(元)</w:t>
            </w:r>
          </w:p>
        </w:tc>
        <w:tc>
          <w:tcPr>
            <w:tcW w:w="2722" w:type="dxa"/>
            <w:vAlign w:val="top"/>
          </w:tcPr>
          <w:p>
            <w:pPr>
              <w:pStyle w:val="TableText"/>
              <w:ind w:left="1202"/>
              <w:spacing w:before="268" w:line="239" w:lineRule="auto"/>
              <w:rPr/>
            </w:pPr>
            <w:r>
              <w:rPr>
                <w:b/>
                <w:bCs/>
                <w:spacing w:val="-7"/>
              </w:rPr>
              <w:t>备注</w:t>
            </w:r>
          </w:p>
        </w:tc>
      </w:tr>
      <w:tr>
        <w:trPr>
          <w:trHeight w:val="464" w:hRule="atLeast"/>
        </w:trPr>
        <w:tc>
          <w:tcPr>
            <w:tcW w:w="729" w:type="dxa"/>
            <w:vAlign w:val="top"/>
            <w:vMerge w:val="restart"/>
            <w:tcBorders>
              <w:bottom w:val="nil"/>
            </w:tcBorders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" w:right="148" w:firstLine="11"/>
              <w:spacing w:before="59" w:line="246" w:lineRule="auto"/>
              <w:jc w:val="both"/>
              <w:rPr/>
            </w:pPr>
            <w:r>
              <w:rPr>
                <w:spacing w:val="-8"/>
              </w:rPr>
              <w:t>畜禽养</w:t>
            </w:r>
            <w:r>
              <w:rPr>
                <w:spacing w:val="-4"/>
              </w:rPr>
              <w:t>殖废弃</w:t>
            </w:r>
            <w:r>
              <w:rPr>
                <w:spacing w:val="-4"/>
              </w:rPr>
              <w:t>物及病</w:t>
            </w:r>
            <w:r>
              <w:rPr>
                <w:spacing w:val="-4"/>
              </w:rPr>
              <w:t>死畜禽</w:t>
            </w:r>
            <w:r>
              <w:rPr>
                <w:spacing w:val="-4"/>
              </w:rPr>
              <w:t>处理设</w:t>
            </w:r>
            <w:r>
              <w:rPr/>
              <w:t>备</w:t>
            </w:r>
          </w:p>
        </w:tc>
        <w:tc>
          <w:tcPr>
            <w:tcW w:w="854" w:type="dxa"/>
            <w:vAlign w:val="top"/>
            <w:vMerge w:val="restart"/>
            <w:tcBorders>
              <w:bottom w:val="nil"/>
            </w:tcBorders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" w:right="102" w:firstLine="9"/>
              <w:spacing w:before="59" w:line="246" w:lineRule="auto"/>
              <w:jc w:val="both"/>
              <w:rPr/>
            </w:pPr>
            <w:r>
              <w:rPr>
                <w:spacing w:val="-6"/>
              </w:rPr>
              <w:t>畜禽粪污</w:t>
            </w:r>
            <w:r>
              <w:rPr>
                <w:spacing w:val="-3"/>
              </w:rPr>
              <w:t>资源化利</w:t>
            </w:r>
            <w:r>
              <w:rPr>
                <w:spacing w:val="-4"/>
              </w:rPr>
              <w:t>用设备</w:t>
            </w:r>
          </w:p>
        </w:tc>
        <w:tc>
          <w:tcPr>
            <w:tcW w:w="1034" w:type="dxa"/>
            <w:vAlign w:val="top"/>
            <w:vMerge w:val="restart"/>
            <w:tcBorders>
              <w:bottom w:val="nil"/>
            </w:tcBorders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8"/>
              <w:spacing w:before="59" w:line="237" w:lineRule="auto"/>
              <w:rPr/>
            </w:pPr>
            <w:r>
              <w:rPr>
                <w:spacing w:val="-6"/>
              </w:rPr>
              <w:t>清粪机</w:t>
            </w:r>
          </w:p>
        </w:tc>
        <w:tc>
          <w:tcPr>
            <w:tcW w:w="2488" w:type="dxa"/>
            <w:vAlign w:val="top"/>
          </w:tcPr>
          <w:p>
            <w:pPr>
              <w:pStyle w:val="TableText"/>
              <w:ind w:left="37" w:right="64"/>
              <w:spacing w:before="19" w:line="223" w:lineRule="auto"/>
              <w:rPr/>
            </w:pPr>
            <w:r>
              <w:rPr>
                <w:spacing w:val="-4"/>
              </w:rPr>
              <w:t>1.5kW及以上不锈钢刮板式清粪</w:t>
            </w:r>
            <w:r>
              <w:rPr/>
              <w:t>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29" w:right="283" w:firstLine="4"/>
              <w:spacing w:before="19" w:line="223" w:lineRule="auto"/>
              <w:rPr/>
            </w:pPr>
            <w:r>
              <w:rPr>
                <w:spacing w:val="-3"/>
              </w:rPr>
              <w:t>结构型式：刮板式；电机额定功率≥1.5kW</w:t>
            </w:r>
            <w:r>
              <w:rPr>
                <w:spacing w:val="-31"/>
              </w:rPr>
              <w:t xml:space="preserve"> </w:t>
            </w:r>
            <w:r>
              <w:rPr>
                <w:spacing w:val="-3"/>
              </w:rPr>
              <w:t>；刮粪板数量≥2；工作幅宽（刮板宽</w:t>
            </w:r>
            <w:r>
              <w:rPr>
                <w:spacing w:val="-2"/>
              </w:rPr>
              <w:t>度）</w:t>
            </w:r>
            <w:r>
              <w:rPr>
                <w:spacing w:val="-52"/>
              </w:rPr>
              <w:t xml:space="preserve"> </w:t>
            </w:r>
            <w:r>
              <w:rPr>
                <w:spacing w:val="-2"/>
              </w:rPr>
              <w:t>≥1m</w:t>
            </w:r>
            <w:r>
              <w:rPr>
                <w:spacing w:val="-42"/>
              </w:rPr>
              <w:t xml:space="preserve"> </w:t>
            </w:r>
            <w:r>
              <w:rPr>
                <w:spacing w:val="-2"/>
              </w:rPr>
              <w:t>；刮粪部件防腐蚀方式、牵引绳（链）材料：不锈钢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19"/>
              <w:spacing w:before="18" w:line="237" w:lineRule="auto"/>
              <w:rPr/>
            </w:pPr>
            <w:r>
              <w:rPr>
                <w:spacing w:val="-9"/>
              </w:rPr>
              <w:t>非通</w:t>
            </w:r>
          </w:p>
          <w:p>
            <w:pPr>
              <w:pStyle w:val="TableText"/>
              <w:ind w:left="113"/>
              <w:spacing w:before="8" w:line="200" w:lineRule="auto"/>
              <w:rPr/>
            </w:pPr>
            <w:r>
              <w:rPr>
                <w:spacing w:val="-6"/>
              </w:rPr>
              <w:t>用类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236"/>
              <w:spacing w:before="139" w:line="249" w:lineRule="exact"/>
              <w:rPr/>
            </w:pPr>
            <w:r>
              <w:rPr>
                <w:spacing w:val="-3"/>
                <w:position w:val="1"/>
              </w:rPr>
              <w:t>1200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4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35"/>
              <w:spacing w:before="119" w:line="235" w:lineRule="auto"/>
              <w:rPr/>
            </w:pPr>
            <w:r>
              <w:rPr>
                <w:spacing w:val="-1"/>
              </w:rPr>
              <w:t>90—200m</w:t>
            </w:r>
            <w:r>
              <w:rPr>
                <w:rFonts w:ascii="Arial" w:hAnsi="Arial" w:eastAsia="Arial" w:cs="Arial"/>
                <w:spacing w:val="-1"/>
              </w:rPr>
              <w:t>2</w:t>
            </w:r>
            <w:r>
              <w:rPr>
                <w:spacing w:val="-1"/>
              </w:rPr>
              <w:t>输送带式清粪机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34"/>
              <w:spacing w:before="119" w:line="235" w:lineRule="auto"/>
              <w:rPr>
                <w:rFonts w:ascii="Arial" w:hAnsi="Arial" w:eastAsia="Arial" w:cs="Arial"/>
              </w:rPr>
            </w:pPr>
            <w:r>
              <w:rPr>
                <w:spacing w:val="-1"/>
              </w:rPr>
              <w:t>结构型式：输送带式；90m</w:t>
            </w:r>
            <w:r>
              <w:rPr>
                <w:rFonts w:ascii="Arial" w:hAnsi="Arial" w:eastAsia="Arial" w:cs="Arial"/>
                <w:spacing w:val="-1"/>
              </w:rPr>
              <w:t>2</w:t>
            </w:r>
            <w:r>
              <w:rPr>
                <w:spacing w:val="-1"/>
              </w:rPr>
              <w:t>≤输送带面积＜</w:t>
            </w:r>
            <w:r>
              <w:rPr>
                <w:spacing w:val="-45"/>
              </w:rPr>
              <w:t xml:space="preserve"> </w:t>
            </w:r>
            <w:r>
              <w:rPr>
                <w:spacing w:val="-1"/>
              </w:rPr>
              <w:t>200m</w:t>
            </w:r>
            <w:r>
              <w:rPr>
                <w:rFonts w:ascii="Arial" w:hAnsi="Arial" w:eastAsia="Arial" w:cs="Arial"/>
                <w:spacing w:val="-1"/>
              </w:rPr>
              <w:t>2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19"/>
              <w:spacing w:before="19" w:line="237" w:lineRule="auto"/>
              <w:rPr/>
            </w:pPr>
            <w:r>
              <w:rPr>
                <w:spacing w:val="-9"/>
              </w:rPr>
              <w:t>非通</w:t>
            </w:r>
          </w:p>
          <w:p>
            <w:pPr>
              <w:pStyle w:val="TableText"/>
              <w:ind w:left="113"/>
              <w:spacing w:before="8" w:line="199" w:lineRule="auto"/>
              <w:rPr/>
            </w:pPr>
            <w:r>
              <w:rPr>
                <w:spacing w:val="-6"/>
              </w:rPr>
              <w:t>用类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236"/>
              <w:spacing w:before="140" w:line="249" w:lineRule="exact"/>
              <w:rPr/>
            </w:pPr>
            <w:r>
              <w:rPr>
                <w:spacing w:val="-3"/>
                <w:position w:val="1"/>
              </w:rPr>
              <w:t>1700</w:t>
            </w:r>
          </w:p>
        </w:tc>
        <w:tc>
          <w:tcPr>
            <w:tcW w:w="2722" w:type="dxa"/>
            <w:vAlign w:val="top"/>
            <w:vMerge w:val="restart"/>
            <w:tcBorders>
              <w:bottom w:val="nil"/>
            </w:tcBorders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9" w:right="213" w:hanging="2"/>
              <w:spacing w:before="59" w:line="245" w:lineRule="auto"/>
              <w:rPr/>
            </w:pPr>
            <w:r>
              <w:rPr>
                <w:spacing w:val="1"/>
              </w:rPr>
              <w:t>输送带面积=粪带宽度×辊筒上</w:t>
            </w:r>
            <w:r>
              <w:rPr>
                <w:spacing w:val="-2"/>
              </w:rPr>
              <w:t>方粪带长度×粪带层数</w:t>
            </w:r>
          </w:p>
        </w:tc>
      </w:tr>
      <w:tr>
        <w:trPr>
          <w:trHeight w:val="465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35"/>
              <w:spacing w:before="120" w:line="235" w:lineRule="auto"/>
              <w:rPr/>
            </w:pPr>
            <w:r>
              <w:rPr>
                <w:spacing w:val="-2"/>
              </w:rPr>
              <w:t>200—300m</w:t>
            </w:r>
            <w:r>
              <w:rPr>
                <w:rFonts w:ascii="Arial" w:hAnsi="Arial" w:eastAsia="Arial" w:cs="Arial"/>
                <w:spacing w:val="-2"/>
              </w:rPr>
              <w:t>2</w:t>
            </w:r>
            <w:r>
              <w:rPr>
                <w:spacing w:val="-2"/>
              </w:rPr>
              <w:t>输送带式清粪机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34"/>
              <w:spacing w:before="120" w:line="235" w:lineRule="auto"/>
              <w:rPr>
                <w:rFonts w:ascii="Arial" w:hAnsi="Arial" w:eastAsia="Arial" w:cs="Arial"/>
              </w:rPr>
            </w:pPr>
            <w:r>
              <w:rPr/>
              <w:t>结构型式：输送带式；200m</w:t>
            </w:r>
            <w:r>
              <w:rPr>
                <w:rFonts w:ascii="Arial" w:hAnsi="Arial" w:eastAsia="Arial" w:cs="Arial"/>
              </w:rPr>
              <w:t>2</w:t>
            </w:r>
            <w:r>
              <w:rPr/>
              <w:t>≤输送带面积＜300m</w:t>
            </w:r>
            <w:r>
              <w:rPr>
                <w:rFonts w:ascii="Arial" w:hAnsi="Arial" w:eastAsia="Arial" w:cs="Arial"/>
              </w:rPr>
              <w:t>2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19"/>
              <w:spacing w:before="20" w:line="237" w:lineRule="auto"/>
              <w:rPr/>
            </w:pPr>
            <w:r>
              <w:rPr>
                <w:spacing w:val="-9"/>
              </w:rPr>
              <w:t>非通</w:t>
            </w:r>
          </w:p>
          <w:p>
            <w:pPr>
              <w:pStyle w:val="TableText"/>
              <w:ind w:left="113"/>
              <w:spacing w:before="8" w:line="199" w:lineRule="auto"/>
              <w:rPr/>
            </w:pPr>
            <w:r>
              <w:rPr>
                <w:spacing w:val="-6"/>
              </w:rPr>
              <w:t>用类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234"/>
              <w:spacing w:before="141" w:line="249" w:lineRule="exact"/>
              <w:rPr/>
            </w:pPr>
            <w:r>
              <w:rPr>
                <w:spacing w:val="-3"/>
                <w:position w:val="1"/>
              </w:rPr>
              <w:t>2800</w:t>
            </w:r>
          </w:p>
        </w:tc>
        <w:tc>
          <w:tcPr>
            <w:tcW w:w="272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4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33"/>
              <w:spacing w:before="120" w:line="235" w:lineRule="auto"/>
              <w:rPr/>
            </w:pPr>
            <w:r>
              <w:rPr>
                <w:spacing w:val="-1"/>
              </w:rPr>
              <w:t>300—400m</w:t>
            </w:r>
            <w:r>
              <w:rPr>
                <w:rFonts w:ascii="Arial" w:hAnsi="Arial" w:eastAsia="Arial" w:cs="Arial"/>
                <w:spacing w:val="-1"/>
              </w:rPr>
              <w:t>2</w:t>
            </w:r>
            <w:r>
              <w:rPr>
                <w:spacing w:val="-1"/>
              </w:rPr>
              <w:t>输送带式清粪机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34"/>
              <w:spacing w:before="120" w:line="235" w:lineRule="auto"/>
              <w:rPr>
                <w:rFonts w:ascii="Arial" w:hAnsi="Arial" w:eastAsia="Arial" w:cs="Arial"/>
              </w:rPr>
            </w:pPr>
            <w:r>
              <w:rPr>
                <w:spacing w:val="-1"/>
              </w:rPr>
              <w:t>结构型式：输送带式；300m</w:t>
            </w:r>
            <w:r>
              <w:rPr>
                <w:rFonts w:ascii="Arial" w:hAnsi="Arial" w:eastAsia="Arial" w:cs="Arial"/>
                <w:spacing w:val="-1"/>
              </w:rPr>
              <w:t>2</w:t>
            </w:r>
            <w:r>
              <w:rPr>
                <w:spacing w:val="-1"/>
              </w:rPr>
              <w:t>≤输送带面积＜</w:t>
            </w:r>
            <w:r>
              <w:rPr>
                <w:spacing w:val="-53"/>
              </w:rPr>
              <w:t xml:space="preserve"> </w:t>
            </w:r>
            <w:r>
              <w:rPr>
                <w:spacing w:val="-1"/>
              </w:rPr>
              <w:t>400</w:t>
            </w:r>
            <w:r>
              <w:rPr>
                <w:spacing w:val="-2"/>
              </w:rPr>
              <w:t>m</w:t>
            </w:r>
            <w:r>
              <w:rPr>
                <w:rFonts w:ascii="Arial" w:hAnsi="Arial" w:eastAsia="Arial" w:cs="Arial"/>
                <w:spacing w:val="-2"/>
              </w:rPr>
              <w:t>2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19"/>
              <w:spacing w:before="20" w:line="237" w:lineRule="auto"/>
              <w:rPr/>
            </w:pPr>
            <w:r>
              <w:rPr>
                <w:spacing w:val="-9"/>
              </w:rPr>
              <w:t>非通</w:t>
            </w:r>
          </w:p>
          <w:p>
            <w:pPr>
              <w:pStyle w:val="TableText"/>
              <w:ind w:left="113"/>
              <w:spacing w:before="8" w:line="198" w:lineRule="auto"/>
              <w:rPr/>
            </w:pPr>
            <w:r>
              <w:rPr>
                <w:spacing w:val="-6"/>
              </w:rPr>
              <w:t>用类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232"/>
              <w:spacing w:before="141" w:line="249" w:lineRule="exact"/>
              <w:rPr/>
            </w:pPr>
            <w:r>
              <w:rPr>
                <w:spacing w:val="-2"/>
                <w:position w:val="1"/>
              </w:rPr>
              <w:t>3700</w:t>
            </w:r>
          </w:p>
        </w:tc>
        <w:tc>
          <w:tcPr>
            <w:tcW w:w="272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4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35"/>
              <w:spacing w:before="121" w:line="235" w:lineRule="auto"/>
              <w:rPr/>
            </w:pPr>
            <w:r>
              <w:rPr>
                <w:spacing w:val="-2"/>
              </w:rPr>
              <w:t>400—500m</w:t>
            </w:r>
            <w:r>
              <w:rPr>
                <w:rFonts w:ascii="Arial" w:hAnsi="Arial" w:eastAsia="Arial" w:cs="Arial"/>
                <w:spacing w:val="-2"/>
              </w:rPr>
              <w:t>2</w:t>
            </w:r>
            <w:r>
              <w:rPr>
                <w:spacing w:val="-2"/>
              </w:rPr>
              <w:t>输送带式清粪机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34"/>
              <w:spacing w:before="121" w:line="235" w:lineRule="auto"/>
              <w:rPr>
                <w:rFonts w:ascii="Arial" w:hAnsi="Arial" w:eastAsia="Arial" w:cs="Arial"/>
              </w:rPr>
            </w:pPr>
            <w:r>
              <w:rPr/>
              <w:t>结构型式：输送带式；400m</w:t>
            </w:r>
            <w:r>
              <w:rPr>
                <w:rFonts w:ascii="Arial" w:hAnsi="Arial" w:eastAsia="Arial" w:cs="Arial"/>
              </w:rPr>
              <w:t>2</w:t>
            </w:r>
            <w:r>
              <w:rPr/>
              <w:t>≤输送带面积＜500m</w:t>
            </w:r>
            <w:r>
              <w:rPr>
                <w:rFonts w:ascii="Arial" w:hAnsi="Arial" w:eastAsia="Arial" w:cs="Arial"/>
              </w:rPr>
              <w:t>2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19"/>
              <w:spacing w:before="21" w:line="237" w:lineRule="auto"/>
              <w:rPr/>
            </w:pPr>
            <w:r>
              <w:rPr>
                <w:spacing w:val="-9"/>
              </w:rPr>
              <w:t>非通</w:t>
            </w:r>
          </w:p>
          <w:p>
            <w:pPr>
              <w:pStyle w:val="TableText"/>
              <w:ind w:left="113"/>
              <w:spacing w:before="8" w:line="197" w:lineRule="auto"/>
              <w:rPr/>
            </w:pPr>
            <w:r>
              <w:rPr>
                <w:spacing w:val="-6"/>
              </w:rPr>
              <w:t>用类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234"/>
              <w:spacing w:before="142" w:line="249" w:lineRule="exact"/>
              <w:rPr/>
            </w:pPr>
            <w:r>
              <w:rPr>
                <w:spacing w:val="-3"/>
                <w:position w:val="1"/>
              </w:rPr>
              <w:t>4600</w:t>
            </w:r>
          </w:p>
        </w:tc>
        <w:tc>
          <w:tcPr>
            <w:tcW w:w="272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4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34"/>
              <w:spacing w:before="122" w:line="235" w:lineRule="auto"/>
              <w:rPr/>
            </w:pPr>
            <w:r>
              <w:rPr>
                <w:spacing w:val="-1"/>
              </w:rPr>
              <w:t>500m</w:t>
            </w:r>
            <w:r>
              <w:rPr>
                <w:rFonts w:ascii="Arial" w:hAnsi="Arial" w:eastAsia="Arial" w:cs="Arial"/>
                <w:spacing w:val="-1"/>
              </w:rPr>
              <w:t>2</w:t>
            </w:r>
            <w:r>
              <w:rPr>
                <w:spacing w:val="-1"/>
              </w:rPr>
              <w:t>及以上输送带式清粪机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34"/>
              <w:spacing w:before="122" w:line="235" w:lineRule="auto"/>
              <w:rPr>
                <w:rFonts w:ascii="Arial" w:hAnsi="Arial" w:eastAsia="Arial" w:cs="Arial"/>
              </w:rPr>
            </w:pPr>
            <w:r>
              <w:rPr>
                <w:spacing w:val="1"/>
              </w:rPr>
              <w:t>结构型式：输送带式；输送带面积≥500m</w:t>
            </w:r>
            <w:r>
              <w:rPr>
                <w:rFonts w:ascii="Arial" w:hAnsi="Arial" w:eastAsia="Arial" w:cs="Arial"/>
                <w:spacing w:val="1"/>
              </w:rPr>
              <w:t>2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19"/>
              <w:spacing w:before="22" w:line="237" w:lineRule="auto"/>
              <w:rPr/>
            </w:pPr>
            <w:r>
              <w:rPr>
                <w:spacing w:val="-9"/>
              </w:rPr>
              <w:t>非通</w:t>
            </w:r>
          </w:p>
          <w:p>
            <w:pPr>
              <w:pStyle w:val="TableText"/>
              <w:ind w:left="113"/>
              <w:spacing w:before="8" w:line="196" w:lineRule="auto"/>
              <w:rPr/>
            </w:pPr>
            <w:r>
              <w:rPr>
                <w:spacing w:val="-6"/>
              </w:rPr>
              <w:t>用类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233"/>
              <w:spacing w:before="143" w:line="249" w:lineRule="exact"/>
              <w:rPr/>
            </w:pPr>
            <w:r>
              <w:rPr>
                <w:spacing w:val="-3"/>
                <w:position w:val="1"/>
              </w:rPr>
              <w:t>5600</w:t>
            </w:r>
          </w:p>
        </w:tc>
        <w:tc>
          <w:tcPr>
            <w:tcW w:w="272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4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restart"/>
            <w:tcBorders>
              <w:bottom w:val="nil"/>
            </w:tcBorders>
          </w:tcPr>
          <w:p>
            <w:pPr>
              <w:spacing w:line="340" w:lineRule="auto"/>
              <w:rPr>
                <w:rFonts w:ascii="Arial"/>
                <w:sz w:val="21"/>
              </w:rPr>
            </w:pPr>
            <w:r/>
          </w:p>
          <w:p>
            <w:pPr>
              <w:spacing w:line="3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" w:right="96" w:firstLine="7"/>
              <w:spacing w:before="58" w:line="246" w:lineRule="auto"/>
              <w:rPr/>
            </w:pPr>
            <w:r>
              <w:rPr>
                <w:spacing w:val="-5"/>
              </w:rPr>
              <w:t>畜禽粪污固</w:t>
            </w:r>
            <w:r>
              <w:rPr>
                <w:spacing w:val="-4"/>
              </w:rPr>
              <w:t>液分离机</w:t>
            </w:r>
          </w:p>
        </w:tc>
        <w:tc>
          <w:tcPr>
            <w:tcW w:w="2488" w:type="dxa"/>
            <w:vAlign w:val="top"/>
          </w:tcPr>
          <w:p>
            <w:pPr>
              <w:pStyle w:val="TableText"/>
              <w:ind w:left="39" w:right="164" w:firstLine="6"/>
              <w:spacing w:before="3" w:line="231" w:lineRule="auto"/>
              <w:rPr/>
            </w:pPr>
            <w:r>
              <w:rPr>
                <w:spacing w:val="-6"/>
              </w:rPr>
              <w:t>筛筒面积0.2—0.5m</w:t>
            </w:r>
            <w:r>
              <w:rPr>
                <w:rFonts w:ascii="Arial" w:hAnsi="Arial" w:eastAsia="Arial" w:cs="Arial"/>
                <w:spacing w:val="-6"/>
              </w:rPr>
              <w:t>2</w:t>
            </w:r>
            <w:r>
              <w:rPr>
                <w:spacing w:val="-6"/>
              </w:rPr>
              <w:t>粪污固液</w:t>
            </w:r>
            <w:r>
              <w:rPr>
                <w:spacing w:val="-4"/>
              </w:rPr>
              <w:t>分离机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29"/>
              <w:spacing w:before="123" w:line="235" w:lineRule="auto"/>
              <w:rPr/>
            </w:pPr>
            <w:r>
              <w:rPr>
                <w:spacing w:val="-5"/>
              </w:rPr>
              <w:t>0.2m</w:t>
            </w:r>
            <w:r>
              <w:rPr>
                <w:rFonts w:ascii="Arial" w:hAnsi="Arial" w:eastAsia="Arial" w:cs="Arial"/>
                <w:spacing w:val="-5"/>
              </w:rPr>
              <w:t>2</w:t>
            </w:r>
            <w:r>
              <w:rPr>
                <w:spacing w:val="-5"/>
              </w:rPr>
              <w:t>≤筛筒面积＜</w:t>
            </w:r>
            <w:r>
              <w:rPr>
                <w:spacing w:val="-45"/>
              </w:rPr>
              <w:t xml:space="preserve"> </w:t>
            </w:r>
            <w:r>
              <w:rPr>
                <w:spacing w:val="-5"/>
              </w:rPr>
              <w:t>0.5m</w:t>
            </w:r>
            <w:r>
              <w:rPr>
                <w:rFonts w:ascii="Arial" w:hAnsi="Arial" w:eastAsia="Arial" w:cs="Arial"/>
                <w:spacing w:val="-5"/>
              </w:rPr>
              <w:t>2</w:t>
            </w:r>
            <w:r>
              <w:rPr>
                <w:spacing w:val="-5"/>
              </w:rPr>
              <w:t>；结构型式：螺旋挤压式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19"/>
              <w:spacing w:before="23" w:line="237" w:lineRule="auto"/>
              <w:rPr/>
            </w:pPr>
            <w:r>
              <w:rPr>
                <w:spacing w:val="-9"/>
              </w:rPr>
              <w:t>非通</w:t>
            </w:r>
          </w:p>
          <w:p>
            <w:pPr>
              <w:pStyle w:val="TableText"/>
              <w:ind w:left="113"/>
              <w:spacing w:before="8" w:line="195" w:lineRule="auto"/>
              <w:rPr/>
            </w:pPr>
            <w:r>
              <w:rPr>
                <w:spacing w:val="-6"/>
              </w:rPr>
              <w:t>用类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236"/>
              <w:spacing w:before="144" w:line="249" w:lineRule="exact"/>
              <w:rPr/>
            </w:pPr>
            <w:r>
              <w:rPr>
                <w:spacing w:val="-3"/>
                <w:position w:val="1"/>
              </w:rPr>
              <w:t>1700</w:t>
            </w:r>
          </w:p>
        </w:tc>
        <w:tc>
          <w:tcPr>
            <w:tcW w:w="2722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45" w:right="53" w:firstLine="5"/>
              <w:spacing w:before="264" w:line="246" w:lineRule="auto"/>
              <w:rPr/>
            </w:pPr>
            <w:r>
              <w:rPr>
                <w:spacing w:val="-1"/>
              </w:rPr>
              <w:t>筛筒面积=3.14×筛筒直径×筛筒</w:t>
            </w:r>
            <w:r>
              <w:rPr>
                <w:spacing w:val="-6"/>
              </w:rPr>
              <w:t>长度</w:t>
            </w:r>
          </w:p>
        </w:tc>
      </w:tr>
      <w:tr>
        <w:trPr>
          <w:trHeight w:val="464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39" w:right="44" w:firstLine="6"/>
              <w:spacing w:before="5" w:line="230" w:lineRule="auto"/>
              <w:rPr/>
            </w:pPr>
            <w:r>
              <w:rPr>
                <w:spacing w:val="-4"/>
              </w:rPr>
              <w:t>筛筒面积0.5m</w:t>
            </w:r>
            <w:r>
              <w:rPr>
                <w:rFonts w:ascii="Arial" w:hAnsi="Arial" w:eastAsia="Arial" w:cs="Arial"/>
                <w:spacing w:val="-4"/>
              </w:rPr>
              <w:t>2</w:t>
            </w:r>
            <w:r>
              <w:rPr>
                <w:spacing w:val="-4"/>
              </w:rPr>
              <w:t>及以上粪污固液</w:t>
            </w:r>
            <w:r>
              <w:rPr>
                <w:spacing w:val="-4"/>
              </w:rPr>
              <w:t>分离机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37"/>
              <w:spacing w:before="124" w:line="235" w:lineRule="auto"/>
              <w:rPr/>
            </w:pPr>
            <w:r>
              <w:rPr>
                <w:spacing w:val="-3"/>
              </w:rPr>
              <w:t>筛筒面积≥0.5m</w:t>
            </w:r>
            <w:r>
              <w:rPr>
                <w:rFonts w:ascii="Arial" w:hAnsi="Arial" w:eastAsia="Arial" w:cs="Arial"/>
                <w:spacing w:val="-3"/>
              </w:rPr>
              <w:t>2</w:t>
            </w:r>
            <w:r>
              <w:rPr>
                <w:spacing w:val="-3"/>
              </w:rPr>
              <w:t>；结构型式：螺旋挤压式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19"/>
              <w:spacing w:before="24" w:line="237" w:lineRule="auto"/>
              <w:rPr/>
            </w:pPr>
            <w:r>
              <w:rPr>
                <w:spacing w:val="-9"/>
              </w:rPr>
              <w:t>非通</w:t>
            </w:r>
          </w:p>
          <w:p>
            <w:pPr>
              <w:pStyle w:val="TableText"/>
              <w:ind w:left="113"/>
              <w:spacing w:before="8" w:line="194" w:lineRule="auto"/>
              <w:rPr/>
            </w:pPr>
            <w:r>
              <w:rPr>
                <w:spacing w:val="-6"/>
              </w:rPr>
              <w:t>用类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234"/>
              <w:spacing w:before="145" w:line="249" w:lineRule="exact"/>
              <w:rPr/>
            </w:pPr>
            <w:r>
              <w:rPr>
                <w:spacing w:val="-3"/>
                <w:position w:val="1"/>
              </w:rPr>
              <w:t>2200</w:t>
            </w:r>
          </w:p>
        </w:tc>
        <w:tc>
          <w:tcPr>
            <w:tcW w:w="272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4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39" w:right="64" w:firstLine="1"/>
              <w:spacing w:before="5" w:line="230" w:lineRule="auto"/>
              <w:rPr/>
            </w:pPr>
            <w:r>
              <w:rPr>
                <w:spacing w:val="-4"/>
              </w:rPr>
              <w:t>斜筛面积0.35—0.8m</w:t>
            </w:r>
            <w:r>
              <w:rPr>
                <w:rFonts w:ascii="Arial" w:hAnsi="Arial" w:eastAsia="Arial" w:cs="Arial"/>
                <w:spacing w:val="-4"/>
              </w:rPr>
              <w:t>2</w:t>
            </w:r>
            <w:r>
              <w:rPr>
                <w:spacing w:val="-4"/>
              </w:rPr>
              <w:t>粪污固液</w:t>
            </w:r>
            <w:r>
              <w:rPr>
                <w:spacing w:val="-4"/>
              </w:rPr>
              <w:t>分离机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29"/>
              <w:spacing w:before="125" w:line="235" w:lineRule="auto"/>
              <w:rPr/>
            </w:pPr>
            <w:r>
              <w:rPr>
                <w:spacing w:val="-3"/>
              </w:rPr>
              <w:t>0.35m</w:t>
            </w:r>
            <w:r>
              <w:rPr>
                <w:rFonts w:ascii="Arial" w:hAnsi="Arial" w:eastAsia="Arial" w:cs="Arial"/>
                <w:spacing w:val="-3"/>
              </w:rPr>
              <w:t>2</w:t>
            </w:r>
            <w:r>
              <w:rPr>
                <w:spacing w:val="-3"/>
              </w:rPr>
              <w:t>≤斜筛面积＜</w:t>
            </w:r>
            <w:r>
              <w:rPr>
                <w:spacing w:val="-35"/>
              </w:rPr>
              <w:t xml:space="preserve"> </w:t>
            </w:r>
            <w:r>
              <w:rPr>
                <w:spacing w:val="-3"/>
              </w:rPr>
              <w:t>0.8m</w:t>
            </w:r>
            <w:r>
              <w:rPr>
                <w:rFonts w:ascii="Arial" w:hAnsi="Arial" w:eastAsia="Arial" w:cs="Arial"/>
                <w:spacing w:val="-3"/>
              </w:rPr>
              <w:t>2</w:t>
            </w:r>
            <w:r>
              <w:rPr>
                <w:spacing w:val="-3"/>
              </w:rPr>
              <w:t>；结构型式：筛分（斜筛）+螺旋挤压式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19"/>
              <w:spacing w:before="25" w:line="237" w:lineRule="auto"/>
              <w:rPr/>
            </w:pPr>
            <w:r>
              <w:rPr>
                <w:spacing w:val="-9"/>
              </w:rPr>
              <w:t>非通</w:t>
            </w:r>
          </w:p>
          <w:p>
            <w:pPr>
              <w:pStyle w:val="TableText"/>
              <w:ind w:left="113"/>
              <w:spacing w:before="8" w:line="193" w:lineRule="auto"/>
              <w:rPr/>
            </w:pPr>
            <w:r>
              <w:rPr>
                <w:spacing w:val="-6"/>
              </w:rPr>
              <w:t>用类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232"/>
              <w:spacing w:before="146" w:line="249" w:lineRule="exact"/>
              <w:rPr/>
            </w:pPr>
            <w:r>
              <w:rPr>
                <w:spacing w:val="-2"/>
                <w:position w:val="1"/>
              </w:rPr>
              <w:t>3000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4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39" w:right="44" w:firstLine="1"/>
              <w:spacing w:before="7" w:line="229" w:lineRule="auto"/>
              <w:rPr/>
            </w:pPr>
            <w:r>
              <w:rPr>
                <w:spacing w:val="-4"/>
              </w:rPr>
              <w:t>斜筛面积0.8m</w:t>
            </w:r>
            <w:r>
              <w:rPr>
                <w:rFonts w:ascii="Arial" w:hAnsi="Arial" w:eastAsia="Arial" w:cs="Arial"/>
                <w:spacing w:val="-4"/>
              </w:rPr>
              <w:t>2</w:t>
            </w:r>
            <w:r>
              <w:rPr>
                <w:spacing w:val="-4"/>
              </w:rPr>
              <w:t>及以上粪污固液</w:t>
            </w:r>
            <w:r>
              <w:rPr>
                <w:spacing w:val="-4"/>
              </w:rPr>
              <w:t>分离机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32"/>
              <w:spacing w:before="126" w:line="235" w:lineRule="auto"/>
              <w:rPr/>
            </w:pPr>
            <w:r>
              <w:rPr>
                <w:spacing w:val="-1"/>
              </w:rPr>
              <w:t>斜筛面积≥0.8m</w:t>
            </w:r>
            <w:r>
              <w:rPr>
                <w:rFonts w:ascii="Arial" w:hAnsi="Arial" w:eastAsia="Arial" w:cs="Arial"/>
                <w:spacing w:val="-1"/>
              </w:rPr>
              <w:t>2</w:t>
            </w:r>
            <w:r>
              <w:rPr>
                <w:spacing w:val="-1"/>
              </w:rPr>
              <w:t>；结构型式：筛分（斜筛）+螺旋挤压式；配备振动电机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19"/>
              <w:spacing w:before="26" w:line="237" w:lineRule="auto"/>
              <w:rPr/>
            </w:pPr>
            <w:r>
              <w:rPr>
                <w:spacing w:val="-9"/>
              </w:rPr>
              <w:t>非通</w:t>
            </w:r>
          </w:p>
          <w:p>
            <w:pPr>
              <w:pStyle w:val="TableText"/>
              <w:ind w:left="113"/>
              <w:spacing w:before="8" w:line="192" w:lineRule="auto"/>
              <w:rPr/>
            </w:pPr>
            <w:r>
              <w:rPr>
                <w:spacing w:val="-6"/>
              </w:rPr>
              <w:t>用类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232"/>
              <w:spacing w:before="147" w:line="249" w:lineRule="exact"/>
              <w:rPr/>
            </w:pPr>
            <w:r>
              <w:rPr>
                <w:spacing w:val="-2"/>
                <w:position w:val="1"/>
              </w:rPr>
              <w:t>3800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4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</w:tcPr>
          <w:p>
            <w:pPr>
              <w:pStyle w:val="TableText"/>
              <w:ind w:left="43"/>
              <w:spacing w:before="28" w:line="237" w:lineRule="auto"/>
              <w:rPr/>
            </w:pPr>
            <w:r>
              <w:rPr>
                <w:spacing w:val="-5"/>
              </w:rPr>
              <w:t>畜禽粪便发</w:t>
            </w:r>
          </w:p>
          <w:p>
            <w:pPr>
              <w:pStyle w:val="TableText"/>
              <w:ind w:left="38"/>
              <w:spacing w:before="8" w:line="191" w:lineRule="auto"/>
              <w:rPr/>
            </w:pPr>
            <w:r>
              <w:rPr>
                <w:spacing w:val="-4"/>
              </w:rPr>
              <w:t>酵处理设备</w:t>
            </w:r>
          </w:p>
        </w:tc>
        <w:tc>
          <w:tcPr>
            <w:tcW w:w="2488" w:type="dxa"/>
            <w:vAlign w:val="top"/>
          </w:tcPr>
          <w:p>
            <w:pPr>
              <w:pStyle w:val="TableText"/>
              <w:ind w:left="44" w:right="184" w:hanging="7"/>
              <w:spacing w:before="7" w:line="229" w:lineRule="auto"/>
              <w:rPr/>
            </w:pPr>
            <w:r>
              <w:rPr>
                <w:spacing w:val="-1"/>
              </w:rPr>
              <w:t>100m</w:t>
            </w:r>
            <w:r>
              <w:rPr>
                <w:rFonts w:ascii="Arial" w:hAnsi="Arial" w:eastAsia="Arial" w:cs="Arial"/>
                <w:spacing w:val="-1"/>
              </w:rPr>
              <w:t>3</w:t>
            </w:r>
            <w:r>
              <w:rPr>
                <w:spacing w:val="-1"/>
              </w:rPr>
              <w:t>及以上罐式畜禽粪便发</w:t>
            </w:r>
            <w:r>
              <w:rPr>
                <w:spacing w:val="-5"/>
              </w:rPr>
              <w:t>酵处理机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34"/>
              <w:spacing w:before="127" w:line="235" w:lineRule="auto"/>
              <w:rPr>
                <w:rFonts w:ascii="Arial" w:hAnsi="Arial" w:eastAsia="Arial" w:cs="Arial"/>
              </w:rPr>
            </w:pPr>
            <w:r>
              <w:rPr>
                <w:spacing w:val="1"/>
              </w:rPr>
              <w:t>罐式；盛料容器容积≥100m</w:t>
            </w:r>
            <w:r>
              <w:rPr>
                <w:rFonts w:ascii="Arial" w:hAnsi="Arial" w:eastAsia="Arial" w:cs="Arial"/>
                <w:spacing w:val="1"/>
              </w:rPr>
              <w:t>3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19"/>
              <w:spacing w:before="27" w:line="237" w:lineRule="auto"/>
              <w:rPr/>
            </w:pPr>
            <w:r>
              <w:rPr>
                <w:spacing w:val="-9"/>
              </w:rPr>
              <w:t>非通</w:t>
            </w:r>
          </w:p>
          <w:p>
            <w:pPr>
              <w:pStyle w:val="TableText"/>
              <w:ind w:left="113"/>
              <w:spacing w:before="8" w:line="191" w:lineRule="auto"/>
              <w:rPr/>
            </w:pPr>
            <w:r>
              <w:rPr>
                <w:spacing w:val="-6"/>
              </w:rPr>
              <w:t>用类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136"/>
              <w:spacing w:before="148" w:line="249" w:lineRule="exact"/>
              <w:rPr/>
            </w:pPr>
            <w:r>
              <w:rPr>
                <w:spacing w:val="-2"/>
                <w:position w:val="1"/>
              </w:rPr>
              <w:t>119400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5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34" w:right="96" w:firstLine="8"/>
              <w:spacing w:before="269" w:line="246" w:lineRule="auto"/>
              <w:rPr/>
            </w:pPr>
            <w:r>
              <w:rPr>
                <w:spacing w:val="-4"/>
              </w:rPr>
              <w:t>沼液沼渣抽</w:t>
            </w:r>
            <w:r>
              <w:rPr>
                <w:spacing w:val="-4"/>
              </w:rPr>
              <w:t>排设备</w:t>
            </w:r>
          </w:p>
        </w:tc>
        <w:tc>
          <w:tcPr>
            <w:tcW w:w="2488" w:type="dxa"/>
            <w:vAlign w:val="top"/>
          </w:tcPr>
          <w:p>
            <w:pPr>
              <w:pStyle w:val="TableText"/>
              <w:ind w:left="38" w:right="184" w:hanging="1"/>
              <w:spacing w:before="29" w:line="218" w:lineRule="auto"/>
              <w:rPr/>
            </w:pPr>
            <w:r>
              <w:rPr>
                <w:spacing w:val="-9"/>
              </w:rPr>
              <w:t>1.5—2.2kW非</w:t>
            </w:r>
            <w:r>
              <w:rPr>
                <w:spacing w:val="-27"/>
              </w:rPr>
              <w:t xml:space="preserve"> </w:t>
            </w:r>
            <w:r>
              <w:rPr>
                <w:spacing w:val="-9"/>
              </w:rPr>
              <w:t>自走式沼液沼渣</w:t>
            </w:r>
            <w:r>
              <w:rPr>
                <w:spacing w:val="-3"/>
              </w:rPr>
              <w:t>抽排设备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32"/>
              <w:spacing w:before="128" w:line="235" w:lineRule="auto"/>
              <w:rPr/>
            </w:pPr>
            <w:r>
              <w:rPr>
                <w:spacing w:val="-6"/>
              </w:rPr>
              <w:t>形式：非</w:t>
            </w:r>
            <w:r>
              <w:rPr>
                <w:spacing w:val="-33"/>
              </w:rPr>
              <w:t xml:space="preserve"> </w:t>
            </w:r>
            <w:r>
              <w:rPr>
                <w:spacing w:val="-6"/>
              </w:rPr>
              <w:t>自走式；带刀带磨碎盘；含电机，1.5kW</w:t>
            </w:r>
            <w:r>
              <w:rPr>
                <w:spacing w:val="-41"/>
              </w:rPr>
              <w:t xml:space="preserve"> </w:t>
            </w:r>
            <w:r>
              <w:rPr>
                <w:spacing w:val="-6"/>
              </w:rPr>
              <w:t>≤功率&lt;2.2kW；流量≥10m</w:t>
            </w:r>
            <w:r>
              <w:rPr>
                <w:rFonts w:ascii="Arial" w:hAnsi="Arial" w:eastAsia="Arial" w:cs="Arial"/>
                <w:spacing w:val="-6"/>
              </w:rPr>
              <w:t>3</w:t>
            </w:r>
            <w:r>
              <w:rPr>
                <w:spacing w:val="-6"/>
              </w:rPr>
              <w:t>/h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19"/>
              <w:spacing w:before="28" w:line="237" w:lineRule="auto"/>
              <w:rPr/>
            </w:pPr>
            <w:r>
              <w:rPr>
                <w:spacing w:val="-9"/>
              </w:rPr>
              <w:t>非通</w:t>
            </w:r>
          </w:p>
          <w:p>
            <w:pPr>
              <w:pStyle w:val="TableText"/>
              <w:ind w:left="113"/>
              <w:spacing w:before="8" w:line="191" w:lineRule="auto"/>
              <w:rPr/>
            </w:pPr>
            <w:r>
              <w:rPr>
                <w:spacing w:val="-6"/>
              </w:rPr>
              <w:t>用类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274"/>
              <w:spacing w:before="149" w:line="249" w:lineRule="exact"/>
              <w:rPr/>
            </w:pPr>
            <w:r>
              <w:rPr>
                <w:spacing w:val="-4"/>
                <w:position w:val="1"/>
              </w:rPr>
              <w:t>200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4" w:hRule="atLeast"/>
        </w:trPr>
        <w:tc>
          <w:tcPr>
            <w:tcW w:w="72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37" w:right="64" w:hanging="2"/>
              <w:spacing w:before="28" w:line="218" w:lineRule="auto"/>
              <w:rPr/>
            </w:pPr>
            <w:r>
              <w:rPr>
                <w:spacing w:val="-4"/>
              </w:rPr>
              <w:t>2.2kW及以上非自走式沼液沼渣</w:t>
            </w:r>
            <w:r>
              <w:rPr>
                <w:spacing w:val="-3"/>
              </w:rPr>
              <w:t>抽排设备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32"/>
              <w:spacing w:before="128" w:line="235" w:lineRule="auto"/>
              <w:rPr/>
            </w:pPr>
            <w:r>
              <w:rPr>
                <w:spacing w:val="-5"/>
              </w:rPr>
              <w:t>形式：非</w:t>
            </w:r>
            <w:r>
              <w:rPr>
                <w:spacing w:val="-40"/>
              </w:rPr>
              <w:t xml:space="preserve"> </w:t>
            </w:r>
            <w:r>
              <w:rPr>
                <w:spacing w:val="-5"/>
              </w:rPr>
              <w:t>自走式；带刀带磨碎盘；含电机，功率≥2.2kW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；流</w:t>
            </w:r>
            <w:r>
              <w:rPr>
                <w:spacing w:val="-6"/>
              </w:rPr>
              <w:t>量≥10m</w:t>
            </w:r>
            <w:r>
              <w:rPr>
                <w:rFonts w:ascii="Arial" w:hAnsi="Arial" w:eastAsia="Arial" w:cs="Arial"/>
                <w:spacing w:val="-6"/>
              </w:rPr>
              <w:t>3</w:t>
            </w:r>
            <w:r>
              <w:rPr>
                <w:spacing w:val="-6"/>
              </w:rPr>
              <w:t>/h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19"/>
              <w:spacing w:before="28" w:line="237" w:lineRule="auto"/>
              <w:rPr/>
            </w:pPr>
            <w:r>
              <w:rPr>
                <w:spacing w:val="-9"/>
              </w:rPr>
              <w:t>非通</w:t>
            </w:r>
          </w:p>
          <w:p>
            <w:pPr>
              <w:pStyle w:val="TableText"/>
              <w:ind w:left="113"/>
              <w:spacing w:before="9" w:line="189" w:lineRule="auto"/>
              <w:rPr/>
            </w:pPr>
            <w:r>
              <w:rPr>
                <w:spacing w:val="-6"/>
              </w:rPr>
              <w:t>用类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272"/>
              <w:spacing w:before="149" w:line="249" w:lineRule="exact"/>
              <w:rPr/>
            </w:pPr>
            <w:r>
              <w:rPr>
                <w:spacing w:val="-3"/>
                <w:position w:val="1"/>
              </w:rPr>
              <w:t>360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4" w:hRule="atLeast"/>
        </w:trPr>
        <w:tc>
          <w:tcPr>
            <w:tcW w:w="72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37" w:right="148"/>
              <w:spacing w:before="270" w:line="245" w:lineRule="auto"/>
              <w:rPr/>
            </w:pPr>
            <w:r>
              <w:rPr>
                <w:spacing w:val="-4"/>
              </w:rPr>
              <w:t>水产养</w:t>
            </w:r>
            <w:r>
              <w:rPr>
                <w:spacing w:val="-4"/>
              </w:rPr>
              <w:t>殖机械</w:t>
            </w:r>
          </w:p>
        </w:tc>
        <w:tc>
          <w:tcPr>
            <w:tcW w:w="85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6" w:right="102" w:firstLine="1"/>
              <w:spacing w:before="269" w:line="247" w:lineRule="auto"/>
              <w:rPr/>
            </w:pPr>
            <w:r>
              <w:rPr>
                <w:spacing w:val="-3"/>
              </w:rPr>
              <w:t>水质调控</w:t>
            </w:r>
            <w:r>
              <w:rPr>
                <w:spacing w:val="-5"/>
              </w:rPr>
              <w:t>设备</w:t>
            </w:r>
          </w:p>
        </w:tc>
        <w:tc>
          <w:tcPr>
            <w:tcW w:w="1034" w:type="dxa"/>
            <w:vAlign w:val="top"/>
            <w:vMerge w:val="restart"/>
            <w:tcBorders>
              <w:bottom w:val="nil"/>
            </w:tcBorders>
          </w:tcPr>
          <w:p>
            <w:pPr>
              <w:spacing w:line="32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"/>
              <w:spacing w:before="58" w:line="237" w:lineRule="auto"/>
              <w:rPr/>
            </w:pPr>
            <w:r>
              <w:rPr>
                <w:spacing w:val="-4"/>
              </w:rPr>
              <w:t>增氧机</w:t>
            </w:r>
          </w:p>
        </w:tc>
        <w:tc>
          <w:tcPr>
            <w:tcW w:w="2488" w:type="dxa"/>
            <w:vAlign w:val="top"/>
          </w:tcPr>
          <w:p>
            <w:pPr>
              <w:pStyle w:val="TableText"/>
              <w:ind w:left="42"/>
              <w:spacing w:before="149" w:line="237" w:lineRule="auto"/>
              <w:rPr/>
            </w:pPr>
            <w:r>
              <w:rPr>
                <w:spacing w:val="-3"/>
              </w:rPr>
              <w:t>普通型增氧机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18" w:right="543" w:firstLine="14"/>
              <w:spacing w:before="30" w:line="217" w:lineRule="auto"/>
              <w:rPr/>
            </w:pPr>
            <w:r>
              <w:rPr>
                <w:spacing w:val="-3"/>
              </w:rPr>
              <w:t>水车式、叶轮式或涌浪式；含功率≥1.5kW</w:t>
            </w:r>
            <w:r>
              <w:rPr>
                <w:spacing w:val="-25"/>
              </w:rPr>
              <w:t xml:space="preserve"> </w:t>
            </w:r>
            <w:r>
              <w:rPr>
                <w:spacing w:val="-3"/>
              </w:rPr>
              <w:t>的电机；需明确配套电机额定电压</w:t>
            </w:r>
            <w:r>
              <w:rPr>
                <w:spacing w:val="-1"/>
              </w:rPr>
              <w:t>（380V或220V）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19"/>
              <w:spacing w:before="29" w:line="237" w:lineRule="auto"/>
              <w:rPr/>
            </w:pPr>
            <w:r>
              <w:rPr>
                <w:spacing w:val="-9"/>
              </w:rPr>
              <w:t>非通</w:t>
            </w:r>
          </w:p>
          <w:p>
            <w:pPr>
              <w:pStyle w:val="TableText"/>
              <w:ind w:left="113"/>
              <w:spacing w:before="9" w:line="188" w:lineRule="auto"/>
              <w:rPr/>
            </w:pPr>
            <w:r>
              <w:rPr>
                <w:spacing w:val="-6"/>
              </w:rPr>
              <w:t>用类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272"/>
              <w:spacing w:before="150" w:line="249" w:lineRule="exact"/>
              <w:rPr/>
            </w:pPr>
            <w:r>
              <w:rPr>
                <w:spacing w:val="-3"/>
                <w:position w:val="1"/>
              </w:rPr>
              <w:t>390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4" w:hRule="atLeast"/>
        </w:trPr>
        <w:tc>
          <w:tcPr>
            <w:tcW w:w="72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37"/>
              <w:spacing w:before="150" w:line="237" w:lineRule="auto"/>
              <w:rPr/>
            </w:pPr>
            <w:r>
              <w:rPr>
                <w:spacing w:val="-2"/>
              </w:rPr>
              <w:t>微孔曝气式增氧机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48" w:right="63" w:hanging="19"/>
              <w:spacing w:before="30" w:line="217" w:lineRule="auto"/>
              <w:rPr/>
            </w:pPr>
            <w:r>
              <w:rPr>
                <w:spacing w:val="-1"/>
              </w:rPr>
              <w:t>微孔曝气式；含功率≥1kW的电机；风机额定风压≥20kPa</w:t>
            </w:r>
            <w:r>
              <w:rPr>
                <w:spacing w:val="-47"/>
              </w:rPr>
              <w:t xml:space="preserve"> </w:t>
            </w:r>
            <w:r>
              <w:rPr>
                <w:spacing w:val="-1"/>
              </w:rPr>
              <w:t>；</w:t>
            </w:r>
            <w:r>
              <w:rPr>
                <w:spacing w:val="-2"/>
              </w:rPr>
              <w:t>配置曝气管≥100m；需</w:t>
            </w:r>
            <w:r>
              <w:rPr>
                <w:spacing w:val="-2"/>
              </w:rPr>
              <w:t>明确配套电机额定电压（380V或220V）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19"/>
              <w:spacing w:before="30" w:line="237" w:lineRule="auto"/>
              <w:rPr/>
            </w:pPr>
            <w:r>
              <w:rPr>
                <w:spacing w:val="-9"/>
              </w:rPr>
              <w:t>非通</w:t>
            </w:r>
          </w:p>
          <w:p>
            <w:pPr>
              <w:pStyle w:val="TableText"/>
              <w:ind w:left="113"/>
              <w:spacing w:before="9" w:line="187" w:lineRule="auto"/>
              <w:rPr/>
            </w:pPr>
            <w:r>
              <w:rPr>
                <w:spacing w:val="-6"/>
              </w:rPr>
              <w:t>用类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236"/>
              <w:spacing w:before="151" w:line="249" w:lineRule="exact"/>
              <w:rPr/>
            </w:pPr>
            <w:r>
              <w:rPr>
                <w:spacing w:val="-3"/>
                <w:position w:val="1"/>
              </w:rPr>
              <w:t>1100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4" w:hRule="atLeast"/>
        </w:trPr>
        <w:tc>
          <w:tcPr>
            <w:tcW w:w="729" w:type="dxa"/>
            <w:vAlign w:val="top"/>
            <w:vMerge w:val="restart"/>
            <w:tcBorders>
              <w:bottom w:val="nil"/>
            </w:tcBorders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" w:right="148"/>
              <w:spacing w:before="58" w:line="246" w:lineRule="auto"/>
              <w:jc w:val="both"/>
              <w:rPr/>
            </w:pPr>
            <w:r>
              <w:rPr>
                <w:spacing w:val="-4"/>
              </w:rPr>
              <w:t>粮油糖</w:t>
            </w:r>
            <w:r>
              <w:rPr>
                <w:spacing w:val="-4"/>
              </w:rPr>
              <w:t>初加工</w:t>
            </w:r>
            <w:r>
              <w:rPr>
                <w:spacing w:val="-5"/>
              </w:rPr>
              <w:t>机械</w:t>
            </w:r>
          </w:p>
        </w:tc>
        <w:tc>
          <w:tcPr>
            <w:tcW w:w="854" w:type="dxa"/>
            <w:vAlign w:val="top"/>
            <w:vMerge w:val="restart"/>
            <w:tcBorders>
              <w:bottom w:val="nil"/>
            </w:tcBorders>
          </w:tcPr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" w:right="102" w:hanging="4"/>
              <w:spacing w:before="58" w:line="245" w:lineRule="auto"/>
              <w:rPr/>
            </w:pPr>
            <w:r>
              <w:rPr>
                <w:spacing w:val="-3"/>
              </w:rPr>
              <w:t>粮食初加</w:t>
            </w:r>
            <w:r>
              <w:rPr>
                <w:spacing w:val="-5"/>
              </w:rPr>
              <w:t>工机械</w:t>
            </w:r>
          </w:p>
        </w:tc>
        <w:tc>
          <w:tcPr>
            <w:tcW w:w="1034" w:type="dxa"/>
            <w:vAlign w:val="top"/>
            <w:vMerge w:val="restart"/>
            <w:tcBorders>
              <w:bottom w:val="nil"/>
            </w:tcBorders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"/>
              <w:spacing w:before="58" w:line="235" w:lineRule="auto"/>
              <w:rPr/>
            </w:pPr>
            <w:r>
              <w:rPr>
                <w:spacing w:val="-3"/>
              </w:rPr>
              <w:t>谷物（粮</w:t>
            </w:r>
          </w:p>
          <w:p>
            <w:pPr>
              <w:pStyle w:val="TableText"/>
              <w:ind w:left="20" w:right="93" w:firstLine="12"/>
              <w:spacing w:before="11" w:line="246" w:lineRule="auto"/>
              <w:rPr/>
            </w:pPr>
            <w:r>
              <w:rPr>
                <w:spacing w:val="-2"/>
              </w:rPr>
              <w:t>食）干燥机</w:t>
            </w:r>
            <w:r>
              <w:rPr>
                <w:spacing w:val="1"/>
              </w:rPr>
              <w:t>（烘干机）</w:t>
            </w:r>
          </w:p>
        </w:tc>
        <w:tc>
          <w:tcPr>
            <w:tcW w:w="2488" w:type="dxa"/>
            <w:vAlign w:val="top"/>
          </w:tcPr>
          <w:p>
            <w:pPr>
              <w:pStyle w:val="TableText"/>
              <w:ind w:left="43" w:right="184" w:hanging="2"/>
              <w:spacing w:before="32" w:line="216" w:lineRule="auto"/>
              <w:rPr/>
            </w:pPr>
            <w:r>
              <w:rPr>
                <w:spacing w:val="-1"/>
              </w:rPr>
              <w:t>批处理量1—4t移动式谷物烘</w:t>
            </w:r>
            <w:r>
              <w:rPr>
                <w:spacing w:val="-8"/>
              </w:rPr>
              <w:t>干机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29"/>
              <w:spacing w:before="151" w:line="237" w:lineRule="auto"/>
              <w:rPr/>
            </w:pPr>
            <w:r>
              <w:rPr>
                <w:spacing w:val="-6"/>
              </w:rPr>
              <w:t>1t≤批处理量＜</w:t>
            </w:r>
            <w:r>
              <w:rPr>
                <w:spacing w:val="-54"/>
              </w:rPr>
              <w:t xml:space="preserve"> </w:t>
            </w:r>
            <w:r>
              <w:rPr>
                <w:spacing w:val="-6"/>
              </w:rPr>
              <w:t>4t</w:t>
            </w:r>
            <w:r>
              <w:rPr>
                <w:spacing w:val="-52"/>
              </w:rPr>
              <w:t xml:space="preserve"> </w:t>
            </w:r>
            <w:r>
              <w:rPr>
                <w:spacing w:val="-6"/>
              </w:rPr>
              <w:t>；移动式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32" w:line="216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234"/>
              <w:spacing w:before="152" w:line="249" w:lineRule="exact"/>
              <w:rPr/>
            </w:pPr>
            <w:r>
              <w:rPr>
                <w:spacing w:val="-3"/>
                <w:position w:val="1"/>
              </w:rPr>
              <w:t>6000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5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40" w:right="104"/>
              <w:spacing w:before="33" w:line="216" w:lineRule="auto"/>
              <w:rPr/>
            </w:pPr>
            <w:r>
              <w:rPr>
                <w:spacing w:val="-1"/>
              </w:rPr>
              <w:t>批处理量4t及以上移动式谷物</w:t>
            </w:r>
            <w:r>
              <w:rPr>
                <w:spacing w:val="-4"/>
              </w:rPr>
              <w:t>烘干机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33"/>
              <w:spacing w:before="152" w:line="237" w:lineRule="auto"/>
              <w:rPr/>
            </w:pPr>
            <w:r>
              <w:rPr>
                <w:spacing w:val="-5"/>
              </w:rPr>
              <w:t>批处理量≥4t</w:t>
            </w:r>
            <w:r>
              <w:rPr>
                <w:spacing w:val="-49"/>
              </w:rPr>
              <w:t xml:space="preserve"> </w:t>
            </w:r>
            <w:r>
              <w:rPr>
                <w:spacing w:val="-5"/>
              </w:rPr>
              <w:t>；移动式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33" w:line="216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196"/>
              <w:spacing w:before="153" w:line="249" w:lineRule="exact"/>
              <w:rPr/>
            </w:pPr>
            <w:r>
              <w:rPr>
                <w:spacing w:val="-3"/>
                <w:position w:val="1"/>
              </w:rPr>
              <w:t>12600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5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43" w:right="184" w:hanging="2"/>
              <w:spacing w:before="33" w:line="216" w:lineRule="auto"/>
              <w:rPr/>
            </w:pPr>
            <w:r>
              <w:rPr>
                <w:spacing w:val="-1"/>
              </w:rPr>
              <w:t>批处理量1—4t循环式谷物烘</w:t>
            </w:r>
            <w:r>
              <w:rPr>
                <w:spacing w:val="-8"/>
              </w:rPr>
              <w:t>干机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29"/>
              <w:spacing w:before="152" w:line="237" w:lineRule="auto"/>
              <w:rPr/>
            </w:pPr>
            <w:r>
              <w:rPr>
                <w:spacing w:val="-6"/>
              </w:rPr>
              <w:t>1t≤批处理量＜</w:t>
            </w:r>
            <w:r>
              <w:rPr>
                <w:spacing w:val="-54"/>
              </w:rPr>
              <w:t xml:space="preserve"> </w:t>
            </w:r>
            <w:r>
              <w:rPr>
                <w:spacing w:val="-6"/>
              </w:rPr>
              <w:t>4t</w:t>
            </w:r>
            <w:r>
              <w:rPr>
                <w:spacing w:val="-52"/>
              </w:rPr>
              <w:t xml:space="preserve"> </w:t>
            </w:r>
            <w:r>
              <w:rPr>
                <w:spacing w:val="-6"/>
              </w:rPr>
              <w:t>；循环式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33" w:line="216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234"/>
              <w:spacing w:before="153" w:line="249" w:lineRule="exact"/>
              <w:rPr/>
            </w:pPr>
            <w:r>
              <w:rPr>
                <w:spacing w:val="-3"/>
                <w:position w:val="1"/>
              </w:rPr>
              <w:t>6400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5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43" w:right="104" w:hanging="2"/>
              <w:spacing w:before="33" w:line="216" w:lineRule="auto"/>
              <w:rPr/>
            </w:pPr>
            <w:r>
              <w:rPr>
                <w:spacing w:val="-1"/>
              </w:rPr>
              <w:t>批处理量4—10t循环式谷物烘</w:t>
            </w:r>
            <w:r>
              <w:rPr>
                <w:spacing w:val="-8"/>
              </w:rPr>
              <w:t>干机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27"/>
              <w:spacing w:before="152" w:line="237" w:lineRule="auto"/>
              <w:rPr/>
            </w:pPr>
            <w:r>
              <w:rPr>
                <w:spacing w:val="-6"/>
              </w:rPr>
              <w:t>4t≤批处理量＜</w:t>
            </w:r>
            <w:r>
              <w:rPr>
                <w:spacing w:val="-47"/>
              </w:rPr>
              <w:t xml:space="preserve"> </w:t>
            </w:r>
            <w:r>
              <w:rPr>
                <w:spacing w:val="-6"/>
              </w:rPr>
              <w:t>10t</w:t>
            </w:r>
            <w:r>
              <w:rPr>
                <w:spacing w:val="-42"/>
              </w:rPr>
              <w:t xml:space="preserve"> </w:t>
            </w:r>
            <w:r>
              <w:rPr>
                <w:spacing w:val="-6"/>
              </w:rPr>
              <w:t>；循环式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33" w:line="216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196"/>
              <w:spacing w:before="153" w:line="249" w:lineRule="exact"/>
              <w:rPr/>
            </w:pPr>
            <w:r>
              <w:rPr>
                <w:spacing w:val="-3"/>
                <w:position w:val="1"/>
              </w:rPr>
              <w:t>16800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4" w:hRule="atLeast"/>
        </w:trPr>
        <w:tc>
          <w:tcPr>
            <w:tcW w:w="72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40" w:right="184"/>
              <w:spacing w:before="33" w:line="221" w:lineRule="auto"/>
              <w:rPr/>
            </w:pPr>
            <w:r>
              <w:rPr>
                <w:spacing w:val="-1"/>
              </w:rPr>
              <w:t>批处理量10—20t循环式谷物</w:t>
            </w:r>
            <w:r>
              <w:rPr>
                <w:spacing w:val="-4"/>
              </w:rPr>
              <w:t>烘干机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29"/>
              <w:spacing w:before="152" w:line="237" w:lineRule="auto"/>
              <w:rPr/>
            </w:pPr>
            <w:r>
              <w:rPr>
                <w:spacing w:val="-4"/>
              </w:rPr>
              <w:t>10t</w:t>
            </w:r>
            <w:r>
              <w:rPr>
                <w:spacing w:val="-36"/>
              </w:rPr>
              <w:t xml:space="preserve"> </w:t>
            </w:r>
            <w:r>
              <w:rPr>
                <w:spacing w:val="-4"/>
              </w:rPr>
              <w:t>≤批处理量＜20t；循环式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33" w:line="221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194"/>
              <w:spacing w:before="153" w:line="249" w:lineRule="exact"/>
              <w:rPr/>
            </w:pPr>
            <w:r>
              <w:rPr>
                <w:spacing w:val="-2"/>
                <w:position w:val="1"/>
              </w:rPr>
              <w:t>25300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7"/>
          <w:pgSz w:w="16840" w:h="11900"/>
          <w:pgMar w:top="542" w:right="544" w:bottom="472" w:left="526" w:header="0" w:footer="266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5754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729"/>
        <w:gridCol w:w="854"/>
        <w:gridCol w:w="1034"/>
        <w:gridCol w:w="2488"/>
        <w:gridCol w:w="6579"/>
        <w:gridCol w:w="554"/>
        <w:gridCol w:w="794"/>
        <w:gridCol w:w="2722"/>
      </w:tblGrid>
      <w:tr>
        <w:trPr>
          <w:trHeight w:val="714" w:hRule="atLeast"/>
        </w:trPr>
        <w:tc>
          <w:tcPr>
            <w:tcW w:w="729" w:type="dxa"/>
            <w:vAlign w:val="top"/>
          </w:tcPr>
          <w:p>
            <w:pPr>
              <w:pStyle w:val="TableText"/>
              <w:ind w:left="202"/>
              <w:spacing w:before="268" w:line="238" w:lineRule="auto"/>
              <w:rPr/>
            </w:pPr>
            <w:r>
              <w:rPr>
                <w:b/>
                <w:bCs/>
                <w:spacing w:val="-10"/>
              </w:rPr>
              <w:t>大类</w:t>
            </w:r>
          </w:p>
        </w:tc>
        <w:tc>
          <w:tcPr>
            <w:tcW w:w="854" w:type="dxa"/>
            <w:vAlign w:val="top"/>
          </w:tcPr>
          <w:p>
            <w:pPr>
              <w:pStyle w:val="TableText"/>
              <w:ind w:left="252"/>
              <w:spacing w:before="268" w:line="239" w:lineRule="auto"/>
              <w:rPr/>
            </w:pPr>
            <w:r>
              <w:rPr>
                <w:b/>
                <w:bCs/>
                <w:spacing w:val="-10"/>
              </w:rPr>
              <w:t>小类</w:t>
            </w:r>
          </w:p>
        </w:tc>
        <w:tc>
          <w:tcPr>
            <w:tcW w:w="1034" w:type="dxa"/>
            <w:vAlign w:val="top"/>
          </w:tcPr>
          <w:p>
            <w:pPr>
              <w:pStyle w:val="TableText"/>
              <w:ind w:left="373"/>
              <w:spacing w:before="286" w:line="193" w:lineRule="auto"/>
              <w:rPr/>
            </w:pPr>
            <w:r>
              <w:rPr>
                <w:b/>
                <w:bCs/>
                <w:spacing w:val="6"/>
              </w:rPr>
              <w:t>品目</w:t>
            </w:r>
          </w:p>
        </w:tc>
        <w:tc>
          <w:tcPr>
            <w:tcW w:w="2488" w:type="dxa"/>
            <w:vAlign w:val="top"/>
          </w:tcPr>
          <w:p>
            <w:pPr>
              <w:pStyle w:val="TableText"/>
              <w:ind w:left="897"/>
              <w:spacing w:before="268" w:line="235" w:lineRule="auto"/>
              <w:rPr/>
            </w:pPr>
            <w:r>
              <w:rPr>
                <w:b/>
                <w:bCs/>
                <w:spacing w:val="-5"/>
              </w:rPr>
              <w:t>档次名称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2672"/>
              <w:spacing w:before="267" w:line="237" w:lineRule="auto"/>
              <w:rPr/>
            </w:pPr>
            <w:r>
              <w:rPr>
                <w:b/>
                <w:bCs/>
                <w:spacing w:val="-4"/>
              </w:rPr>
              <w:t>基本配置和参数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19" w:right="77" w:hanging="9"/>
              <w:spacing w:before="148" w:line="246" w:lineRule="auto"/>
              <w:rPr/>
            </w:pPr>
            <w:r>
              <w:rPr>
                <w:b/>
                <w:bCs/>
                <w:spacing w:val="-7"/>
              </w:rPr>
              <w:t>机具</w:t>
            </w:r>
            <w:r>
              <w:rPr>
                <w:b/>
                <w:bCs/>
                <w:spacing w:val="-12"/>
              </w:rPr>
              <w:t>类别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162"/>
              <w:spacing w:before="27" w:line="237" w:lineRule="auto"/>
              <w:rPr/>
            </w:pPr>
            <w:r>
              <w:rPr>
                <w:b/>
                <w:bCs/>
                <w:spacing w:val="-14"/>
              </w:rPr>
              <w:t>中央财</w:t>
            </w:r>
          </w:p>
          <w:p>
            <w:pPr>
              <w:pStyle w:val="TableText"/>
              <w:ind w:left="163" w:right="111" w:hanging="25"/>
              <w:spacing w:before="10" w:line="223" w:lineRule="auto"/>
              <w:rPr/>
            </w:pPr>
            <w:r>
              <w:rPr>
                <w:b/>
                <w:bCs/>
                <w:spacing w:val="-6"/>
              </w:rPr>
              <w:t>政补贴</w:t>
            </w:r>
            <w:r>
              <w:rPr>
                <w:b/>
                <w:bCs/>
                <w:spacing w:val="-14"/>
              </w:rPr>
              <w:t>额(元)</w:t>
            </w:r>
          </w:p>
        </w:tc>
        <w:tc>
          <w:tcPr>
            <w:tcW w:w="2722" w:type="dxa"/>
            <w:vAlign w:val="top"/>
          </w:tcPr>
          <w:p>
            <w:pPr>
              <w:pStyle w:val="TableText"/>
              <w:ind w:left="1202"/>
              <w:spacing w:before="268" w:line="239" w:lineRule="auto"/>
              <w:rPr/>
            </w:pPr>
            <w:r>
              <w:rPr>
                <w:b/>
                <w:bCs/>
                <w:spacing w:val="-7"/>
              </w:rPr>
              <w:t>备注</w:t>
            </w:r>
          </w:p>
        </w:tc>
      </w:tr>
      <w:tr>
        <w:trPr>
          <w:trHeight w:val="464" w:hRule="atLeast"/>
        </w:trPr>
        <w:tc>
          <w:tcPr>
            <w:tcW w:w="729" w:type="dxa"/>
            <w:vAlign w:val="top"/>
            <w:vMerge w:val="restart"/>
            <w:tcBorders>
              <w:bottom w:val="nil"/>
            </w:tcBorders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" w:right="148"/>
              <w:spacing w:before="59" w:line="246" w:lineRule="auto"/>
              <w:jc w:val="both"/>
              <w:rPr/>
            </w:pPr>
            <w:r>
              <w:rPr>
                <w:spacing w:val="-4"/>
              </w:rPr>
              <w:t>粮油糖</w:t>
            </w:r>
            <w:r>
              <w:rPr>
                <w:spacing w:val="-4"/>
              </w:rPr>
              <w:t>初加工</w:t>
            </w:r>
            <w:r>
              <w:rPr>
                <w:spacing w:val="-5"/>
              </w:rPr>
              <w:t>机械</w:t>
            </w:r>
          </w:p>
        </w:tc>
        <w:tc>
          <w:tcPr>
            <w:tcW w:w="854" w:type="dxa"/>
            <w:vAlign w:val="top"/>
            <w:vMerge w:val="restart"/>
            <w:tcBorders>
              <w:bottom w:val="nil"/>
            </w:tcBorders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" w:right="102" w:hanging="4"/>
              <w:spacing w:before="59" w:line="245" w:lineRule="auto"/>
              <w:rPr/>
            </w:pPr>
            <w:r>
              <w:rPr>
                <w:spacing w:val="-3"/>
              </w:rPr>
              <w:t>粮食初加</w:t>
            </w:r>
            <w:r>
              <w:rPr>
                <w:spacing w:val="-5"/>
              </w:rPr>
              <w:t>工机械</w:t>
            </w:r>
          </w:p>
        </w:tc>
        <w:tc>
          <w:tcPr>
            <w:tcW w:w="1034" w:type="dxa"/>
            <w:vAlign w:val="top"/>
            <w:vMerge w:val="restart"/>
            <w:tcBorders>
              <w:bottom w:val="nil"/>
            </w:tcBorders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"/>
              <w:spacing w:before="58" w:line="235" w:lineRule="auto"/>
              <w:rPr/>
            </w:pPr>
            <w:r>
              <w:rPr>
                <w:spacing w:val="-3"/>
              </w:rPr>
              <w:t>谷物（粮</w:t>
            </w:r>
          </w:p>
          <w:p>
            <w:pPr>
              <w:pStyle w:val="TableText"/>
              <w:ind w:left="20" w:right="93" w:firstLine="12"/>
              <w:spacing w:before="11" w:line="246" w:lineRule="auto"/>
              <w:rPr/>
            </w:pPr>
            <w:r>
              <w:rPr>
                <w:spacing w:val="-2"/>
              </w:rPr>
              <w:t>食）干燥机</w:t>
            </w:r>
            <w:r>
              <w:rPr>
                <w:spacing w:val="1"/>
              </w:rPr>
              <w:t>（烘干机）</w:t>
            </w:r>
          </w:p>
        </w:tc>
        <w:tc>
          <w:tcPr>
            <w:tcW w:w="2488" w:type="dxa"/>
            <w:vAlign w:val="top"/>
          </w:tcPr>
          <w:p>
            <w:pPr>
              <w:pStyle w:val="TableText"/>
              <w:ind w:left="40" w:right="184"/>
              <w:spacing w:before="19" w:line="223" w:lineRule="auto"/>
              <w:rPr/>
            </w:pPr>
            <w:r>
              <w:rPr>
                <w:spacing w:val="-1"/>
              </w:rPr>
              <w:t>批处理量20—30t循环式谷物</w:t>
            </w:r>
            <w:r>
              <w:rPr>
                <w:spacing w:val="-4"/>
              </w:rPr>
              <w:t>烘干机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27"/>
              <w:spacing w:before="138" w:line="237" w:lineRule="auto"/>
              <w:rPr/>
            </w:pPr>
            <w:r>
              <w:rPr>
                <w:spacing w:val="-4"/>
              </w:rPr>
              <w:t>20t</w:t>
            </w:r>
            <w:r>
              <w:rPr>
                <w:spacing w:val="-35"/>
              </w:rPr>
              <w:t xml:space="preserve"> </w:t>
            </w:r>
            <w:r>
              <w:rPr>
                <w:spacing w:val="-4"/>
              </w:rPr>
              <w:t>≤批处理量＜30t；循环式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19" w:line="223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192"/>
              <w:spacing w:before="139" w:line="249" w:lineRule="exact"/>
              <w:rPr/>
            </w:pPr>
            <w:r>
              <w:rPr>
                <w:spacing w:val="-2"/>
                <w:position w:val="1"/>
              </w:rPr>
              <w:t>30600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4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44" w:right="184" w:hanging="3"/>
              <w:spacing w:before="21" w:line="222" w:lineRule="auto"/>
              <w:rPr/>
            </w:pPr>
            <w:r>
              <w:rPr>
                <w:spacing w:val="-1"/>
              </w:rPr>
              <w:t>批处理量30t及以上循环式谷</w:t>
            </w:r>
            <w:r>
              <w:rPr>
                <w:spacing w:val="-5"/>
              </w:rPr>
              <w:t>物烘干机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33"/>
              <w:spacing w:before="139" w:line="237" w:lineRule="auto"/>
              <w:rPr/>
            </w:pPr>
            <w:r>
              <w:rPr>
                <w:spacing w:val="-5"/>
              </w:rPr>
              <w:t>批处理量≥30t</w:t>
            </w:r>
            <w:r>
              <w:rPr>
                <w:spacing w:val="-34"/>
              </w:rPr>
              <w:t xml:space="preserve"> </w:t>
            </w:r>
            <w:r>
              <w:rPr>
                <w:spacing w:val="-5"/>
              </w:rPr>
              <w:t>；循环式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21" w:line="222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194"/>
              <w:spacing w:before="140" w:line="249" w:lineRule="exact"/>
              <w:rPr/>
            </w:pPr>
            <w:r>
              <w:rPr>
                <w:spacing w:val="-2"/>
                <w:position w:val="1"/>
              </w:rPr>
              <w:t>48400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5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43" w:right="64" w:hanging="5"/>
              <w:spacing w:before="22" w:line="222" w:lineRule="auto"/>
              <w:rPr/>
            </w:pPr>
            <w:r>
              <w:rPr>
                <w:spacing w:val="-4"/>
              </w:rPr>
              <w:t>处理量20—50t/d连续式谷物烘</w:t>
            </w:r>
            <w:r>
              <w:rPr>
                <w:spacing w:val="-8"/>
              </w:rPr>
              <w:t>干机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27"/>
              <w:spacing w:before="140" w:line="237" w:lineRule="auto"/>
              <w:rPr/>
            </w:pPr>
            <w:r>
              <w:rPr>
                <w:spacing w:val="-5"/>
              </w:rPr>
              <w:t>20t/d≤处理量＜50t/d；连续式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22" w:line="222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196"/>
              <w:spacing w:before="141" w:line="249" w:lineRule="exact"/>
              <w:rPr/>
            </w:pPr>
            <w:r>
              <w:rPr>
                <w:spacing w:val="-3"/>
                <w:position w:val="1"/>
              </w:rPr>
              <w:t>15000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4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39" w:right="144" w:hanging="1"/>
              <w:spacing w:before="21" w:line="222" w:lineRule="auto"/>
              <w:rPr/>
            </w:pPr>
            <w:r>
              <w:rPr>
                <w:spacing w:val="-3"/>
              </w:rPr>
              <w:t>处理量50—100t/d连续式谷物</w:t>
            </w:r>
            <w:r>
              <w:rPr>
                <w:spacing w:val="-4"/>
              </w:rPr>
              <w:t>烘干机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26"/>
              <w:spacing w:before="140" w:line="237" w:lineRule="auto"/>
              <w:rPr/>
            </w:pPr>
            <w:r>
              <w:rPr>
                <w:spacing w:val="-5"/>
              </w:rPr>
              <w:t>50t/d≤处理量＜100t/d；连续式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21" w:line="222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192"/>
              <w:spacing w:before="141" w:line="249" w:lineRule="exact"/>
              <w:rPr/>
            </w:pPr>
            <w:r>
              <w:rPr>
                <w:spacing w:val="-2"/>
                <w:position w:val="1"/>
              </w:rPr>
              <w:t>31000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4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39" w:right="64" w:hanging="1"/>
              <w:spacing w:before="23" w:line="221" w:lineRule="auto"/>
              <w:rPr/>
            </w:pPr>
            <w:r>
              <w:rPr>
                <w:spacing w:val="-4"/>
              </w:rPr>
              <w:t>处理量100—300t/d连续式谷物</w:t>
            </w:r>
            <w:r>
              <w:rPr>
                <w:spacing w:val="-4"/>
              </w:rPr>
              <w:t>烘干机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29"/>
              <w:spacing w:before="141" w:line="237" w:lineRule="auto"/>
              <w:rPr/>
            </w:pPr>
            <w:r>
              <w:rPr>
                <w:spacing w:val="-5"/>
              </w:rPr>
              <w:t>100t/d≤处理量＜300t/d；连续式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23" w:line="221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194"/>
              <w:spacing w:before="142" w:line="249" w:lineRule="exact"/>
              <w:rPr/>
            </w:pPr>
            <w:r>
              <w:rPr>
                <w:spacing w:val="-2"/>
                <w:position w:val="1"/>
              </w:rPr>
              <w:t>71200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4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44" w:right="144" w:hanging="6"/>
              <w:spacing w:before="23" w:line="221" w:lineRule="auto"/>
              <w:rPr/>
            </w:pPr>
            <w:r>
              <w:rPr>
                <w:spacing w:val="-4"/>
              </w:rPr>
              <w:t>处理量300t/d及以上连续式谷</w:t>
            </w:r>
            <w:r>
              <w:rPr>
                <w:spacing w:val="-5"/>
              </w:rPr>
              <w:t>物烘干机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30"/>
              <w:spacing w:before="142" w:line="237" w:lineRule="auto"/>
              <w:rPr/>
            </w:pPr>
            <w:r>
              <w:rPr>
                <w:spacing w:val="-4"/>
              </w:rPr>
              <w:t>处理量≥300t/d；连续式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23" w:line="221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136"/>
              <w:spacing w:before="143" w:line="249" w:lineRule="exact"/>
              <w:rPr/>
            </w:pPr>
            <w:r>
              <w:rPr>
                <w:spacing w:val="-2"/>
                <w:position w:val="1"/>
              </w:rPr>
              <w:t>120000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4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43" w:right="184" w:hanging="4"/>
              <w:spacing w:before="25" w:line="220" w:lineRule="auto"/>
              <w:rPr/>
            </w:pPr>
            <w:r>
              <w:rPr>
                <w:spacing w:val="-1"/>
              </w:rPr>
              <w:t>装载量3—5t批式静态谷物烘</w:t>
            </w:r>
            <w:r>
              <w:rPr>
                <w:spacing w:val="-8"/>
              </w:rPr>
              <w:t>干机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25"/>
              <w:spacing w:before="143" w:line="237" w:lineRule="auto"/>
              <w:rPr/>
            </w:pPr>
            <w:r>
              <w:rPr>
                <w:spacing w:val="-4"/>
              </w:rPr>
              <w:t>3t≤装载量＜5t</w:t>
            </w:r>
            <w:r>
              <w:rPr>
                <w:spacing w:val="-40"/>
              </w:rPr>
              <w:t xml:space="preserve"> </w:t>
            </w:r>
            <w:r>
              <w:rPr>
                <w:spacing w:val="-4"/>
              </w:rPr>
              <w:t>；批式静态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25" w:line="220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233"/>
              <w:spacing w:before="144" w:line="249" w:lineRule="exact"/>
              <w:rPr/>
            </w:pPr>
            <w:r>
              <w:rPr>
                <w:spacing w:val="-3"/>
                <w:position w:val="1"/>
              </w:rPr>
              <w:t>5400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4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40" w:right="104" w:hanging="1"/>
              <w:spacing w:before="25" w:line="220" w:lineRule="auto"/>
              <w:rPr/>
            </w:pPr>
            <w:r>
              <w:rPr>
                <w:spacing w:val="-1"/>
              </w:rPr>
              <w:t>装载量5t及以上批式静态谷物</w:t>
            </w:r>
            <w:r>
              <w:rPr>
                <w:spacing w:val="-4"/>
              </w:rPr>
              <w:t>烘干机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31"/>
              <w:spacing w:before="144" w:line="237" w:lineRule="auto"/>
              <w:rPr/>
            </w:pPr>
            <w:r>
              <w:rPr>
                <w:spacing w:val="-5"/>
              </w:rPr>
              <w:t>装载量≥5t</w:t>
            </w:r>
            <w:r>
              <w:rPr>
                <w:spacing w:val="-47"/>
              </w:rPr>
              <w:t xml:space="preserve"> </w:t>
            </w:r>
            <w:r>
              <w:rPr>
                <w:spacing w:val="-5"/>
              </w:rPr>
              <w:t>；批式静态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25" w:line="220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234"/>
              <w:spacing w:before="145" w:line="249" w:lineRule="exact"/>
              <w:rPr/>
            </w:pPr>
            <w:r>
              <w:rPr>
                <w:spacing w:val="-3"/>
                <w:position w:val="1"/>
              </w:rPr>
              <w:t>9900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4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restart"/>
            <w:tcBorders>
              <w:bottom w:val="nil"/>
            </w:tcBorders>
          </w:tcPr>
          <w:p>
            <w:pPr>
              <w:spacing w:line="32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"/>
              <w:spacing w:before="58" w:line="237" w:lineRule="auto"/>
              <w:rPr/>
            </w:pPr>
            <w:r>
              <w:rPr>
                <w:spacing w:val="-4"/>
              </w:rPr>
              <w:t>碾米机</w:t>
            </w:r>
          </w:p>
        </w:tc>
        <w:tc>
          <w:tcPr>
            <w:tcW w:w="2488" w:type="dxa"/>
            <w:vAlign w:val="top"/>
          </w:tcPr>
          <w:p>
            <w:pPr>
              <w:pStyle w:val="TableText"/>
              <w:ind w:left="44"/>
              <w:spacing w:before="146" w:line="235" w:lineRule="auto"/>
              <w:rPr/>
            </w:pPr>
            <w:r>
              <w:rPr>
                <w:spacing w:val="-3"/>
              </w:rPr>
              <w:t>简易组合米机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29"/>
              <w:spacing w:before="146" w:line="236" w:lineRule="auto"/>
              <w:rPr/>
            </w:pPr>
            <w:r>
              <w:rPr>
                <w:spacing w:val="-5"/>
              </w:rPr>
              <w:t>含功率≥2.2kW</w:t>
            </w:r>
            <w:r>
              <w:rPr>
                <w:spacing w:val="-35"/>
              </w:rPr>
              <w:t xml:space="preserve"> </w:t>
            </w:r>
            <w:r>
              <w:rPr>
                <w:spacing w:val="-5"/>
              </w:rPr>
              <w:t>的电机；具有砻碾功能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19"/>
              <w:spacing w:before="25" w:line="237" w:lineRule="auto"/>
              <w:rPr/>
            </w:pPr>
            <w:r>
              <w:rPr>
                <w:spacing w:val="-9"/>
              </w:rPr>
              <w:t>非通</w:t>
            </w:r>
          </w:p>
          <w:p>
            <w:pPr>
              <w:pStyle w:val="TableText"/>
              <w:ind w:left="113"/>
              <w:spacing w:before="8" w:line="193" w:lineRule="auto"/>
              <w:rPr/>
            </w:pPr>
            <w:r>
              <w:rPr>
                <w:spacing w:val="-6"/>
              </w:rPr>
              <w:t>用类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274"/>
              <w:spacing w:before="146" w:line="249" w:lineRule="exact"/>
              <w:rPr/>
            </w:pPr>
            <w:r>
              <w:rPr>
                <w:spacing w:val="-1"/>
                <w:position w:val="1"/>
              </w:rPr>
              <w:t>780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4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35"/>
              <w:spacing w:before="146" w:line="237" w:lineRule="auto"/>
              <w:rPr/>
            </w:pPr>
            <w:r>
              <w:rPr>
                <w:spacing w:val="-5"/>
              </w:rPr>
              <w:t>7.5kW及以上组合米机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29"/>
              <w:spacing w:before="147" w:line="236" w:lineRule="auto"/>
              <w:rPr/>
            </w:pPr>
            <w:r>
              <w:rPr>
                <w:spacing w:val="-3"/>
              </w:rPr>
              <w:t>含功率≥7.5kW</w:t>
            </w:r>
            <w:r>
              <w:rPr>
                <w:spacing w:val="-43"/>
              </w:rPr>
              <w:t xml:space="preserve"> </w:t>
            </w:r>
            <w:r>
              <w:rPr>
                <w:spacing w:val="-3"/>
              </w:rPr>
              <w:t>的电机；具备剥壳、清选、碾米、抛</w:t>
            </w:r>
            <w:r>
              <w:rPr>
                <w:spacing w:val="-4"/>
              </w:rPr>
              <w:t>光功能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19"/>
              <w:spacing w:before="26" w:line="237" w:lineRule="auto"/>
              <w:rPr/>
            </w:pPr>
            <w:r>
              <w:rPr>
                <w:spacing w:val="-9"/>
              </w:rPr>
              <w:t>非通</w:t>
            </w:r>
          </w:p>
          <w:p>
            <w:pPr>
              <w:pStyle w:val="TableText"/>
              <w:ind w:left="113"/>
              <w:spacing w:before="8" w:line="192" w:lineRule="auto"/>
              <w:rPr/>
            </w:pPr>
            <w:r>
              <w:rPr>
                <w:spacing w:val="-6"/>
              </w:rPr>
              <w:t>用类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234"/>
              <w:spacing w:before="147" w:line="249" w:lineRule="exact"/>
              <w:rPr/>
            </w:pPr>
            <w:r>
              <w:rPr>
                <w:spacing w:val="-3"/>
                <w:position w:val="1"/>
              </w:rPr>
              <w:t>7700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4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restart"/>
            <w:tcBorders>
              <w:bottom w:val="nil"/>
            </w:tcBorders>
          </w:tcPr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"/>
              <w:spacing w:before="59" w:line="235" w:lineRule="auto"/>
              <w:rPr/>
            </w:pPr>
            <w:r>
              <w:rPr>
                <w:spacing w:val="-2"/>
              </w:rPr>
              <w:t>粮食色选机</w:t>
            </w:r>
          </w:p>
        </w:tc>
        <w:tc>
          <w:tcPr>
            <w:tcW w:w="2488" w:type="dxa"/>
            <w:vAlign w:val="top"/>
          </w:tcPr>
          <w:p>
            <w:pPr>
              <w:pStyle w:val="TableText"/>
              <w:ind w:left="37" w:right="184" w:firstLine="1"/>
              <w:spacing w:before="28" w:line="218" w:lineRule="auto"/>
              <w:rPr/>
            </w:pPr>
            <w:r>
              <w:rPr>
                <w:spacing w:val="-1"/>
              </w:rPr>
              <w:t>执行单元数60—300粮食色选</w:t>
            </w:r>
            <w:r>
              <w:rPr/>
              <w:t>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27"/>
              <w:spacing w:before="148" w:line="235" w:lineRule="auto"/>
              <w:rPr/>
            </w:pPr>
            <w:r>
              <w:rPr>
                <w:spacing w:val="-1"/>
              </w:rPr>
              <w:t>60≤总执行单元数&lt;300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19"/>
              <w:spacing w:before="27" w:line="237" w:lineRule="auto"/>
              <w:rPr/>
            </w:pPr>
            <w:r>
              <w:rPr>
                <w:spacing w:val="-9"/>
              </w:rPr>
              <w:t>非通</w:t>
            </w:r>
          </w:p>
          <w:p>
            <w:pPr>
              <w:pStyle w:val="TableText"/>
              <w:ind w:left="113"/>
              <w:spacing w:before="8" w:line="191" w:lineRule="auto"/>
              <w:rPr/>
            </w:pPr>
            <w:r>
              <w:rPr>
                <w:spacing w:val="-6"/>
              </w:rPr>
              <w:t>用类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196"/>
              <w:spacing w:before="148" w:line="249" w:lineRule="exact"/>
              <w:rPr/>
            </w:pPr>
            <w:r>
              <w:rPr>
                <w:spacing w:val="-3"/>
                <w:position w:val="1"/>
              </w:rPr>
              <w:t>13200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5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37" w:right="104" w:firstLine="1"/>
              <w:spacing w:before="29" w:line="218" w:lineRule="auto"/>
              <w:rPr/>
            </w:pPr>
            <w:r>
              <w:rPr>
                <w:spacing w:val="-1"/>
              </w:rPr>
              <w:t>执行单元数300—450粮食色选</w:t>
            </w:r>
            <w:r>
              <w:rPr/>
              <w:t>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25"/>
              <w:spacing w:before="149" w:line="235" w:lineRule="auto"/>
              <w:rPr/>
            </w:pPr>
            <w:r>
              <w:rPr/>
              <w:t>300≤总执行单元数&lt;450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19"/>
              <w:spacing w:before="28" w:line="237" w:lineRule="auto"/>
              <w:rPr/>
            </w:pPr>
            <w:r>
              <w:rPr>
                <w:spacing w:val="-9"/>
              </w:rPr>
              <w:t>非通</w:t>
            </w:r>
          </w:p>
          <w:p>
            <w:pPr>
              <w:pStyle w:val="TableText"/>
              <w:ind w:left="113"/>
              <w:spacing w:before="8" w:line="191" w:lineRule="auto"/>
              <w:rPr/>
            </w:pPr>
            <w:r>
              <w:rPr>
                <w:spacing w:val="-6"/>
              </w:rPr>
              <w:t>用类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192"/>
              <w:spacing w:before="149" w:line="249" w:lineRule="exact"/>
              <w:rPr/>
            </w:pPr>
            <w:r>
              <w:rPr>
                <w:spacing w:val="-2"/>
                <w:position w:val="1"/>
              </w:rPr>
              <w:t>30000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4" w:hRule="atLeast"/>
        </w:trPr>
        <w:tc>
          <w:tcPr>
            <w:tcW w:w="72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37" w:right="184" w:firstLine="1"/>
              <w:spacing w:before="28" w:line="218" w:lineRule="auto"/>
              <w:rPr/>
            </w:pPr>
            <w:r>
              <w:rPr>
                <w:spacing w:val="-1"/>
              </w:rPr>
              <w:t>执行单元数450及以上粮食色</w:t>
            </w:r>
            <w:r>
              <w:rPr>
                <w:spacing w:val="-5"/>
              </w:rPr>
              <w:t>选机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44"/>
              <w:spacing w:before="149" w:line="235" w:lineRule="auto"/>
              <w:rPr/>
            </w:pPr>
            <w:r>
              <w:rPr>
                <w:spacing w:val="-3"/>
              </w:rPr>
              <w:t>总执行单元数≥450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19"/>
              <w:spacing w:before="28" w:line="237" w:lineRule="auto"/>
              <w:rPr/>
            </w:pPr>
            <w:r>
              <w:rPr>
                <w:spacing w:val="-9"/>
              </w:rPr>
              <w:t>非通</w:t>
            </w:r>
          </w:p>
          <w:p>
            <w:pPr>
              <w:pStyle w:val="TableText"/>
              <w:ind w:left="113"/>
              <w:spacing w:before="9" w:line="189" w:lineRule="auto"/>
              <w:rPr/>
            </w:pPr>
            <w:r>
              <w:rPr>
                <w:spacing w:val="-6"/>
              </w:rPr>
              <w:t>用类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194"/>
              <w:spacing w:before="149" w:line="249" w:lineRule="exact"/>
              <w:rPr/>
            </w:pPr>
            <w:r>
              <w:rPr>
                <w:spacing w:val="-2"/>
                <w:position w:val="1"/>
              </w:rPr>
              <w:t>41700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4" w:hRule="atLeast"/>
        </w:trPr>
        <w:tc>
          <w:tcPr>
            <w:tcW w:w="729" w:type="dxa"/>
            <w:vAlign w:val="top"/>
            <w:vMerge w:val="restart"/>
            <w:tcBorders>
              <w:bottom w:val="nil"/>
            </w:tcBorders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" w:right="148"/>
              <w:spacing w:before="58" w:line="246" w:lineRule="auto"/>
              <w:jc w:val="both"/>
              <w:rPr/>
            </w:pPr>
            <w:r>
              <w:rPr>
                <w:spacing w:val="-4"/>
              </w:rPr>
              <w:t>果菜茶</w:t>
            </w:r>
            <w:r>
              <w:rPr>
                <w:spacing w:val="-4"/>
              </w:rPr>
              <w:t>初加工</w:t>
            </w:r>
            <w:r>
              <w:rPr>
                <w:spacing w:val="-5"/>
              </w:rPr>
              <w:t>机械</w:t>
            </w:r>
          </w:p>
        </w:tc>
        <w:tc>
          <w:tcPr>
            <w:tcW w:w="854" w:type="dxa"/>
            <w:vAlign w:val="top"/>
            <w:vMerge w:val="restart"/>
            <w:tcBorders>
              <w:bottom w:val="nil"/>
            </w:tcBorders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" w:right="102" w:hanging="4"/>
              <w:spacing w:before="59" w:line="245" w:lineRule="auto"/>
              <w:rPr/>
            </w:pPr>
            <w:r>
              <w:rPr>
                <w:spacing w:val="-3"/>
              </w:rPr>
              <w:t>果蔬初加</w:t>
            </w:r>
            <w:r>
              <w:rPr>
                <w:spacing w:val="-5"/>
              </w:rPr>
              <w:t>工机械</w:t>
            </w:r>
          </w:p>
        </w:tc>
        <w:tc>
          <w:tcPr>
            <w:tcW w:w="1034" w:type="dxa"/>
            <w:vAlign w:val="top"/>
            <w:vMerge w:val="restart"/>
            <w:tcBorders>
              <w:bottom w:val="nil"/>
            </w:tcBorders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"/>
              <w:spacing w:before="59" w:line="237" w:lineRule="auto"/>
              <w:rPr/>
            </w:pPr>
            <w:r>
              <w:rPr>
                <w:spacing w:val="-2"/>
              </w:rPr>
              <w:t>果蔬分级机</w:t>
            </w:r>
          </w:p>
        </w:tc>
        <w:tc>
          <w:tcPr>
            <w:tcW w:w="2488" w:type="dxa"/>
            <w:vAlign w:val="top"/>
          </w:tcPr>
          <w:p>
            <w:pPr>
              <w:pStyle w:val="TableText"/>
              <w:ind w:left="35"/>
              <w:spacing w:before="149" w:line="237" w:lineRule="auto"/>
              <w:rPr/>
            </w:pPr>
            <w:r>
              <w:rPr>
                <w:spacing w:val="-5"/>
              </w:rPr>
              <w:t>2—3t/h电子式水果分级机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49" w:right="89" w:hanging="15"/>
              <w:spacing w:before="30" w:line="217" w:lineRule="auto"/>
              <w:rPr/>
            </w:pPr>
            <w:r>
              <w:rPr>
                <w:spacing w:val="-1"/>
              </w:rPr>
              <w:t>结构型式：电子式；传感系统类型：含彩色线阵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CCD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传感器或光谱信号传感器</w:t>
            </w:r>
            <w:r>
              <w:rPr>
                <w:spacing w:val="-2"/>
              </w:rPr>
              <w:t>；8</w:t>
            </w:r>
            <w:r>
              <w:rPr/>
              <w:t xml:space="preserve"> </w:t>
            </w:r>
            <w:r>
              <w:rPr>
                <w:spacing w:val="-7"/>
              </w:rPr>
              <w:t>≤分选等级&lt;16</w:t>
            </w:r>
            <w:r>
              <w:rPr>
                <w:spacing w:val="-35"/>
              </w:rPr>
              <w:t xml:space="preserve"> </w:t>
            </w:r>
            <w:r>
              <w:rPr>
                <w:spacing w:val="-7"/>
              </w:rPr>
              <w:t>；2t/h≤生产率&lt;3t/h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19"/>
              <w:spacing w:before="29" w:line="237" w:lineRule="auto"/>
              <w:rPr/>
            </w:pPr>
            <w:r>
              <w:rPr>
                <w:spacing w:val="-9"/>
              </w:rPr>
              <w:t>非通</w:t>
            </w:r>
          </w:p>
          <w:p>
            <w:pPr>
              <w:pStyle w:val="TableText"/>
              <w:ind w:left="113"/>
              <w:spacing w:before="9" w:line="188" w:lineRule="auto"/>
              <w:rPr/>
            </w:pPr>
            <w:r>
              <w:rPr>
                <w:spacing w:val="-6"/>
              </w:rPr>
              <w:t>用类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196"/>
              <w:spacing w:before="150" w:line="249" w:lineRule="exact"/>
              <w:rPr/>
            </w:pPr>
            <w:r>
              <w:rPr>
                <w:spacing w:val="-3"/>
                <w:position w:val="1"/>
              </w:rPr>
              <w:t>18000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4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33"/>
              <w:spacing w:before="150" w:line="237" w:lineRule="auto"/>
              <w:rPr/>
            </w:pPr>
            <w:r>
              <w:rPr>
                <w:spacing w:val="-4"/>
              </w:rPr>
              <w:t>3—5t/h电子式水果分级机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49" w:right="89" w:hanging="15"/>
              <w:spacing w:before="30" w:line="217" w:lineRule="auto"/>
              <w:rPr/>
            </w:pPr>
            <w:r>
              <w:rPr>
                <w:spacing w:val="-1"/>
              </w:rPr>
              <w:t>结构型式：电子式；传感系统类型：含彩色线阵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CCD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传感器或光谱信号传感器</w:t>
            </w:r>
            <w:r>
              <w:rPr>
                <w:spacing w:val="-2"/>
              </w:rPr>
              <w:t>；8</w:t>
            </w:r>
            <w:r>
              <w:rPr/>
              <w:t xml:space="preserve"> </w:t>
            </w:r>
            <w:r>
              <w:rPr>
                <w:spacing w:val="-7"/>
              </w:rPr>
              <w:t>≤分选等级&lt;16</w:t>
            </w:r>
            <w:r>
              <w:rPr>
                <w:spacing w:val="-35"/>
              </w:rPr>
              <w:t xml:space="preserve"> </w:t>
            </w:r>
            <w:r>
              <w:rPr>
                <w:spacing w:val="-7"/>
              </w:rPr>
              <w:t>；3t/h≤生产率&lt;5t/h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19"/>
              <w:spacing w:before="30" w:line="237" w:lineRule="auto"/>
              <w:rPr/>
            </w:pPr>
            <w:r>
              <w:rPr>
                <w:spacing w:val="-9"/>
              </w:rPr>
              <w:t>非通</w:t>
            </w:r>
          </w:p>
          <w:p>
            <w:pPr>
              <w:pStyle w:val="TableText"/>
              <w:ind w:left="113"/>
              <w:spacing w:before="9" w:line="187" w:lineRule="auto"/>
              <w:rPr/>
            </w:pPr>
            <w:r>
              <w:rPr>
                <w:spacing w:val="-6"/>
              </w:rPr>
              <w:t>用类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194"/>
              <w:spacing w:before="151" w:line="249" w:lineRule="exact"/>
              <w:rPr/>
            </w:pPr>
            <w:r>
              <w:rPr>
                <w:spacing w:val="-2"/>
                <w:position w:val="1"/>
              </w:rPr>
              <w:t>22000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4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34"/>
              <w:spacing w:before="151" w:line="237" w:lineRule="auto"/>
              <w:rPr/>
            </w:pPr>
            <w:r>
              <w:rPr>
                <w:spacing w:val="-4"/>
              </w:rPr>
              <w:t>5t/h及以上电子式水果分级机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31" w:right="217" w:firstLine="2"/>
              <w:spacing w:before="32" w:line="216" w:lineRule="auto"/>
              <w:rPr/>
            </w:pPr>
            <w:r>
              <w:rPr>
                <w:spacing w:val="-2"/>
              </w:rPr>
              <w:t>结构型式：电子式；传感系统类型：含彩色线阵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>CCD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>传感器或光谱信号传</w:t>
            </w:r>
            <w:r>
              <w:rPr>
                <w:spacing w:val="-3"/>
              </w:rPr>
              <w:t>感器；</w:t>
            </w:r>
            <w:r>
              <w:rPr>
                <w:spacing w:val="-4"/>
              </w:rPr>
              <w:t>分选等级≥16；生产率≥5t/h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19"/>
              <w:spacing w:before="31" w:line="237" w:lineRule="auto"/>
              <w:rPr/>
            </w:pPr>
            <w:r>
              <w:rPr>
                <w:spacing w:val="-9"/>
              </w:rPr>
              <w:t>非通</w:t>
            </w:r>
          </w:p>
          <w:p>
            <w:pPr>
              <w:pStyle w:val="TableText"/>
              <w:ind w:left="113"/>
              <w:spacing w:before="9" w:line="186" w:lineRule="auto"/>
              <w:rPr/>
            </w:pPr>
            <w:r>
              <w:rPr>
                <w:spacing w:val="-6"/>
              </w:rPr>
              <w:t>用类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192"/>
              <w:spacing w:before="152" w:line="249" w:lineRule="exact"/>
              <w:rPr/>
            </w:pPr>
            <w:r>
              <w:rPr>
                <w:spacing w:val="-2"/>
                <w:position w:val="1"/>
              </w:rPr>
              <w:t>35000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5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restart"/>
            <w:tcBorders>
              <w:bottom w:val="nil"/>
            </w:tcBorders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"/>
              <w:spacing w:before="58" w:line="235" w:lineRule="auto"/>
              <w:rPr/>
            </w:pPr>
            <w:r>
              <w:rPr>
                <w:spacing w:val="-2"/>
              </w:rPr>
              <w:t>果蔬干燥机</w:t>
            </w:r>
          </w:p>
        </w:tc>
        <w:tc>
          <w:tcPr>
            <w:tcW w:w="2488" w:type="dxa"/>
            <w:vAlign w:val="top"/>
          </w:tcPr>
          <w:p>
            <w:pPr>
              <w:pStyle w:val="TableText"/>
              <w:ind w:left="40"/>
              <w:spacing w:before="133" w:line="235" w:lineRule="auto"/>
              <w:rPr/>
            </w:pPr>
            <w:r>
              <w:rPr>
                <w:spacing w:val="-2"/>
              </w:rPr>
              <w:t>容积1—5m</w:t>
            </w:r>
            <w:r>
              <w:rPr>
                <w:rFonts w:ascii="Arial" w:hAnsi="Arial" w:eastAsia="Arial" w:cs="Arial"/>
                <w:spacing w:val="-2"/>
              </w:rPr>
              <w:t>3</w:t>
            </w:r>
            <w:r>
              <w:rPr>
                <w:spacing w:val="-2"/>
              </w:rPr>
              <w:t>厢式果蔬干燥机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29"/>
              <w:spacing w:before="132" w:line="235" w:lineRule="auto"/>
              <w:rPr/>
            </w:pPr>
            <w:r>
              <w:rPr>
                <w:spacing w:val="-1"/>
              </w:rPr>
              <w:t>1m</w:t>
            </w:r>
            <w:r>
              <w:rPr>
                <w:rFonts w:ascii="Arial" w:hAnsi="Arial" w:eastAsia="Arial" w:cs="Arial"/>
                <w:spacing w:val="-1"/>
              </w:rPr>
              <w:t>3</w:t>
            </w:r>
            <w:r>
              <w:rPr>
                <w:spacing w:val="-1"/>
              </w:rPr>
              <w:t>≤有效烘干容积＜5m</w:t>
            </w:r>
            <w:r>
              <w:rPr>
                <w:rFonts w:ascii="Arial" w:hAnsi="Arial" w:eastAsia="Arial" w:cs="Arial"/>
                <w:spacing w:val="-1"/>
              </w:rPr>
              <w:t>3</w:t>
            </w:r>
            <w:r>
              <w:rPr>
                <w:spacing w:val="-1"/>
              </w:rPr>
              <w:t>；结构型式：厢式；热源装置：非燃煤型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19"/>
              <w:spacing w:before="32" w:line="237" w:lineRule="auto"/>
              <w:rPr/>
            </w:pPr>
            <w:r>
              <w:rPr>
                <w:spacing w:val="-9"/>
              </w:rPr>
              <w:t>非通</w:t>
            </w:r>
          </w:p>
          <w:p>
            <w:pPr>
              <w:pStyle w:val="TableText"/>
              <w:ind w:left="113"/>
              <w:spacing w:before="9" w:line="186" w:lineRule="auto"/>
              <w:rPr/>
            </w:pPr>
            <w:r>
              <w:rPr>
                <w:spacing w:val="-6"/>
              </w:rPr>
              <w:t>用类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274"/>
              <w:spacing w:before="153" w:line="249" w:lineRule="exact"/>
              <w:rPr/>
            </w:pPr>
            <w:r>
              <w:rPr>
                <w:spacing w:val="-4"/>
                <w:position w:val="1"/>
              </w:rPr>
              <w:t>900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5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40"/>
              <w:spacing w:before="133" w:line="235" w:lineRule="auto"/>
              <w:rPr/>
            </w:pPr>
            <w:r>
              <w:rPr>
                <w:spacing w:val="-1"/>
              </w:rPr>
              <w:t>容积5—20m</w:t>
            </w:r>
            <w:r>
              <w:rPr>
                <w:rFonts w:ascii="Arial" w:hAnsi="Arial" w:eastAsia="Arial" w:cs="Arial"/>
                <w:spacing w:val="-1"/>
              </w:rPr>
              <w:t>3</w:t>
            </w:r>
            <w:r>
              <w:rPr>
                <w:spacing w:val="-1"/>
              </w:rPr>
              <w:t>厢式果蔬干燥机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26"/>
              <w:spacing w:before="132" w:line="235" w:lineRule="auto"/>
              <w:rPr/>
            </w:pPr>
            <w:r>
              <w:rPr>
                <w:spacing w:val="-2"/>
              </w:rPr>
              <w:t>5m</w:t>
            </w:r>
            <w:r>
              <w:rPr>
                <w:rFonts w:ascii="Arial" w:hAnsi="Arial" w:eastAsia="Arial" w:cs="Arial"/>
                <w:spacing w:val="-2"/>
              </w:rPr>
              <w:t>3</w:t>
            </w:r>
            <w:r>
              <w:rPr>
                <w:spacing w:val="-2"/>
              </w:rPr>
              <w:t>≤有效烘干容积＜</w:t>
            </w:r>
            <w:r>
              <w:rPr>
                <w:spacing w:val="-41"/>
              </w:rPr>
              <w:t xml:space="preserve"> </w:t>
            </w:r>
            <w:r>
              <w:rPr>
                <w:spacing w:val="-2"/>
              </w:rPr>
              <w:t>20m</w:t>
            </w:r>
            <w:r>
              <w:rPr>
                <w:rFonts w:ascii="Arial" w:hAnsi="Arial" w:eastAsia="Arial" w:cs="Arial"/>
                <w:spacing w:val="-2"/>
              </w:rPr>
              <w:t>3</w:t>
            </w:r>
            <w:r>
              <w:rPr>
                <w:spacing w:val="-2"/>
              </w:rPr>
              <w:t>；结构型式：厢式；热源装置：非燃煤型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19"/>
              <w:spacing w:before="32" w:line="237" w:lineRule="auto"/>
              <w:rPr/>
            </w:pPr>
            <w:r>
              <w:rPr>
                <w:spacing w:val="-9"/>
              </w:rPr>
              <w:t>非通</w:t>
            </w:r>
          </w:p>
          <w:p>
            <w:pPr>
              <w:pStyle w:val="TableText"/>
              <w:ind w:left="113"/>
              <w:spacing w:before="9" w:line="186" w:lineRule="auto"/>
              <w:rPr/>
            </w:pPr>
            <w:r>
              <w:rPr>
                <w:spacing w:val="-6"/>
              </w:rPr>
              <w:t>用类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236"/>
              <w:spacing w:before="153" w:line="249" w:lineRule="exact"/>
              <w:rPr/>
            </w:pPr>
            <w:r>
              <w:rPr>
                <w:spacing w:val="-3"/>
                <w:position w:val="1"/>
              </w:rPr>
              <w:t>1500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5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40"/>
              <w:spacing w:before="133" w:line="235" w:lineRule="auto"/>
              <w:rPr/>
            </w:pPr>
            <w:r>
              <w:rPr>
                <w:spacing w:val="-2"/>
              </w:rPr>
              <w:t>容积20—40m</w:t>
            </w:r>
            <w:r>
              <w:rPr>
                <w:rFonts w:ascii="Arial" w:hAnsi="Arial" w:eastAsia="Arial" w:cs="Arial"/>
                <w:spacing w:val="-2"/>
              </w:rPr>
              <w:t>3</w:t>
            </w:r>
            <w:r>
              <w:rPr>
                <w:spacing w:val="-2"/>
              </w:rPr>
              <w:t>厢式果蔬干燥机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27"/>
              <w:spacing w:before="132" w:line="235" w:lineRule="auto"/>
              <w:rPr/>
            </w:pPr>
            <w:r>
              <w:rPr>
                <w:spacing w:val="-2"/>
              </w:rPr>
              <w:t>20m</w:t>
            </w:r>
            <w:r>
              <w:rPr>
                <w:rFonts w:ascii="Arial" w:hAnsi="Arial" w:eastAsia="Arial" w:cs="Arial"/>
                <w:spacing w:val="-2"/>
              </w:rPr>
              <w:t>3</w:t>
            </w:r>
            <w:r>
              <w:rPr>
                <w:spacing w:val="-2"/>
              </w:rPr>
              <w:t>≤有效烘干容积＜</w:t>
            </w:r>
            <w:r>
              <w:rPr>
                <w:spacing w:val="-51"/>
              </w:rPr>
              <w:t xml:space="preserve"> </w:t>
            </w:r>
            <w:r>
              <w:rPr>
                <w:spacing w:val="-2"/>
              </w:rPr>
              <w:t>40m</w:t>
            </w:r>
            <w:r>
              <w:rPr>
                <w:rFonts w:ascii="Arial" w:hAnsi="Arial" w:eastAsia="Arial" w:cs="Arial"/>
                <w:spacing w:val="-2"/>
              </w:rPr>
              <w:t>3</w:t>
            </w:r>
            <w:r>
              <w:rPr>
                <w:spacing w:val="-2"/>
              </w:rPr>
              <w:t>；结构型式：厢式；热源装置：非燃煤型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19"/>
              <w:spacing w:before="32" w:line="237" w:lineRule="auto"/>
              <w:rPr/>
            </w:pPr>
            <w:r>
              <w:rPr>
                <w:spacing w:val="-9"/>
              </w:rPr>
              <w:t>非通</w:t>
            </w:r>
          </w:p>
          <w:p>
            <w:pPr>
              <w:pStyle w:val="TableText"/>
              <w:ind w:left="113"/>
              <w:spacing w:before="9" w:line="186" w:lineRule="auto"/>
              <w:rPr/>
            </w:pPr>
            <w:r>
              <w:rPr>
                <w:spacing w:val="-6"/>
              </w:rPr>
              <w:t>用类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232"/>
              <w:spacing w:before="153" w:line="249" w:lineRule="exact"/>
              <w:rPr/>
            </w:pPr>
            <w:r>
              <w:rPr>
                <w:spacing w:val="-2"/>
                <w:position w:val="1"/>
              </w:rPr>
              <w:t>3000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4" w:hRule="atLeast"/>
        </w:trPr>
        <w:tc>
          <w:tcPr>
            <w:tcW w:w="72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37" w:right="104" w:firstLine="2"/>
              <w:spacing w:before="13" w:line="231" w:lineRule="auto"/>
              <w:rPr/>
            </w:pPr>
            <w:r>
              <w:rPr>
                <w:spacing w:val="-2"/>
              </w:rPr>
              <w:t>容积40m</w:t>
            </w:r>
            <w:r>
              <w:rPr>
                <w:rFonts w:ascii="Arial" w:hAnsi="Arial" w:eastAsia="Arial" w:cs="Arial"/>
                <w:spacing w:val="-2"/>
              </w:rPr>
              <w:t>3</w:t>
            </w:r>
            <w:r>
              <w:rPr>
                <w:spacing w:val="-2"/>
              </w:rPr>
              <w:t>及以上厢式果蔬干燥</w:t>
            </w:r>
            <w:r>
              <w:rPr/>
              <w:t>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34"/>
              <w:spacing w:before="132" w:line="235" w:lineRule="auto"/>
              <w:rPr/>
            </w:pPr>
            <w:r>
              <w:rPr>
                <w:spacing w:val="-1"/>
              </w:rPr>
              <w:t>有效烘干容积≥40m</w:t>
            </w:r>
            <w:r>
              <w:rPr>
                <w:rFonts w:ascii="Arial" w:hAnsi="Arial" w:eastAsia="Arial" w:cs="Arial"/>
                <w:spacing w:val="-1"/>
              </w:rPr>
              <w:t>3</w:t>
            </w:r>
            <w:r>
              <w:rPr>
                <w:spacing w:val="-1"/>
              </w:rPr>
              <w:t>；结构型式：厢式；热源装置：非燃煤型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19"/>
              <w:spacing w:before="32" w:line="237" w:lineRule="auto"/>
              <w:rPr/>
            </w:pPr>
            <w:r>
              <w:rPr>
                <w:spacing w:val="-9"/>
              </w:rPr>
              <w:t>非通</w:t>
            </w:r>
          </w:p>
          <w:p>
            <w:pPr>
              <w:pStyle w:val="TableText"/>
              <w:ind w:left="113"/>
              <w:spacing w:before="8" w:line="196" w:lineRule="auto"/>
              <w:rPr/>
            </w:pPr>
            <w:r>
              <w:rPr>
                <w:spacing w:val="-6"/>
              </w:rPr>
              <w:t>用类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234"/>
              <w:spacing w:before="153" w:line="249" w:lineRule="exact"/>
              <w:rPr/>
            </w:pPr>
            <w:r>
              <w:rPr>
                <w:spacing w:val="-3"/>
                <w:position w:val="1"/>
              </w:rPr>
              <w:t>4500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8"/>
          <w:pgSz w:w="16840" w:h="11900"/>
          <w:pgMar w:top="542" w:right="544" w:bottom="472" w:left="526" w:header="0" w:footer="266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5754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729"/>
        <w:gridCol w:w="854"/>
        <w:gridCol w:w="1034"/>
        <w:gridCol w:w="2488"/>
        <w:gridCol w:w="6579"/>
        <w:gridCol w:w="554"/>
        <w:gridCol w:w="794"/>
        <w:gridCol w:w="2722"/>
      </w:tblGrid>
      <w:tr>
        <w:trPr>
          <w:trHeight w:val="714" w:hRule="atLeast"/>
        </w:trPr>
        <w:tc>
          <w:tcPr>
            <w:tcW w:w="729" w:type="dxa"/>
            <w:vAlign w:val="top"/>
          </w:tcPr>
          <w:p>
            <w:pPr>
              <w:pStyle w:val="TableText"/>
              <w:ind w:left="202"/>
              <w:spacing w:before="268" w:line="238" w:lineRule="auto"/>
              <w:rPr/>
            </w:pPr>
            <w:r>
              <w:rPr>
                <w:b/>
                <w:bCs/>
                <w:spacing w:val="-10"/>
              </w:rPr>
              <w:t>大类</w:t>
            </w:r>
          </w:p>
        </w:tc>
        <w:tc>
          <w:tcPr>
            <w:tcW w:w="854" w:type="dxa"/>
            <w:vAlign w:val="top"/>
          </w:tcPr>
          <w:p>
            <w:pPr>
              <w:pStyle w:val="TableText"/>
              <w:ind w:left="252"/>
              <w:spacing w:before="268" w:line="239" w:lineRule="auto"/>
              <w:rPr/>
            </w:pPr>
            <w:r>
              <w:rPr>
                <w:b/>
                <w:bCs/>
                <w:spacing w:val="-10"/>
              </w:rPr>
              <w:t>小类</w:t>
            </w:r>
          </w:p>
        </w:tc>
        <w:tc>
          <w:tcPr>
            <w:tcW w:w="1034" w:type="dxa"/>
            <w:vAlign w:val="top"/>
          </w:tcPr>
          <w:p>
            <w:pPr>
              <w:pStyle w:val="TableText"/>
              <w:ind w:left="373"/>
              <w:spacing w:before="286" w:line="193" w:lineRule="auto"/>
              <w:rPr/>
            </w:pPr>
            <w:r>
              <w:rPr>
                <w:b/>
                <w:bCs/>
                <w:spacing w:val="6"/>
              </w:rPr>
              <w:t>品目</w:t>
            </w:r>
          </w:p>
        </w:tc>
        <w:tc>
          <w:tcPr>
            <w:tcW w:w="2488" w:type="dxa"/>
            <w:vAlign w:val="top"/>
          </w:tcPr>
          <w:p>
            <w:pPr>
              <w:pStyle w:val="TableText"/>
              <w:ind w:left="897"/>
              <w:spacing w:before="268" w:line="235" w:lineRule="auto"/>
              <w:rPr/>
            </w:pPr>
            <w:r>
              <w:rPr>
                <w:b/>
                <w:bCs/>
                <w:spacing w:val="-5"/>
              </w:rPr>
              <w:t>档次名称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2672"/>
              <w:spacing w:before="267" w:line="237" w:lineRule="auto"/>
              <w:rPr/>
            </w:pPr>
            <w:r>
              <w:rPr>
                <w:b/>
                <w:bCs/>
                <w:spacing w:val="-4"/>
              </w:rPr>
              <w:t>基本配置和参数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19" w:right="77" w:hanging="9"/>
              <w:spacing w:before="148" w:line="246" w:lineRule="auto"/>
              <w:rPr/>
            </w:pPr>
            <w:r>
              <w:rPr>
                <w:b/>
                <w:bCs/>
                <w:spacing w:val="-7"/>
              </w:rPr>
              <w:t>机具</w:t>
            </w:r>
            <w:r>
              <w:rPr>
                <w:b/>
                <w:bCs/>
                <w:spacing w:val="-12"/>
              </w:rPr>
              <w:t>类别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162"/>
              <w:spacing w:before="27" w:line="237" w:lineRule="auto"/>
              <w:rPr/>
            </w:pPr>
            <w:r>
              <w:rPr>
                <w:b/>
                <w:bCs/>
                <w:spacing w:val="-14"/>
              </w:rPr>
              <w:t>中央财</w:t>
            </w:r>
          </w:p>
          <w:p>
            <w:pPr>
              <w:pStyle w:val="TableText"/>
              <w:ind w:left="163" w:right="111" w:hanging="25"/>
              <w:spacing w:before="10" w:line="223" w:lineRule="auto"/>
              <w:rPr/>
            </w:pPr>
            <w:r>
              <w:rPr>
                <w:b/>
                <w:bCs/>
                <w:spacing w:val="-6"/>
              </w:rPr>
              <w:t>政补贴</w:t>
            </w:r>
            <w:r>
              <w:rPr>
                <w:b/>
                <w:bCs/>
                <w:spacing w:val="-14"/>
              </w:rPr>
              <w:t>额(元)</w:t>
            </w:r>
          </w:p>
        </w:tc>
        <w:tc>
          <w:tcPr>
            <w:tcW w:w="2722" w:type="dxa"/>
            <w:vAlign w:val="top"/>
          </w:tcPr>
          <w:p>
            <w:pPr>
              <w:pStyle w:val="TableText"/>
              <w:ind w:left="1202"/>
              <w:spacing w:before="268" w:line="239" w:lineRule="auto"/>
              <w:rPr/>
            </w:pPr>
            <w:r>
              <w:rPr>
                <w:b/>
                <w:bCs/>
                <w:spacing w:val="-7"/>
              </w:rPr>
              <w:t>备注</w:t>
            </w:r>
          </w:p>
        </w:tc>
      </w:tr>
      <w:tr>
        <w:trPr>
          <w:trHeight w:val="464" w:hRule="atLeast"/>
        </w:trPr>
        <w:tc>
          <w:tcPr>
            <w:tcW w:w="729" w:type="dxa"/>
            <w:vAlign w:val="top"/>
            <w:vMerge w:val="restart"/>
            <w:tcBorders>
              <w:bottom w:val="nil"/>
            </w:tcBorders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" w:right="148"/>
              <w:spacing w:before="58" w:line="246" w:lineRule="auto"/>
              <w:jc w:val="both"/>
              <w:rPr/>
            </w:pPr>
            <w:r>
              <w:rPr>
                <w:spacing w:val="-4"/>
              </w:rPr>
              <w:t>果菜茶</w:t>
            </w:r>
            <w:r>
              <w:rPr>
                <w:spacing w:val="-4"/>
              </w:rPr>
              <w:t>初加工</w:t>
            </w:r>
            <w:r>
              <w:rPr>
                <w:spacing w:val="-5"/>
              </w:rPr>
              <w:t>机械</w:t>
            </w:r>
          </w:p>
        </w:tc>
        <w:tc>
          <w:tcPr>
            <w:tcW w:w="854" w:type="dxa"/>
            <w:vAlign w:val="top"/>
            <w:vMerge w:val="restart"/>
            <w:tcBorders>
              <w:bottom w:val="nil"/>
            </w:tcBorders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" w:right="102" w:hanging="4"/>
              <w:spacing w:before="58" w:line="245" w:lineRule="auto"/>
              <w:rPr/>
            </w:pPr>
            <w:r>
              <w:rPr>
                <w:spacing w:val="-3"/>
              </w:rPr>
              <w:t>果蔬初加</w:t>
            </w:r>
            <w:r>
              <w:rPr>
                <w:spacing w:val="-5"/>
              </w:rPr>
              <w:t>工机械</w:t>
            </w:r>
          </w:p>
        </w:tc>
        <w:tc>
          <w:tcPr>
            <w:tcW w:w="1034" w:type="dxa"/>
            <w:vAlign w:val="top"/>
            <w:vMerge w:val="restart"/>
            <w:tcBorders>
              <w:bottom w:val="nil"/>
            </w:tcBorders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"/>
              <w:spacing w:before="59" w:line="235" w:lineRule="auto"/>
              <w:rPr/>
            </w:pPr>
            <w:r>
              <w:rPr>
                <w:spacing w:val="-2"/>
              </w:rPr>
              <w:t>果蔬干燥机</w:t>
            </w:r>
          </w:p>
        </w:tc>
        <w:tc>
          <w:tcPr>
            <w:tcW w:w="2488" w:type="dxa"/>
            <w:vAlign w:val="top"/>
          </w:tcPr>
          <w:p>
            <w:pPr>
              <w:pStyle w:val="TableText"/>
              <w:ind w:left="38" w:right="104" w:firstLine="1"/>
              <w:spacing w:before="1" w:line="232" w:lineRule="auto"/>
              <w:rPr/>
            </w:pPr>
            <w:r>
              <w:rPr>
                <w:spacing w:val="-2"/>
              </w:rPr>
              <w:t>容积1—5m</w:t>
            </w:r>
            <w:r>
              <w:rPr>
                <w:rFonts w:ascii="Arial" w:hAnsi="Arial" w:eastAsia="Arial" w:cs="Arial"/>
                <w:spacing w:val="-2"/>
              </w:rPr>
              <w:t>3</w:t>
            </w:r>
            <w:r>
              <w:rPr>
                <w:spacing w:val="-2"/>
              </w:rPr>
              <w:t>热泵型厢式果蔬干</w:t>
            </w:r>
            <w:r>
              <w:rPr>
                <w:spacing w:val="-5"/>
              </w:rPr>
              <w:t>燥机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29" w:right="63"/>
              <w:spacing w:before="1" w:line="232" w:lineRule="auto"/>
              <w:rPr/>
            </w:pPr>
            <w:r>
              <w:rPr>
                <w:spacing w:val="-2"/>
              </w:rPr>
              <w:t>1m</w:t>
            </w:r>
            <w:r>
              <w:rPr>
                <w:rFonts w:ascii="Arial" w:hAnsi="Arial" w:eastAsia="Arial" w:cs="Arial"/>
                <w:spacing w:val="-2"/>
              </w:rPr>
              <w:t>3</w:t>
            </w:r>
            <w:r>
              <w:rPr>
                <w:spacing w:val="-2"/>
              </w:rPr>
              <w:t>≤有效烘干容积＜5m</w:t>
            </w:r>
            <w:r>
              <w:rPr>
                <w:rFonts w:ascii="Arial" w:hAnsi="Arial" w:eastAsia="Arial" w:cs="Arial"/>
                <w:spacing w:val="-2"/>
              </w:rPr>
              <w:t>3</w:t>
            </w:r>
            <w:r>
              <w:rPr>
                <w:spacing w:val="-2"/>
              </w:rPr>
              <w:t>；结构型式：厢式；热源装置：热泵；热泵额定功率（</w:t>
            </w:r>
            <w:r>
              <w:rPr>
                <w:spacing w:val="-42"/>
              </w:rPr>
              <w:t xml:space="preserve"> </w:t>
            </w:r>
            <w:r>
              <w:rPr>
                <w:spacing w:val="-2"/>
              </w:rPr>
              <w:t>不</w:t>
            </w:r>
            <w:r>
              <w:rPr>
                <w:spacing w:val="-8"/>
              </w:rPr>
              <w:t>含电辅助加热</w:t>
            </w:r>
            <w:r>
              <w:rPr>
                <w:spacing w:val="-37"/>
              </w:rPr>
              <w:t xml:space="preserve"> </w:t>
            </w:r>
            <w:r>
              <w:rPr>
                <w:spacing w:val="-8"/>
              </w:rPr>
              <w:t>）≥2.1kW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19"/>
              <w:spacing w:before="18" w:line="237" w:lineRule="auto"/>
              <w:rPr/>
            </w:pPr>
            <w:r>
              <w:rPr>
                <w:spacing w:val="-9"/>
              </w:rPr>
              <w:t>非通</w:t>
            </w:r>
          </w:p>
          <w:p>
            <w:pPr>
              <w:pStyle w:val="TableText"/>
              <w:ind w:left="113"/>
              <w:spacing w:before="8" w:line="200" w:lineRule="auto"/>
              <w:rPr/>
            </w:pPr>
            <w:r>
              <w:rPr>
                <w:spacing w:val="-6"/>
              </w:rPr>
              <w:t>用类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236"/>
              <w:spacing w:before="139" w:line="249" w:lineRule="exact"/>
              <w:rPr/>
            </w:pPr>
            <w:r>
              <w:rPr>
                <w:spacing w:val="-3"/>
                <w:position w:val="1"/>
              </w:rPr>
              <w:t>1200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4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44" w:right="184" w:hanging="4"/>
              <w:spacing w:before="1" w:line="232" w:lineRule="auto"/>
              <w:rPr/>
            </w:pPr>
            <w:r>
              <w:rPr>
                <w:spacing w:val="-1"/>
              </w:rPr>
              <w:t>容积5—10m</w:t>
            </w:r>
            <w:r>
              <w:rPr>
                <w:rFonts w:ascii="Arial" w:hAnsi="Arial" w:eastAsia="Arial" w:cs="Arial"/>
                <w:spacing w:val="-1"/>
              </w:rPr>
              <w:t>3</w:t>
            </w:r>
            <w:r>
              <w:rPr>
                <w:spacing w:val="-1"/>
              </w:rPr>
              <w:t>热泵型厢式果蔬</w:t>
            </w:r>
            <w:r>
              <w:rPr>
                <w:spacing w:val="-6"/>
              </w:rPr>
              <w:t>干燥机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18" w:right="323" w:firstLine="8"/>
              <w:spacing w:before="1" w:line="232" w:lineRule="auto"/>
              <w:rPr/>
            </w:pPr>
            <w:r>
              <w:rPr>
                <w:spacing w:val="-1"/>
              </w:rPr>
              <w:t>5m</w:t>
            </w:r>
            <w:r>
              <w:rPr>
                <w:rFonts w:ascii="Arial" w:hAnsi="Arial" w:eastAsia="Arial" w:cs="Arial"/>
                <w:spacing w:val="-1"/>
              </w:rPr>
              <w:t>3</w:t>
            </w:r>
            <w:r>
              <w:rPr>
                <w:spacing w:val="-1"/>
              </w:rPr>
              <w:t>≤有效烘干容积＜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10m</w:t>
            </w:r>
            <w:r>
              <w:rPr>
                <w:rFonts w:ascii="Arial" w:hAnsi="Arial" w:eastAsia="Arial" w:cs="Arial"/>
                <w:spacing w:val="-1"/>
              </w:rPr>
              <w:t>3</w:t>
            </w:r>
            <w:r>
              <w:rPr>
                <w:spacing w:val="-1"/>
              </w:rPr>
              <w:t>；结构型式：</w:t>
            </w:r>
            <w:r>
              <w:rPr>
                <w:spacing w:val="-2"/>
              </w:rPr>
              <w:t>厢式；热源装置：热泵；热泵额定功率</w:t>
            </w:r>
            <w:r>
              <w:rPr>
                <w:spacing w:val="-6"/>
              </w:rPr>
              <w:t>（不含电辅助加热</w:t>
            </w:r>
            <w:r>
              <w:rPr>
                <w:spacing w:val="-39"/>
              </w:rPr>
              <w:t xml:space="preserve"> </w:t>
            </w:r>
            <w:r>
              <w:rPr>
                <w:spacing w:val="-6"/>
              </w:rPr>
              <w:t>）≥2.4kW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19"/>
              <w:spacing w:before="19" w:line="237" w:lineRule="auto"/>
              <w:rPr/>
            </w:pPr>
            <w:r>
              <w:rPr>
                <w:spacing w:val="-9"/>
              </w:rPr>
              <w:t>非通</w:t>
            </w:r>
          </w:p>
          <w:p>
            <w:pPr>
              <w:pStyle w:val="TableText"/>
              <w:ind w:left="113"/>
              <w:spacing w:before="8" w:line="199" w:lineRule="auto"/>
              <w:rPr/>
            </w:pPr>
            <w:r>
              <w:rPr>
                <w:spacing w:val="-6"/>
              </w:rPr>
              <w:t>用类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234"/>
              <w:spacing w:before="140" w:line="249" w:lineRule="exact"/>
              <w:rPr/>
            </w:pPr>
            <w:r>
              <w:rPr>
                <w:spacing w:val="-3"/>
                <w:position w:val="1"/>
              </w:rPr>
              <w:t>2800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5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44" w:right="104" w:hanging="4"/>
              <w:spacing w:line="233" w:lineRule="auto"/>
              <w:rPr/>
            </w:pPr>
            <w:r>
              <w:rPr>
                <w:spacing w:val="-2"/>
              </w:rPr>
              <w:t>容积10—20m</w:t>
            </w:r>
            <w:r>
              <w:rPr>
                <w:rFonts w:ascii="Arial" w:hAnsi="Arial" w:eastAsia="Arial" w:cs="Arial"/>
                <w:spacing w:val="-2"/>
              </w:rPr>
              <w:t>3</w:t>
            </w:r>
            <w:r>
              <w:rPr>
                <w:spacing w:val="-2"/>
              </w:rPr>
              <w:t>热泵型厢式果蔬</w:t>
            </w:r>
            <w:r>
              <w:rPr>
                <w:spacing w:val="-6"/>
              </w:rPr>
              <w:t>干燥机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18" w:right="243" w:firstLine="11"/>
              <w:spacing w:line="233" w:lineRule="auto"/>
              <w:rPr/>
            </w:pPr>
            <w:r>
              <w:rPr>
                <w:spacing w:val="-2"/>
              </w:rPr>
              <w:t>10m</w:t>
            </w:r>
            <w:r>
              <w:rPr>
                <w:rFonts w:ascii="Arial" w:hAnsi="Arial" w:eastAsia="Arial" w:cs="Arial"/>
                <w:spacing w:val="-2"/>
              </w:rPr>
              <w:t>3</w:t>
            </w:r>
            <w:r>
              <w:rPr>
                <w:spacing w:val="-2"/>
              </w:rPr>
              <w:t>≤有效烘干容积＜</w:t>
            </w:r>
            <w:r>
              <w:rPr>
                <w:spacing w:val="-42"/>
              </w:rPr>
              <w:t xml:space="preserve"> </w:t>
            </w:r>
            <w:r>
              <w:rPr>
                <w:spacing w:val="-2"/>
              </w:rPr>
              <w:t>20m</w:t>
            </w:r>
            <w:r>
              <w:rPr>
                <w:rFonts w:ascii="Arial" w:hAnsi="Arial" w:eastAsia="Arial" w:cs="Arial"/>
                <w:spacing w:val="-2"/>
              </w:rPr>
              <w:t>3</w:t>
            </w:r>
            <w:r>
              <w:rPr>
                <w:spacing w:val="-2"/>
              </w:rPr>
              <w:t>；结构型式：厢式；热源装置：热泵；热泵额定功率</w:t>
            </w:r>
            <w:r>
              <w:rPr>
                <w:spacing w:val="-6"/>
              </w:rPr>
              <w:t>（不含电辅助加热</w:t>
            </w:r>
            <w:r>
              <w:rPr>
                <w:spacing w:val="-39"/>
              </w:rPr>
              <w:t xml:space="preserve"> </w:t>
            </w:r>
            <w:r>
              <w:rPr>
                <w:spacing w:val="-6"/>
              </w:rPr>
              <w:t>）≥3.4kW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19"/>
              <w:spacing w:before="20" w:line="237" w:lineRule="auto"/>
              <w:rPr/>
            </w:pPr>
            <w:r>
              <w:rPr>
                <w:spacing w:val="-9"/>
              </w:rPr>
              <w:t>非通</w:t>
            </w:r>
          </w:p>
          <w:p>
            <w:pPr>
              <w:pStyle w:val="TableText"/>
              <w:ind w:left="113"/>
              <w:spacing w:before="8" w:line="199" w:lineRule="auto"/>
              <w:rPr/>
            </w:pPr>
            <w:r>
              <w:rPr>
                <w:spacing w:val="-6"/>
              </w:rPr>
              <w:t>用类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234"/>
              <w:spacing w:before="141" w:line="249" w:lineRule="exact"/>
              <w:rPr/>
            </w:pPr>
            <w:r>
              <w:rPr>
                <w:spacing w:val="-3"/>
                <w:position w:val="1"/>
              </w:rPr>
              <w:t>4400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4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44" w:right="104" w:hanging="4"/>
              <w:spacing w:before="1" w:line="232" w:lineRule="auto"/>
              <w:rPr/>
            </w:pPr>
            <w:r>
              <w:rPr>
                <w:spacing w:val="-2"/>
              </w:rPr>
              <w:t>容积20—40m</w:t>
            </w:r>
            <w:r>
              <w:rPr>
                <w:rFonts w:ascii="Arial" w:hAnsi="Arial" w:eastAsia="Arial" w:cs="Arial"/>
                <w:spacing w:val="-2"/>
              </w:rPr>
              <w:t>3</w:t>
            </w:r>
            <w:r>
              <w:rPr>
                <w:spacing w:val="-2"/>
              </w:rPr>
              <w:t>热泵型厢式果蔬</w:t>
            </w:r>
            <w:r>
              <w:rPr>
                <w:spacing w:val="-6"/>
              </w:rPr>
              <w:t>干燥机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18" w:right="243" w:firstLine="9"/>
              <w:spacing w:before="1" w:line="232" w:lineRule="auto"/>
              <w:rPr/>
            </w:pPr>
            <w:r>
              <w:rPr>
                <w:spacing w:val="-2"/>
              </w:rPr>
              <w:t>20m</w:t>
            </w:r>
            <w:r>
              <w:rPr>
                <w:rFonts w:ascii="Arial" w:hAnsi="Arial" w:eastAsia="Arial" w:cs="Arial"/>
                <w:spacing w:val="-2"/>
              </w:rPr>
              <w:t>3</w:t>
            </w:r>
            <w:r>
              <w:rPr>
                <w:spacing w:val="-2"/>
              </w:rPr>
              <w:t>≤有效烘干容积＜</w:t>
            </w:r>
            <w:r>
              <w:rPr>
                <w:spacing w:val="-41"/>
              </w:rPr>
              <w:t xml:space="preserve"> </w:t>
            </w:r>
            <w:r>
              <w:rPr>
                <w:spacing w:val="-2"/>
              </w:rPr>
              <w:t>40m</w:t>
            </w:r>
            <w:r>
              <w:rPr>
                <w:rFonts w:ascii="Arial" w:hAnsi="Arial" w:eastAsia="Arial" w:cs="Arial"/>
                <w:spacing w:val="-2"/>
              </w:rPr>
              <w:t>3</w:t>
            </w:r>
            <w:r>
              <w:rPr>
                <w:spacing w:val="-2"/>
              </w:rPr>
              <w:t>；结构型式：厢式；热源装置：热泵；热泵额定功率</w:t>
            </w:r>
            <w:r>
              <w:rPr>
                <w:spacing w:val="-6"/>
              </w:rPr>
              <w:t>（不含电辅助加热</w:t>
            </w:r>
            <w:r>
              <w:rPr>
                <w:spacing w:val="-39"/>
              </w:rPr>
              <w:t xml:space="preserve"> </w:t>
            </w:r>
            <w:r>
              <w:rPr>
                <w:spacing w:val="-6"/>
              </w:rPr>
              <w:t>）≥4.5kW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19"/>
              <w:spacing w:before="20" w:line="237" w:lineRule="auto"/>
              <w:rPr/>
            </w:pPr>
            <w:r>
              <w:rPr>
                <w:spacing w:val="-9"/>
              </w:rPr>
              <w:t>非通</w:t>
            </w:r>
          </w:p>
          <w:p>
            <w:pPr>
              <w:pStyle w:val="TableText"/>
              <w:ind w:left="113"/>
              <w:spacing w:before="8" w:line="198" w:lineRule="auto"/>
              <w:rPr/>
            </w:pPr>
            <w:r>
              <w:rPr>
                <w:spacing w:val="-6"/>
              </w:rPr>
              <w:t>用类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234"/>
              <w:spacing w:before="141" w:line="249" w:lineRule="exact"/>
              <w:rPr/>
            </w:pPr>
            <w:r>
              <w:rPr>
                <w:spacing w:val="-3"/>
                <w:position w:val="1"/>
              </w:rPr>
              <w:t>7500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4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42" w:right="104" w:hanging="2"/>
              <w:spacing w:before="1" w:line="232" w:lineRule="auto"/>
              <w:rPr/>
            </w:pPr>
            <w:r>
              <w:rPr>
                <w:spacing w:val="-2"/>
              </w:rPr>
              <w:t>容积40m</w:t>
            </w:r>
            <w:r>
              <w:rPr>
                <w:rFonts w:ascii="Arial" w:hAnsi="Arial" w:eastAsia="Arial" w:cs="Arial"/>
                <w:spacing w:val="-2"/>
              </w:rPr>
              <w:t>3</w:t>
            </w:r>
            <w:r>
              <w:rPr>
                <w:spacing w:val="-2"/>
              </w:rPr>
              <w:t>及以上热泵型厢式果</w:t>
            </w:r>
            <w:r>
              <w:rPr>
                <w:spacing w:val="-4"/>
              </w:rPr>
              <w:t>蔬干燥机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33" w:right="63" w:firstLine="1"/>
              <w:spacing w:before="1" w:line="232" w:lineRule="auto"/>
              <w:rPr/>
            </w:pPr>
            <w:r>
              <w:rPr>
                <w:spacing w:val="-1"/>
              </w:rPr>
              <w:t>有效烘干容积≥40m</w:t>
            </w:r>
            <w:r>
              <w:rPr>
                <w:rFonts w:ascii="Arial" w:hAnsi="Arial" w:eastAsia="Arial" w:cs="Arial"/>
                <w:spacing w:val="-1"/>
              </w:rPr>
              <w:t>3</w:t>
            </w:r>
            <w:r>
              <w:rPr>
                <w:spacing w:val="-1"/>
              </w:rPr>
              <w:t>；结构型式：厢式；热源装置：热泵；热泵额定功率（不含电</w:t>
            </w:r>
            <w:r>
              <w:rPr>
                <w:spacing w:val="-9"/>
              </w:rPr>
              <w:t>辅助加热</w:t>
            </w:r>
            <w:r>
              <w:rPr>
                <w:spacing w:val="-34"/>
              </w:rPr>
              <w:t xml:space="preserve"> </w:t>
            </w:r>
            <w:r>
              <w:rPr>
                <w:spacing w:val="-9"/>
              </w:rPr>
              <w:t>）≥9kW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19"/>
              <w:spacing w:before="21" w:line="237" w:lineRule="auto"/>
              <w:rPr/>
            </w:pPr>
            <w:r>
              <w:rPr>
                <w:spacing w:val="-9"/>
              </w:rPr>
              <w:t>非通</w:t>
            </w:r>
          </w:p>
          <w:p>
            <w:pPr>
              <w:pStyle w:val="TableText"/>
              <w:ind w:left="113"/>
              <w:spacing w:before="8" w:line="197" w:lineRule="auto"/>
              <w:rPr/>
            </w:pPr>
            <w:r>
              <w:rPr>
                <w:spacing w:val="-6"/>
              </w:rPr>
              <w:t>用类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234"/>
              <w:spacing w:before="142" w:line="249" w:lineRule="exact"/>
              <w:rPr/>
            </w:pPr>
            <w:r>
              <w:rPr>
                <w:spacing w:val="-3"/>
                <w:position w:val="1"/>
              </w:rPr>
              <w:t>9500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4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restart"/>
            <w:tcBorders>
              <w:bottom w:val="nil"/>
            </w:tcBorders>
          </w:tcPr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" w:right="96" w:hanging="2"/>
              <w:spacing w:before="59" w:line="246" w:lineRule="auto"/>
              <w:rPr/>
            </w:pPr>
            <w:r>
              <w:rPr>
                <w:spacing w:val="-2"/>
              </w:rPr>
              <w:t>果蔬冷藏保</w:t>
            </w:r>
            <w:r>
              <w:rPr>
                <w:spacing w:val="-5"/>
              </w:rPr>
              <w:t>鲜设备</w:t>
            </w:r>
          </w:p>
        </w:tc>
        <w:tc>
          <w:tcPr>
            <w:tcW w:w="2488" w:type="dxa"/>
            <w:vAlign w:val="top"/>
          </w:tcPr>
          <w:p>
            <w:pPr>
              <w:pStyle w:val="TableText"/>
              <w:ind w:left="44"/>
              <w:spacing w:before="123" w:line="235" w:lineRule="auto"/>
              <w:rPr/>
            </w:pPr>
            <w:r>
              <w:rPr>
                <w:spacing w:val="-2"/>
              </w:rPr>
              <w:t>库容30—50m</w:t>
            </w:r>
            <w:r>
              <w:rPr>
                <w:rFonts w:ascii="Arial" w:hAnsi="Arial" w:eastAsia="Arial" w:cs="Arial"/>
                <w:spacing w:val="-2"/>
              </w:rPr>
              <w:t>3</w:t>
            </w:r>
            <w:r>
              <w:rPr>
                <w:spacing w:val="-2"/>
              </w:rPr>
              <w:t>冷藏保鲜设备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25"/>
              <w:spacing w:before="122" w:line="237" w:lineRule="auto"/>
              <w:rPr>
                <w:rFonts w:ascii="Arial" w:hAnsi="Arial" w:eastAsia="Arial" w:cs="Arial"/>
              </w:rPr>
            </w:pPr>
            <w:r>
              <w:rPr/>
              <w:t>30m</w:t>
            </w:r>
            <w:r>
              <w:rPr>
                <w:rFonts w:ascii="Arial" w:hAnsi="Arial" w:eastAsia="Arial" w:cs="Arial"/>
              </w:rPr>
              <w:t>3</w:t>
            </w:r>
            <w:r>
              <w:rPr/>
              <w:t>≤库容＜50m</w:t>
            </w:r>
            <w:r>
              <w:rPr>
                <w:rFonts w:ascii="Arial" w:hAnsi="Arial" w:eastAsia="Arial" w:cs="Arial"/>
              </w:rPr>
              <w:t>3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19"/>
              <w:spacing w:before="22" w:line="237" w:lineRule="auto"/>
              <w:rPr/>
            </w:pPr>
            <w:r>
              <w:rPr>
                <w:spacing w:val="-9"/>
              </w:rPr>
              <w:t>非通</w:t>
            </w:r>
          </w:p>
          <w:p>
            <w:pPr>
              <w:pStyle w:val="TableText"/>
              <w:ind w:left="113"/>
              <w:spacing w:before="8" w:line="196" w:lineRule="auto"/>
              <w:rPr/>
            </w:pPr>
            <w:r>
              <w:rPr>
                <w:spacing w:val="-6"/>
              </w:rPr>
              <w:t>用类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234"/>
              <w:spacing w:before="143" w:line="249" w:lineRule="exact"/>
              <w:rPr/>
            </w:pPr>
            <w:r>
              <w:rPr>
                <w:spacing w:val="-3"/>
                <w:position w:val="1"/>
              </w:rPr>
              <w:t>2800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4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44"/>
              <w:spacing w:before="124" w:line="235" w:lineRule="auto"/>
              <w:rPr/>
            </w:pPr>
            <w:r>
              <w:rPr>
                <w:spacing w:val="-1"/>
              </w:rPr>
              <w:t>库容50—100m</w:t>
            </w:r>
            <w:r>
              <w:rPr>
                <w:rFonts w:ascii="Arial" w:hAnsi="Arial" w:eastAsia="Arial" w:cs="Arial"/>
                <w:spacing w:val="-1"/>
              </w:rPr>
              <w:t>3</w:t>
            </w:r>
            <w:r>
              <w:rPr>
                <w:spacing w:val="-1"/>
              </w:rPr>
              <w:t>冷藏保鲜设备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26"/>
              <w:spacing w:before="123" w:line="237" w:lineRule="auto"/>
              <w:rPr>
                <w:rFonts w:ascii="Arial" w:hAnsi="Arial" w:eastAsia="Arial" w:cs="Arial"/>
              </w:rPr>
            </w:pPr>
            <w:r>
              <w:rPr>
                <w:spacing w:val="-1"/>
              </w:rPr>
              <w:t>50m</w:t>
            </w:r>
            <w:r>
              <w:rPr>
                <w:rFonts w:ascii="Arial" w:hAnsi="Arial" w:eastAsia="Arial" w:cs="Arial"/>
                <w:spacing w:val="-1"/>
              </w:rPr>
              <w:t>3</w:t>
            </w:r>
            <w:r>
              <w:rPr>
                <w:spacing w:val="-1"/>
              </w:rPr>
              <w:t>≤库容＜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100m</w:t>
            </w:r>
            <w:r>
              <w:rPr>
                <w:rFonts w:ascii="Arial" w:hAnsi="Arial" w:eastAsia="Arial" w:cs="Arial"/>
                <w:spacing w:val="-1"/>
              </w:rPr>
              <w:t>3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19"/>
              <w:spacing w:before="23" w:line="237" w:lineRule="auto"/>
              <w:rPr/>
            </w:pPr>
            <w:r>
              <w:rPr>
                <w:spacing w:val="-9"/>
              </w:rPr>
              <w:t>非通</w:t>
            </w:r>
          </w:p>
          <w:p>
            <w:pPr>
              <w:pStyle w:val="TableText"/>
              <w:ind w:left="113"/>
              <w:spacing w:before="8" w:line="195" w:lineRule="auto"/>
              <w:rPr/>
            </w:pPr>
            <w:r>
              <w:rPr>
                <w:spacing w:val="-6"/>
              </w:rPr>
              <w:t>用类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234"/>
              <w:spacing w:before="144" w:line="249" w:lineRule="exact"/>
              <w:rPr/>
            </w:pPr>
            <w:r>
              <w:rPr>
                <w:spacing w:val="-3"/>
                <w:position w:val="1"/>
              </w:rPr>
              <w:t>4200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4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44"/>
              <w:spacing w:before="125" w:line="235" w:lineRule="auto"/>
              <w:rPr/>
            </w:pPr>
            <w:r>
              <w:rPr>
                <w:spacing w:val="-2"/>
              </w:rPr>
              <w:t>库容100—200m</w:t>
            </w:r>
            <w:r>
              <w:rPr>
                <w:rFonts w:ascii="Arial" w:hAnsi="Arial" w:eastAsia="Arial" w:cs="Arial"/>
                <w:spacing w:val="-2"/>
              </w:rPr>
              <w:t>3</w:t>
            </w:r>
            <w:r>
              <w:rPr>
                <w:spacing w:val="-2"/>
              </w:rPr>
              <w:t>冷藏保鲜设备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29"/>
              <w:spacing w:before="124" w:line="237" w:lineRule="auto"/>
              <w:rPr>
                <w:rFonts w:ascii="Arial" w:hAnsi="Arial" w:eastAsia="Arial" w:cs="Arial"/>
              </w:rPr>
            </w:pPr>
            <w:r>
              <w:rPr>
                <w:spacing w:val="-2"/>
              </w:rPr>
              <w:t>100m</w:t>
            </w:r>
            <w:r>
              <w:rPr>
                <w:rFonts w:ascii="Arial" w:hAnsi="Arial" w:eastAsia="Arial" w:cs="Arial"/>
                <w:spacing w:val="-2"/>
              </w:rPr>
              <w:t>3</w:t>
            </w:r>
            <w:r>
              <w:rPr>
                <w:spacing w:val="-2"/>
              </w:rPr>
              <w:t>≤库容＜</w:t>
            </w:r>
            <w:r>
              <w:rPr>
                <w:spacing w:val="-50"/>
              </w:rPr>
              <w:t xml:space="preserve"> </w:t>
            </w:r>
            <w:r>
              <w:rPr>
                <w:spacing w:val="-2"/>
              </w:rPr>
              <w:t>200m</w:t>
            </w:r>
            <w:r>
              <w:rPr>
                <w:rFonts w:ascii="Arial" w:hAnsi="Arial" w:eastAsia="Arial" w:cs="Arial"/>
                <w:spacing w:val="-2"/>
              </w:rPr>
              <w:t>3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19"/>
              <w:spacing w:before="24" w:line="237" w:lineRule="auto"/>
              <w:rPr/>
            </w:pPr>
            <w:r>
              <w:rPr>
                <w:spacing w:val="-9"/>
              </w:rPr>
              <w:t>非通</w:t>
            </w:r>
          </w:p>
          <w:p>
            <w:pPr>
              <w:pStyle w:val="TableText"/>
              <w:ind w:left="113"/>
              <w:spacing w:before="8" w:line="194" w:lineRule="auto"/>
              <w:rPr/>
            </w:pPr>
            <w:r>
              <w:rPr>
                <w:spacing w:val="-6"/>
              </w:rPr>
              <w:t>用类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234"/>
              <w:spacing w:before="145" w:line="249" w:lineRule="exact"/>
              <w:rPr/>
            </w:pPr>
            <w:r>
              <w:rPr>
                <w:spacing w:val="-3"/>
                <w:position w:val="1"/>
              </w:rPr>
              <w:t>7100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4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44"/>
              <w:spacing w:before="126" w:line="235" w:lineRule="auto"/>
              <w:rPr/>
            </w:pPr>
            <w:r>
              <w:rPr>
                <w:spacing w:val="-2"/>
              </w:rPr>
              <w:t>库容200—400m</w:t>
            </w:r>
            <w:r>
              <w:rPr>
                <w:rFonts w:ascii="Arial" w:hAnsi="Arial" w:eastAsia="Arial" w:cs="Arial"/>
                <w:spacing w:val="-2"/>
              </w:rPr>
              <w:t>3</w:t>
            </w:r>
            <w:r>
              <w:rPr>
                <w:spacing w:val="-2"/>
              </w:rPr>
              <w:t>冷藏保鲜设备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27"/>
              <w:spacing w:before="125" w:line="237" w:lineRule="auto"/>
              <w:rPr>
                <w:rFonts w:ascii="Arial" w:hAnsi="Arial" w:eastAsia="Arial" w:cs="Arial"/>
              </w:rPr>
            </w:pPr>
            <w:r>
              <w:rPr>
                <w:spacing w:val="-2"/>
              </w:rPr>
              <w:t>200m</w:t>
            </w:r>
            <w:r>
              <w:rPr>
                <w:rFonts w:ascii="Arial" w:hAnsi="Arial" w:eastAsia="Arial" w:cs="Arial"/>
                <w:spacing w:val="-2"/>
              </w:rPr>
              <w:t>3</w:t>
            </w:r>
            <w:r>
              <w:rPr>
                <w:spacing w:val="-2"/>
              </w:rPr>
              <w:t>≤库容＜</w:t>
            </w:r>
            <w:r>
              <w:rPr>
                <w:spacing w:val="-48"/>
              </w:rPr>
              <w:t xml:space="preserve"> </w:t>
            </w:r>
            <w:r>
              <w:rPr>
                <w:spacing w:val="-2"/>
              </w:rPr>
              <w:t>400m</w:t>
            </w:r>
            <w:r>
              <w:rPr>
                <w:rFonts w:ascii="Arial" w:hAnsi="Arial" w:eastAsia="Arial" w:cs="Arial"/>
                <w:spacing w:val="-2"/>
              </w:rPr>
              <w:t>3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19"/>
              <w:spacing w:before="25" w:line="237" w:lineRule="auto"/>
              <w:rPr/>
            </w:pPr>
            <w:r>
              <w:rPr>
                <w:spacing w:val="-9"/>
              </w:rPr>
              <w:t>非通</w:t>
            </w:r>
          </w:p>
          <w:p>
            <w:pPr>
              <w:pStyle w:val="TableText"/>
              <w:ind w:left="113"/>
              <w:spacing w:before="8" w:line="193" w:lineRule="auto"/>
              <w:rPr/>
            </w:pPr>
            <w:r>
              <w:rPr>
                <w:spacing w:val="-6"/>
              </w:rPr>
              <w:t>用类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232"/>
              <w:spacing w:before="146" w:line="249" w:lineRule="exact"/>
              <w:rPr/>
            </w:pPr>
            <w:r>
              <w:rPr>
                <w:spacing w:val="-2"/>
                <w:position w:val="1"/>
              </w:rPr>
              <w:t>8500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4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37" w:right="184" w:firstLine="6"/>
              <w:spacing w:before="7" w:line="229" w:lineRule="auto"/>
              <w:rPr/>
            </w:pPr>
            <w:r>
              <w:rPr>
                <w:spacing w:val="-2"/>
              </w:rPr>
              <w:t>库容400m</w:t>
            </w:r>
            <w:r>
              <w:rPr>
                <w:rFonts w:ascii="Arial" w:hAnsi="Arial" w:eastAsia="Arial" w:cs="Arial"/>
                <w:spacing w:val="-2"/>
              </w:rPr>
              <w:t>3</w:t>
            </w:r>
            <w:r>
              <w:rPr>
                <w:spacing w:val="-2"/>
              </w:rPr>
              <w:t>及以上冷藏保鲜设</w:t>
            </w:r>
            <w:r>
              <w:rPr/>
              <w:t>备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36"/>
              <w:spacing w:before="126" w:line="237" w:lineRule="auto"/>
              <w:rPr>
                <w:rFonts w:ascii="Arial" w:hAnsi="Arial" w:eastAsia="Arial" w:cs="Arial"/>
              </w:rPr>
            </w:pPr>
            <w:r>
              <w:rPr>
                <w:spacing w:val="3"/>
              </w:rPr>
              <w:t>库容≥400m</w:t>
            </w:r>
            <w:r>
              <w:rPr>
                <w:rFonts w:ascii="Arial" w:hAnsi="Arial" w:eastAsia="Arial" w:cs="Arial"/>
                <w:spacing w:val="3"/>
              </w:rPr>
              <w:t>3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19"/>
              <w:spacing w:before="26" w:line="237" w:lineRule="auto"/>
              <w:rPr/>
            </w:pPr>
            <w:r>
              <w:rPr>
                <w:spacing w:val="-9"/>
              </w:rPr>
              <w:t>非通</w:t>
            </w:r>
          </w:p>
          <w:p>
            <w:pPr>
              <w:pStyle w:val="TableText"/>
              <w:ind w:left="113"/>
              <w:spacing w:before="8" w:line="192" w:lineRule="auto"/>
              <w:rPr/>
            </w:pPr>
            <w:r>
              <w:rPr>
                <w:spacing w:val="-6"/>
              </w:rPr>
              <w:t>用类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196"/>
              <w:spacing w:before="147" w:line="249" w:lineRule="exact"/>
              <w:rPr/>
            </w:pPr>
            <w:r>
              <w:rPr>
                <w:spacing w:val="-3"/>
                <w:position w:val="1"/>
              </w:rPr>
              <w:t>14200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4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restart"/>
            <w:tcBorders>
              <w:bottom w:val="nil"/>
            </w:tcBorders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" w:right="102" w:hanging="5"/>
              <w:spacing w:before="58" w:line="245" w:lineRule="auto"/>
              <w:rPr/>
            </w:pPr>
            <w:r>
              <w:rPr>
                <w:spacing w:val="-3"/>
              </w:rPr>
              <w:t>茶叶初加</w:t>
            </w:r>
            <w:r>
              <w:rPr>
                <w:spacing w:val="-5"/>
              </w:rPr>
              <w:t>工机械</w:t>
            </w:r>
          </w:p>
        </w:tc>
        <w:tc>
          <w:tcPr>
            <w:tcW w:w="1034" w:type="dxa"/>
            <w:vAlign w:val="top"/>
            <w:vMerge w:val="restart"/>
            <w:tcBorders>
              <w:bottom w:val="nil"/>
            </w:tcBorders>
          </w:tcPr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"/>
              <w:spacing w:before="59" w:line="237" w:lineRule="auto"/>
              <w:rPr/>
            </w:pPr>
            <w:r>
              <w:rPr>
                <w:spacing w:val="-2"/>
              </w:rPr>
              <w:t>茶叶理条机</w:t>
            </w:r>
          </w:p>
        </w:tc>
        <w:tc>
          <w:tcPr>
            <w:tcW w:w="2488" w:type="dxa"/>
            <w:vAlign w:val="top"/>
          </w:tcPr>
          <w:p>
            <w:pPr>
              <w:pStyle w:val="TableText"/>
              <w:ind w:left="38"/>
              <w:spacing w:before="127" w:line="237" w:lineRule="auto"/>
              <w:rPr/>
            </w:pPr>
            <w:r>
              <w:rPr>
                <w:spacing w:val="-3"/>
              </w:rPr>
              <w:t>槽锅面积0.5—1m</w:t>
            </w:r>
            <w:r>
              <w:rPr>
                <w:rFonts w:ascii="Arial" w:hAnsi="Arial" w:eastAsia="Arial" w:cs="Arial"/>
                <w:spacing w:val="-3"/>
              </w:rPr>
              <w:t>2</w:t>
            </w:r>
            <w:r>
              <w:rPr>
                <w:spacing w:val="-3"/>
              </w:rPr>
              <w:t>茶叶理条机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29"/>
              <w:spacing w:before="127" w:line="235" w:lineRule="auto"/>
              <w:rPr/>
            </w:pPr>
            <w:r>
              <w:rPr>
                <w:spacing w:val="-5"/>
              </w:rPr>
              <w:t>0.5m</w:t>
            </w:r>
            <w:r>
              <w:rPr>
                <w:rFonts w:ascii="Arial" w:hAnsi="Arial" w:eastAsia="Arial" w:cs="Arial"/>
                <w:spacing w:val="-5"/>
              </w:rPr>
              <w:t>2</w:t>
            </w:r>
            <w:r>
              <w:rPr>
                <w:spacing w:val="-5"/>
              </w:rPr>
              <w:t>≤槽锅面积＜</w:t>
            </w:r>
            <w:r>
              <w:rPr>
                <w:spacing w:val="-40"/>
              </w:rPr>
              <w:t xml:space="preserve"> </w:t>
            </w:r>
            <w:r>
              <w:rPr>
                <w:spacing w:val="-5"/>
              </w:rPr>
              <w:t>1m</w:t>
            </w:r>
            <w:r>
              <w:rPr>
                <w:rFonts w:ascii="Arial" w:hAnsi="Arial" w:eastAsia="Arial" w:cs="Arial"/>
                <w:spacing w:val="-5"/>
              </w:rPr>
              <w:t>2</w:t>
            </w:r>
            <w:r>
              <w:rPr>
                <w:spacing w:val="-5"/>
              </w:rPr>
              <w:t>；带加热功能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19"/>
              <w:spacing w:before="27" w:line="237" w:lineRule="auto"/>
              <w:rPr/>
            </w:pPr>
            <w:r>
              <w:rPr>
                <w:spacing w:val="-9"/>
              </w:rPr>
              <w:t>非通</w:t>
            </w:r>
          </w:p>
          <w:p>
            <w:pPr>
              <w:pStyle w:val="TableText"/>
              <w:ind w:left="113"/>
              <w:spacing w:before="8" w:line="191" w:lineRule="auto"/>
              <w:rPr/>
            </w:pPr>
            <w:r>
              <w:rPr>
                <w:spacing w:val="-6"/>
              </w:rPr>
              <w:t>用类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236"/>
              <w:spacing w:before="148" w:line="249" w:lineRule="exact"/>
              <w:rPr/>
            </w:pPr>
            <w:r>
              <w:rPr>
                <w:spacing w:val="-3"/>
                <w:position w:val="1"/>
              </w:rPr>
              <w:t>1300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5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38"/>
              <w:spacing w:before="128" w:line="237" w:lineRule="auto"/>
              <w:rPr/>
            </w:pPr>
            <w:r>
              <w:rPr>
                <w:spacing w:val="-3"/>
              </w:rPr>
              <w:t>槽锅面积1—2.5m</w:t>
            </w:r>
            <w:r>
              <w:rPr>
                <w:rFonts w:ascii="Arial" w:hAnsi="Arial" w:eastAsia="Arial" w:cs="Arial"/>
                <w:spacing w:val="-3"/>
              </w:rPr>
              <w:t>2</w:t>
            </w:r>
            <w:r>
              <w:rPr>
                <w:spacing w:val="-3"/>
              </w:rPr>
              <w:t>茶叶理条机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29"/>
              <w:spacing w:before="128" w:line="235" w:lineRule="auto"/>
              <w:rPr/>
            </w:pPr>
            <w:r>
              <w:rPr>
                <w:spacing w:val="-5"/>
              </w:rPr>
              <w:t>1m</w:t>
            </w:r>
            <w:r>
              <w:rPr>
                <w:rFonts w:ascii="Arial" w:hAnsi="Arial" w:eastAsia="Arial" w:cs="Arial"/>
                <w:spacing w:val="-5"/>
              </w:rPr>
              <w:t>2</w:t>
            </w:r>
            <w:r>
              <w:rPr>
                <w:spacing w:val="-5"/>
              </w:rPr>
              <w:t>≤槽锅面积＜</w:t>
            </w:r>
            <w:r>
              <w:rPr>
                <w:spacing w:val="-40"/>
              </w:rPr>
              <w:t xml:space="preserve"> </w:t>
            </w:r>
            <w:r>
              <w:rPr>
                <w:spacing w:val="-5"/>
              </w:rPr>
              <w:t>2.5m</w:t>
            </w:r>
            <w:r>
              <w:rPr>
                <w:rFonts w:ascii="Arial" w:hAnsi="Arial" w:eastAsia="Arial" w:cs="Arial"/>
                <w:spacing w:val="-5"/>
              </w:rPr>
              <w:t>2</w:t>
            </w:r>
            <w:r>
              <w:rPr>
                <w:spacing w:val="-5"/>
              </w:rPr>
              <w:t>；带加热功能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19"/>
              <w:spacing w:before="28" w:line="237" w:lineRule="auto"/>
              <w:rPr/>
            </w:pPr>
            <w:r>
              <w:rPr>
                <w:spacing w:val="-9"/>
              </w:rPr>
              <w:t>非通</w:t>
            </w:r>
          </w:p>
          <w:p>
            <w:pPr>
              <w:pStyle w:val="TableText"/>
              <w:ind w:left="113"/>
              <w:spacing w:before="8" w:line="191" w:lineRule="auto"/>
              <w:rPr/>
            </w:pPr>
            <w:r>
              <w:rPr>
                <w:spacing w:val="-6"/>
              </w:rPr>
              <w:t>用类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234"/>
              <w:spacing w:before="149" w:line="249" w:lineRule="exact"/>
              <w:rPr/>
            </w:pPr>
            <w:r>
              <w:rPr>
                <w:spacing w:val="-3"/>
                <w:position w:val="1"/>
              </w:rPr>
              <w:t>2500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4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37" w:right="44"/>
              <w:spacing w:before="9" w:line="228" w:lineRule="auto"/>
              <w:rPr/>
            </w:pPr>
            <w:r>
              <w:rPr>
                <w:spacing w:val="-4"/>
              </w:rPr>
              <w:t>槽锅面积2.5m</w:t>
            </w:r>
            <w:r>
              <w:rPr>
                <w:rFonts w:ascii="Arial" w:hAnsi="Arial" w:eastAsia="Arial" w:cs="Arial"/>
                <w:spacing w:val="-4"/>
              </w:rPr>
              <w:t>2</w:t>
            </w:r>
            <w:r>
              <w:rPr>
                <w:spacing w:val="-4"/>
              </w:rPr>
              <w:t>及以上茶叶理条</w:t>
            </w:r>
            <w:r>
              <w:rPr/>
              <w:t>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30"/>
              <w:spacing w:before="128" w:line="235" w:lineRule="auto"/>
              <w:rPr/>
            </w:pPr>
            <w:r>
              <w:rPr>
                <w:spacing w:val="-4"/>
              </w:rPr>
              <w:t>槽锅面积≥2.5m</w:t>
            </w:r>
            <w:r>
              <w:rPr>
                <w:rFonts w:ascii="Arial" w:hAnsi="Arial" w:eastAsia="Arial" w:cs="Arial"/>
                <w:spacing w:val="-4"/>
              </w:rPr>
              <w:t>2</w:t>
            </w:r>
            <w:r>
              <w:rPr>
                <w:spacing w:val="-4"/>
              </w:rPr>
              <w:t>；带加热功能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19"/>
              <w:spacing w:before="28" w:line="237" w:lineRule="auto"/>
              <w:rPr/>
            </w:pPr>
            <w:r>
              <w:rPr>
                <w:spacing w:val="-9"/>
              </w:rPr>
              <w:t>非通</w:t>
            </w:r>
          </w:p>
          <w:p>
            <w:pPr>
              <w:pStyle w:val="TableText"/>
              <w:ind w:left="113"/>
              <w:spacing w:before="9" w:line="189" w:lineRule="auto"/>
              <w:rPr/>
            </w:pPr>
            <w:r>
              <w:rPr>
                <w:spacing w:val="-6"/>
              </w:rPr>
              <w:t>用类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232"/>
              <w:spacing w:before="149" w:line="249" w:lineRule="exact"/>
              <w:rPr/>
            </w:pPr>
            <w:r>
              <w:rPr>
                <w:spacing w:val="-2"/>
                <w:position w:val="1"/>
              </w:rPr>
              <w:t>3000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4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restart"/>
            <w:tcBorders>
              <w:bottom w:val="nil"/>
            </w:tcBorders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"/>
              <w:spacing w:before="59" w:line="237" w:lineRule="auto"/>
              <w:rPr/>
            </w:pPr>
            <w:r>
              <w:rPr>
                <w:spacing w:val="-2"/>
              </w:rPr>
              <w:t>茶叶色选机</w:t>
            </w:r>
          </w:p>
        </w:tc>
        <w:tc>
          <w:tcPr>
            <w:tcW w:w="2488" w:type="dxa"/>
            <w:vAlign w:val="top"/>
          </w:tcPr>
          <w:p>
            <w:pPr>
              <w:pStyle w:val="TableText"/>
              <w:ind w:left="37" w:right="184" w:firstLine="14"/>
              <w:spacing w:before="30" w:line="217" w:lineRule="auto"/>
              <w:rPr/>
            </w:pPr>
            <w:r>
              <w:rPr>
                <w:spacing w:val="-1"/>
              </w:rPr>
              <w:t>总执行单元数60—300茶叶色</w:t>
            </w:r>
            <w:r>
              <w:rPr>
                <w:spacing w:val="-5"/>
              </w:rPr>
              <w:t>选机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27"/>
              <w:spacing w:before="150" w:line="235" w:lineRule="auto"/>
              <w:rPr/>
            </w:pPr>
            <w:r>
              <w:rPr>
                <w:spacing w:val="-1"/>
              </w:rPr>
              <w:t>60≤总执行单元数&lt;300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19"/>
              <w:spacing w:before="29" w:line="237" w:lineRule="auto"/>
              <w:rPr/>
            </w:pPr>
            <w:r>
              <w:rPr>
                <w:spacing w:val="-9"/>
              </w:rPr>
              <w:t>非通</w:t>
            </w:r>
          </w:p>
          <w:p>
            <w:pPr>
              <w:pStyle w:val="TableText"/>
              <w:ind w:left="113"/>
              <w:spacing w:before="9" w:line="188" w:lineRule="auto"/>
              <w:rPr/>
            </w:pPr>
            <w:r>
              <w:rPr>
                <w:spacing w:val="-6"/>
              </w:rPr>
              <w:t>用类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196"/>
              <w:spacing w:before="150" w:line="249" w:lineRule="exact"/>
              <w:rPr/>
            </w:pPr>
            <w:r>
              <w:rPr>
                <w:spacing w:val="-3"/>
                <w:position w:val="1"/>
              </w:rPr>
              <w:t>13200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4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37" w:right="104" w:firstLine="14"/>
              <w:spacing w:before="30" w:line="217" w:lineRule="auto"/>
              <w:rPr/>
            </w:pPr>
            <w:r>
              <w:rPr>
                <w:spacing w:val="-2"/>
              </w:rPr>
              <w:t>总执行单元数300—450茶叶色</w:t>
            </w:r>
            <w:r>
              <w:rPr>
                <w:spacing w:val="-5"/>
              </w:rPr>
              <w:t>选机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25"/>
              <w:spacing w:before="151" w:line="235" w:lineRule="auto"/>
              <w:rPr/>
            </w:pPr>
            <w:r>
              <w:rPr/>
              <w:t>300≤总执行单元数&lt;450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19"/>
              <w:spacing w:before="30" w:line="237" w:lineRule="auto"/>
              <w:rPr/>
            </w:pPr>
            <w:r>
              <w:rPr>
                <w:spacing w:val="-9"/>
              </w:rPr>
              <w:t>非通</w:t>
            </w:r>
          </w:p>
          <w:p>
            <w:pPr>
              <w:pStyle w:val="TableText"/>
              <w:ind w:left="113"/>
              <w:spacing w:before="9" w:line="187" w:lineRule="auto"/>
              <w:rPr/>
            </w:pPr>
            <w:r>
              <w:rPr>
                <w:spacing w:val="-6"/>
              </w:rPr>
              <w:t>用类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192"/>
              <w:spacing w:before="151" w:line="249" w:lineRule="exact"/>
              <w:rPr/>
            </w:pPr>
            <w:r>
              <w:rPr>
                <w:spacing w:val="-2"/>
                <w:position w:val="1"/>
              </w:rPr>
              <w:t>30000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4" w:hRule="atLeast"/>
        </w:trPr>
        <w:tc>
          <w:tcPr>
            <w:tcW w:w="72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42" w:right="184" w:firstLine="9"/>
              <w:spacing w:before="32" w:line="216" w:lineRule="auto"/>
              <w:rPr/>
            </w:pPr>
            <w:r>
              <w:rPr>
                <w:spacing w:val="-1"/>
              </w:rPr>
              <w:t>总执行单元数450及以上茶叶</w:t>
            </w:r>
            <w:r>
              <w:rPr>
                <w:spacing w:val="-5"/>
              </w:rPr>
              <w:t>色选机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44"/>
              <w:spacing w:before="152" w:line="235" w:lineRule="auto"/>
              <w:rPr/>
            </w:pPr>
            <w:r>
              <w:rPr>
                <w:spacing w:val="-3"/>
              </w:rPr>
              <w:t>总执行单元数≥450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19"/>
              <w:spacing w:before="31" w:line="237" w:lineRule="auto"/>
              <w:rPr/>
            </w:pPr>
            <w:r>
              <w:rPr>
                <w:spacing w:val="-9"/>
              </w:rPr>
              <w:t>非通</w:t>
            </w:r>
          </w:p>
          <w:p>
            <w:pPr>
              <w:pStyle w:val="TableText"/>
              <w:ind w:left="113"/>
              <w:spacing w:before="9" w:line="186" w:lineRule="auto"/>
              <w:rPr/>
            </w:pPr>
            <w:r>
              <w:rPr>
                <w:spacing w:val="-6"/>
              </w:rPr>
              <w:t>用类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194"/>
              <w:spacing w:before="152" w:line="249" w:lineRule="exact"/>
              <w:rPr/>
            </w:pPr>
            <w:r>
              <w:rPr>
                <w:spacing w:val="-2"/>
                <w:position w:val="1"/>
              </w:rPr>
              <w:t>41700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5" w:hRule="atLeast"/>
        </w:trPr>
        <w:tc>
          <w:tcPr>
            <w:tcW w:w="729" w:type="dxa"/>
            <w:vAlign w:val="top"/>
            <w:vMerge w:val="restart"/>
            <w:tcBorders>
              <w:bottom w:val="nil"/>
            </w:tcBorders>
          </w:tcPr>
          <w:p>
            <w:pPr>
              <w:spacing w:line="345" w:lineRule="auto"/>
              <w:rPr>
                <w:rFonts w:ascii="Arial"/>
                <w:sz w:val="21"/>
              </w:rPr>
            </w:pPr>
            <w:r/>
          </w:p>
          <w:p>
            <w:pPr>
              <w:spacing w:line="3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0" w:right="148" w:hanging="3"/>
              <w:spacing w:before="59" w:line="245" w:lineRule="auto"/>
              <w:rPr/>
            </w:pPr>
            <w:r>
              <w:rPr>
                <w:spacing w:val="-4"/>
              </w:rPr>
              <w:t>农用动</w:t>
            </w:r>
            <w:r>
              <w:rPr>
                <w:spacing w:val="-5"/>
              </w:rPr>
              <w:t>力机械</w:t>
            </w:r>
          </w:p>
        </w:tc>
        <w:tc>
          <w:tcPr>
            <w:tcW w:w="854" w:type="dxa"/>
            <w:vAlign w:val="top"/>
            <w:vMerge w:val="restart"/>
            <w:tcBorders>
              <w:bottom w:val="nil"/>
            </w:tcBorders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"/>
              <w:spacing w:before="59" w:line="237" w:lineRule="auto"/>
              <w:rPr/>
            </w:pPr>
            <w:r>
              <w:rPr>
                <w:spacing w:val="-4"/>
              </w:rPr>
              <w:t>拖拉机</w:t>
            </w:r>
          </w:p>
        </w:tc>
        <w:tc>
          <w:tcPr>
            <w:tcW w:w="1034" w:type="dxa"/>
            <w:vAlign w:val="top"/>
            <w:vMerge w:val="restart"/>
            <w:tcBorders>
              <w:bottom w:val="nil"/>
            </w:tcBorders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7"/>
              <w:spacing w:before="59" w:line="234" w:lineRule="auto"/>
              <w:rPr/>
            </w:pPr>
            <w:r>
              <w:rPr>
                <w:spacing w:val="-3"/>
              </w:rPr>
              <w:t>轮式拖拉机</w:t>
            </w:r>
          </w:p>
        </w:tc>
        <w:tc>
          <w:tcPr>
            <w:tcW w:w="2488" w:type="dxa"/>
            <w:vAlign w:val="top"/>
          </w:tcPr>
          <w:p>
            <w:pPr>
              <w:pStyle w:val="TableText"/>
              <w:ind w:left="35"/>
              <w:spacing w:before="153" w:line="234" w:lineRule="auto"/>
              <w:rPr/>
            </w:pPr>
            <w:r>
              <w:rPr>
                <w:spacing w:val="-1"/>
              </w:rPr>
              <w:t>20马力以下两轮驱动拖拉机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35"/>
              <w:spacing w:before="153" w:line="234" w:lineRule="auto"/>
              <w:rPr/>
            </w:pPr>
            <w:r>
              <w:rPr>
                <w:spacing w:val="-1"/>
              </w:rPr>
              <w:t>功率＜20马力；驱动方式：两轮驱动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33" w:line="216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236"/>
              <w:spacing w:before="153" w:line="249" w:lineRule="exact"/>
              <w:rPr/>
            </w:pPr>
            <w:r>
              <w:rPr>
                <w:spacing w:val="-3"/>
                <w:position w:val="1"/>
              </w:rPr>
              <w:t>1000</w:t>
            </w:r>
          </w:p>
        </w:tc>
        <w:tc>
          <w:tcPr>
            <w:tcW w:w="2722" w:type="dxa"/>
            <w:vAlign w:val="top"/>
            <w:vMerge w:val="restart"/>
            <w:tcBorders>
              <w:bottom w:val="nil"/>
            </w:tcBorders>
          </w:tcPr>
          <w:p>
            <w:pPr>
              <w:spacing w:line="33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9"/>
              <w:spacing w:before="59" w:line="234" w:lineRule="auto"/>
              <w:rPr/>
            </w:pPr>
            <w:r>
              <w:rPr>
                <w:spacing w:val="-2"/>
              </w:rPr>
              <w:t>不含皮带传动轮式拖拉机。</w:t>
            </w:r>
          </w:p>
        </w:tc>
      </w:tr>
      <w:tr>
        <w:trPr>
          <w:trHeight w:val="465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35"/>
              <w:spacing w:before="153" w:line="234" w:lineRule="auto"/>
              <w:rPr/>
            </w:pPr>
            <w:r>
              <w:rPr>
                <w:spacing w:val="-1"/>
              </w:rPr>
              <w:t>20—30马力两轮驱动拖拉机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27"/>
              <w:spacing w:before="153" w:line="234" w:lineRule="auto"/>
              <w:rPr/>
            </w:pPr>
            <w:r>
              <w:rPr>
                <w:spacing w:val="-1"/>
              </w:rPr>
              <w:t>20马力≤功率＜30马力；驱动方式：两轮驱动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33" w:line="216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234"/>
              <w:spacing w:before="153" w:line="249" w:lineRule="exact"/>
              <w:rPr/>
            </w:pPr>
            <w:r>
              <w:rPr>
                <w:spacing w:val="-3"/>
                <w:position w:val="1"/>
              </w:rPr>
              <w:t>2800</w:t>
            </w:r>
          </w:p>
        </w:tc>
        <w:tc>
          <w:tcPr>
            <w:tcW w:w="272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5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33"/>
              <w:spacing w:before="153" w:line="234" w:lineRule="auto"/>
              <w:rPr/>
            </w:pPr>
            <w:r>
              <w:rPr>
                <w:spacing w:val="-1"/>
              </w:rPr>
              <w:t>30—40马力两轮驱动拖拉机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25"/>
              <w:spacing w:before="153" w:line="234" w:lineRule="auto"/>
              <w:rPr/>
            </w:pPr>
            <w:r>
              <w:rPr>
                <w:spacing w:val="-1"/>
              </w:rPr>
              <w:t>30马力≤功率＜40马力；驱动方式：两轮驱动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33" w:line="216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234"/>
              <w:spacing w:before="153" w:line="249" w:lineRule="exact"/>
              <w:rPr/>
            </w:pPr>
            <w:r>
              <w:rPr>
                <w:spacing w:val="-3"/>
                <w:position w:val="1"/>
              </w:rPr>
              <w:t>4500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4" w:hRule="atLeast"/>
        </w:trPr>
        <w:tc>
          <w:tcPr>
            <w:tcW w:w="72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35"/>
              <w:spacing w:before="153" w:line="234" w:lineRule="auto"/>
              <w:rPr/>
            </w:pPr>
            <w:r>
              <w:rPr>
                <w:spacing w:val="-1"/>
              </w:rPr>
              <w:t>40—50马力两轮驱动拖拉机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27"/>
              <w:spacing w:before="153" w:line="234" w:lineRule="auto"/>
              <w:rPr/>
            </w:pPr>
            <w:r>
              <w:rPr>
                <w:spacing w:val="-1"/>
              </w:rPr>
              <w:t>40马力≤功率＜50马力；驱动方式：两轮驱动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33" w:line="221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234"/>
              <w:spacing w:before="153" w:line="249" w:lineRule="exact"/>
              <w:rPr/>
            </w:pPr>
            <w:r>
              <w:rPr>
                <w:spacing w:val="-3"/>
                <w:position w:val="1"/>
              </w:rPr>
              <w:t>4900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9"/>
          <w:pgSz w:w="16840" w:h="11900"/>
          <w:pgMar w:top="542" w:right="544" w:bottom="472" w:left="526" w:header="0" w:footer="266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5754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729"/>
        <w:gridCol w:w="854"/>
        <w:gridCol w:w="1034"/>
        <w:gridCol w:w="2488"/>
        <w:gridCol w:w="6579"/>
        <w:gridCol w:w="554"/>
        <w:gridCol w:w="794"/>
        <w:gridCol w:w="2722"/>
      </w:tblGrid>
      <w:tr>
        <w:trPr>
          <w:trHeight w:val="714" w:hRule="atLeast"/>
        </w:trPr>
        <w:tc>
          <w:tcPr>
            <w:tcW w:w="729" w:type="dxa"/>
            <w:vAlign w:val="top"/>
          </w:tcPr>
          <w:p>
            <w:pPr>
              <w:pStyle w:val="TableText"/>
              <w:ind w:left="202"/>
              <w:spacing w:before="268" w:line="238" w:lineRule="auto"/>
              <w:rPr/>
            </w:pPr>
            <w:r>
              <w:rPr>
                <w:b/>
                <w:bCs/>
                <w:spacing w:val="-10"/>
              </w:rPr>
              <w:t>大类</w:t>
            </w:r>
          </w:p>
        </w:tc>
        <w:tc>
          <w:tcPr>
            <w:tcW w:w="854" w:type="dxa"/>
            <w:vAlign w:val="top"/>
          </w:tcPr>
          <w:p>
            <w:pPr>
              <w:pStyle w:val="TableText"/>
              <w:ind w:left="252"/>
              <w:spacing w:before="268" w:line="239" w:lineRule="auto"/>
              <w:rPr/>
            </w:pPr>
            <w:r>
              <w:rPr>
                <w:b/>
                <w:bCs/>
                <w:spacing w:val="-10"/>
              </w:rPr>
              <w:t>小类</w:t>
            </w:r>
          </w:p>
        </w:tc>
        <w:tc>
          <w:tcPr>
            <w:tcW w:w="1034" w:type="dxa"/>
            <w:vAlign w:val="top"/>
          </w:tcPr>
          <w:p>
            <w:pPr>
              <w:pStyle w:val="TableText"/>
              <w:ind w:left="373"/>
              <w:spacing w:before="286" w:line="193" w:lineRule="auto"/>
              <w:rPr/>
            </w:pPr>
            <w:r>
              <w:rPr>
                <w:b/>
                <w:bCs/>
                <w:spacing w:val="6"/>
              </w:rPr>
              <w:t>品目</w:t>
            </w:r>
          </w:p>
        </w:tc>
        <w:tc>
          <w:tcPr>
            <w:tcW w:w="2488" w:type="dxa"/>
            <w:vAlign w:val="top"/>
          </w:tcPr>
          <w:p>
            <w:pPr>
              <w:pStyle w:val="TableText"/>
              <w:ind w:left="897"/>
              <w:spacing w:before="268" w:line="235" w:lineRule="auto"/>
              <w:rPr/>
            </w:pPr>
            <w:r>
              <w:rPr>
                <w:b/>
                <w:bCs/>
                <w:spacing w:val="-5"/>
              </w:rPr>
              <w:t>档次名称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2672"/>
              <w:spacing w:before="267" w:line="237" w:lineRule="auto"/>
              <w:rPr/>
            </w:pPr>
            <w:r>
              <w:rPr>
                <w:b/>
                <w:bCs/>
                <w:spacing w:val="-4"/>
              </w:rPr>
              <w:t>基本配置和参数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19" w:right="77" w:hanging="9"/>
              <w:spacing w:before="148" w:line="246" w:lineRule="auto"/>
              <w:rPr/>
            </w:pPr>
            <w:r>
              <w:rPr>
                <w:b/>
                <w:bCs/>
                <w:spacing w:val="-7"/>
              </w:rPr>
              <w:t>机具</w:t>
            </w:r>
            <w:r>
              <w:rPr>
                <w:b/>
                <w:bCs/>
                <w:spacing w:val="-12"/>
              </w:rPr>
              <w:t>类别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162"/>
              <w:spacing w:before="27" w:line="237" w:lineRule="auto"/>
              <w:rPr/>
            </w:pPr>
            <w:r>
              <w:rPr>
                <w:b/>
                <w:bCs/>
                <w:spacing w:val="-14"/>
              </w:rPr>
              <w:t>中央财</w:t>
            </w:r>
          </w:p>
          <w:p>
            <w:pPr>
              <w:pStyle w:val="TableText"/>
              <w:ind w:left="163" w:right="111" w:hanging="25"/>
              <w:spacing w:before="10" w:line="223" w:lineRule="auto"/>
              <w:rPr/>
            </w:pPr>
            <w:r>
              <w:rPr>
                <w:b/>
                <w:bCs/>
                <w:spacing w:val="-6"/>
              </w:rPr>
              <w:t>政补贴</w:t>
            </w:r>
            <w:r>
              <w:rPr>
                <w:b/>
                <w:bCs/>
                <w:spacing w:val="-14"/>
              </w:rPr>
              <w:t>额(元)</w:t>
            </w:r>
          </w:p>
        </w:tc>
        <w:tc>
          <w:tcPr>
            <w:tcW w:w="2722" w:type="dxa"/>
            <w:vAlign w:val="top"/>
          </w:tcPr>
          <w:p>
            <w:pPr>
              <w:pStyle w:val="TableText"/>
              <w:ind w:left="1202"/>
              <w:spacing w:before="268" w:line="239" w:lineRule="auto"/>
              <w:rPr/>
            </w:pPr>
            <w:r>
              <w:rPr>
                <w:b/>
                <w:bCs/>
                <w:spacing w:val="-7"/>
              </w:rPr>
              <w:t>备注</w:t>
            </w:r>
          </w:p>
        </w:tc>
      </w:tr>
      <w:tr>
        <w:trPr>
          <w:trHeight w:val="464" w:hRule="atLeast"/>
        </w:trPr>
        <w:tc>
          <w:tcPr>
            <w:tcW w:w="729" w:type="dxa"/>
            <w:vAlign w:val="top"/>
            <w:vMerge w:val="restart"/>
            <w:tcBorders>
              <w:bottom w:val="nil"/>
            </w:tcBorders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0" w:right="148" w:hanging="3"/>
              <w:spacing w:before="59" w:line="245" w:lineRule="auto"/>
              <w:rPr/>
            </w:pPr>
            <w:r>
              <w:rPr>
                <w:spacing w:val="-4"/>
              </w:rPr>
              <w:t>农用动</w:t>
            </w:r>
            <w:r>
              <w:rPr>
                <w:spacing w:val="-5"/>
              </w:rPr>
              <w:t>力机械</w:t>
            </w:r>
          </w:p>
        </w:tc>
        <w:tc>
          <w:tcPr>
            <w:tcW w:w="854" w:type="dxa"/>
            <w:vAlign w:val="top"/>
            <w:vMerge w:val="restart"/>
            <w:tcBorders>
              <w:bottom w:val="nil"/>
            </w:tcBorders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"/>
              <w:spacing w:before="58" w:line="237" w:lineRule="auto"/>
              <w:rPr/>
            </w:pPr>
            <w:r>
              <w:rPr>
                <w:spacing w:val="-4"/>
              </w:rPr>
              <w:t>拖拉机</w:t>
            </w:r>
          </w:p>
        </w:tc>
        <w:tc>
          <w:tcPr>
            <w:tcW w:w="1034" w:type="dxa"/>
            <w:vAlign w:val="top"/>
            <w:vMerge w:val="restart"/>
            <w:tcBorders>
              <w:bottom w:val="nil"/>
            </w:tcBorders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7"/>
              <w:spacing w:before="58" w:line="234" w:lineRule="auto"/>
              <w:rPr/>
            </w:pPr>
            <w:r>
              <w:rPr>
                <w:spacing w:val="-3"/>
              </w:rPr>
              <w:t>轮式拖拉机</w:t>
            </w:r>
          </w:p>
        </w:tc>
        <w:tc>
          <w:tcPr>
            <w:tcW w:w="2488" w:type="dxa"/>
            <w:vAlign w:val="top"/>
          </w:tcPr>
          <w:p>
            <w:pPr>
              <w:pStyle w:val="TableText"/>
              <w:ind w:left="34"/>
              <w:spacing w:before="139" w:line="234" w:lineRule="auto"/>
              <w:rPr/>
            </w:pPr>
            <w:r>
              <w:rPr>
                <w:spacing w:val="-1"/>
              </w:rPr>
              <w:t>50—60马力两轮驱动拖拉机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26"/>
              <w:spacing w:before="139" w:line="234" w:lineRule="auto"/>
              <w:rPr/>
            </w:pPr>
            <w:r>
              <w:rPr>
                <w:spacing w:val="-1"/>
              </w:rPr>
              <w:t>50马力≤功率＜60马力；驱动方式：两轮驱动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19" w:line="223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233"/>
              <w:spacing w:before="139" w:line="249" w:lineRule="exact"/>
              <w:rPr/>
            </w:pPr>
            <w:r>
              <w:rPr>
                <w:spacing w:val="-3"/>
                <w:position w:val="1"/>
              </w:rPr>
              <w:t>5400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4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35"/>
              <w:spacing w:before="140" w:line="234" w:lineRule="auto"/>
              <w:rPr/>
            </w:pPr>
            <w:r>
              <w:rPr>
                <w:spacing w:val="-1"/>
              </w:rPr>
              <w:t>60—70马力两轮驱动拖拉机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27"/>
              <w:spacing w:before="140" w:line="234" w:lineRule="auto"/>
              <w:rPr/>
            </w:pPr>
            <w:r>
              <w:rPr>
                <w:spacing w:val="-1"/>
              </w:rPr>
              <w:t>60马力≤功率＜70马力；驱动方式：两轮驱动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21" w:line="222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234"/>
              <w:spacing w:before="140" w:line="249" w:lineRule="exact"/>
              <w:rPr/>
            </w:pPr>
            <w:r>
              <w:rPr>
                <w:spacing w:val="-3"/>
                <w:position w:val="1"/>
              </w:rPr>
              <w:t>6300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5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35"/>
              <w:spacing w:before="141" w:line="234" w:lineRule="auto"/>
              <w:rPr/>
            </w:pPr>
            <w:r>
              <w:rPr>
                <w:spacing w:val="-1"/>
              </w:rPr>
              <w:t>70—80马力两轮驱动拖拉机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27"/>
              <w:spacing w:before="141" w:line="234" w:lineRule="auto"/>
              <w:rPr/>
            </w:pPr>
            <w:r>
              <w:rPr>
                <w:spacing w:val="-1"/>
              </w:rPr>
              <w:t>70马力≤功率＜80马力；驱动方式：两轮驱动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22" w:line="222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234"/>
              <w:spacing w:before="141" w:line="249" w:lineRule="exact"/>
              <w:rPr/>
            </w:pPr>
            <w:r>
              <w:rPr>
                <w:spacing w:val="-3"/>
                <w:position w:val="1"/>
              </w:rPr>
              <w:t>7800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4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33"/>
              <w:spacing w:before="141" w:line="234" w:lineRule="auto"/>
              <w:rPr/>
            </w:pPr>
            <w:r>
              <w:rPr>
                <w:spacing w:val="-1"/>
              </w:rPr>
              <w:t>80—90马力两轮驱动拖拉机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25"/>
              <w:spacing w:before="141" w:line="234" w:lineRule="auto"/>
              <w:rPr/>
            </w:pPr>
            <w:r>
              <w:rPr>
                <w:spacing w:val="-1"/>
              </w:rPr>
              <w:t>80马力≤功率＜90马力；驱动方式：两轮驱动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21" w:line="222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232"/>
              <w:spacing w:before="141" w:line="249" w:lineRule="exact"/>
              <w:rPr/>
            </w:pPr>
            <w:r>
              <w:rPr>
                <w:spacing w:val="-2"/>
                <w:position w:val="1"/>
              </w:rPr>
              <w:t>8200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4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35"/>
              <w:spacing w:before="142" w:line="234" w:lineRule="auto"/>
              <w:rPr/>
            </w:pPr>
            <w:r>
              <w:rPr/>
              <w:t>90—100马力两轮驱动拖拉机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27"/>
              <w:spacing w:before="142" w:line="234" w:lineRule="auto"/>
              <w:rPr/>
            </w:pPr>
            <w:r>
              <w:rPr/>
              <w:t>90马力≤功率＜100马力；驱动方式：两轮驱动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23" w:line="221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196"/>
              <w:spacing w:before="142" w:line="249" w:lineRule="exact"/>
              <w:rPr/>
            </w:pPr>
            <w:r>
              <w:rPr>
                <w:spacing w:val="-3"/>
                <w:position w:val="1"/>
              </w:rPr>
              <w:t>10800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4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37" w:right="184"/>
              <w:spacing w:before="23" w:line="221" w:lineRule="auto"/>
              <w:rPr/>
            </w:pPr>
            <w:r>
              <w:rPr/>
              <w:t>100马力及以上两轮驱动拖拉</w:t>
            </w:r>
            <w:r>
              <w:rPr/>
              <w:t>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35"/>
              <w:spacing w:before="143" w:line="234" w:lineRule="auto"/>
              <w:rPr/>
            </w:pPr>
            <w:r>
              <w:rPr>
                <w:spacing w:val="-1"/>
              </w:rPr>
              <w:t>功率≥100马力；驱动方式：两轮驱动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23" w:line="221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196"/>
              <w:spacing w:before="143" w:line="249" w:lineRule="exact"/>
              <w:rPr/>
            </w:pPr>
            <w:r>
              <w:rPr>
                <w:spacing w:val="-3"/>
                <w:position w:val="1"/>
              </w:rPr>
              <w:t>15300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4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35"/>
              <w:spacing w:before="144" w:line="234" w:lineRule="auto"/>
              <w:rPr/>
            </w:pPr>
            <w:r>
              <w:rPr>
                <w:spacing w:val="-1"/>
              </w:rPr>
              <w:t>20马力以下四轮驱动拖拉机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35"/>
              <w:spacing w:before="144" w:line="234" w:lineRule="auto"/>
              <w:rPr/>
            </w:pPr>
            <w:r>
              <w:rPr>
                <w:spacing w:val="-1"/>
              </w:rPr>
              <w:t>功率＜20马力；驱动方式：四轮驱动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25" w:line="220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236"/>
              <w:spacing w:before="144" w:line="249" w:lineRule="exact"/>
              <w:rPr/>
            </w:pPr>
            <w:r>
              <w:rPr>
                <w:spacing w:val="-3"/>
                <w:position w:val="1"/>
              </w:rPr>
              <w:t>1400</w:t>
            </w:r>
          </w:p>
        </w:tc>
        <w:tc>
          <w:tcPr>
            <w:tcW w:w="2722" w:type="dxa"/>
            <w:vAlign w:val="top"/>
            <w:vMerge w:val="restart"/>
            <w:tcBorders>
              <w:bottom w:val="nil"/>
            </w:tcBorders>
          </w:tcPr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9"/>
              <w:spacing w:before="59" w:line="234" w:lineRule="auto"/>
              <w:rPr/>
            </w:pPr>
            <w:r>
              <w:rPr>
                <w:spacing w:val="-2"/>
              </w:rPr>
              <w:t>不含皮带传动轮式拖拉机。</w:t>
            </w:r>
          </w:p>
        </w:tc>
      </w:tr>
      <w:tr>
        <w:trPr>
          <w:trHeight w:val="464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35"/>
              <w:spacing w:before="145" w:line="234" w:lineRule="auto"/>
              <w:rPr/>
            </w:pPr>
            <w:r>
              <w:rPr>
                <w:spacing w:val="-1"/>
              </w:rPr>
              <w:t>20—30马力四轮驱动拖拉机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27"/>
              <w:spacing w:before="145" w:line="234" w:lineRule="auto"/>
              <w:rPr/>
            </w:pPr>
            <w:r>
              <w:rPr>
                <w:spacing w:val="-1"/>
              </w:rPr>
              <w:t>20马力≤功率＜30马力；驱动方式：四轮驱动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25" w:line="220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234"/>
              <w:spacing w:before="145" w:line="249" w:lineRule="exact"/>
              <w:rPr/>
            </w:pPr>
            <w:r>
              <w:rPr>
                <w:spacing w:val="-3"/>
                <w:position w:val="1"/>
              </w:rPr>
              <w:t>4400</w:t>
            </w:r>
          </w:p>
        </w:tc>
        <w:tc>
          <w:tcPr>
            <w:tcW w:w="272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4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33"/>
              <w:spacing w:before="146" w:line="234" w:lineRule="auto"/>
              <w:rPr/>
            </w:pPr>
            <w:r>
              <w:rPr>
                <w:spacing w:val="-1"/>
              </w:rPr>
              <w:t>30—40马力四轮驱动拖拉机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25"/>
              <w:spacing w:before="146" w:line="234" w:lineRule="auto"/>
              <w:rPr/>
            </w:pPr>
            <w:r>
              <w:rPr>
                <w:spacing w:val="-1"/>
              </w:rPr>
              <w:t>30马力≤功率＜40马力；驱动方式：四轮驱动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26" w:line="219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234"/>
              <w:spacing w:before="146" w:line="249" w:lineRule="exact"/>
              <w:rPr/>
            </w:pPr>
            <w:r>
              <w:rPr>
                <w:spacing w:val="-3"/>
                <w:position w:val="1"/>
              </w:rPr>
              <w:t>6600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4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35"/>
              <w:spacing w:before="147" w:line="234" w:lineRule="auto"/>
              <w:rPr/>
            </w:pPr>
            <w:r>
              <w:rPr>
                <w:spacing w:val="-1"/>
              </w:rPr>
              <w:t>40—50马力四轮驱动拖拉机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27"/>
              <w:spacing w:before="147" w:line="234" w:lineRule="auto"/>
              <w:rPr/>
            </w:pPr>
            <w:r>
              <w:rPr>
                <w:spacing w:val="-1"/>
              </w:rPr>
              <w:t>40马力≤功率＜50马力；驱动方式：四轮驱动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26" w:line="219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234"/>
              <w:spacing w:before="147" w:line="249" w:lineRule="exact"/>
              <w:rPr/>
            </w:pPr>
            <w:r>
              <w:rPr>
                <w:spacing w:val="-3"/>
                <w:position w:val="1"/>
              </w:rPr>
              <w:t>7400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4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34"/>
              <w:spacing w:before="148" w:line="234" w:lineRule="auto"/>
              <w:rPr/>
            </w:pPr>
            <w:r>
              <w:rPr>
                <w:spacing w:val="-1"/>
              </w:rPr>
              <w:t>50—60马力四轮驱动拖拉机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26"/>
              <w:spacing w:before="148" w:line="234" w:lineRule="auto"/>
              <w:rPr/>
            </w:pPr>
            <w:r>
              <w:rPr>
                <w:spacing w:val="-1"/>
              </w:rPr>
              <w:t>50马力≤功率＜60马力；驱动方式：四轮驱动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28" w:line="218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232"/>
              <w:spacing w:before="148" w:line="249" w:lineRule="exact"/>
              <w:rPr/>
            </w:pPr>
            <w:r>
              <w:rPr>
                <w:spacing w:val="-2"/>
                <w:position w:val="1"/>
              </w:rPr>
              <w:t>8000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5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35"/>
              <w:spacing w:before="149" w:line="234" w:lineRule="auto"/>
              <w:rPr/>
            </w:pPr>
            <w:r>
              <w:rPr>
                <w:spacing w:val="-1"/>
              </w:rPr>
              <w:t>60—70马力四轮驱动拖拉机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27"/>
              <w:spacing w:before="149" w:line="234" w:lineRule="auto"/>
              <w:rPr/>
            </w:pPr>
            <w:r>
              <w:rPr>
                <w:spacing w:val="-1"/>
              </w:rPr>
              <w:t>60马力≤功率＜70马力；驱动方式：四轮驱动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29" w:line="218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196"/>
              <w:spacing w:before="149" w:line="249" w:lineRule="exact"/>
              <w:rPr/>
            </w:pPr>
            <w:r>
              <w:rPr>
                <w:spacing w:val="-3"/>
                <w:position w:val="1"/>
              </w:rPr>
              <w:t>10300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4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35"/>
              <w:spacing w:before="149" w:line="234" w:lineRule="auto"/>
              <w:rPr/>
            </w:pPr>
            <w:r>
              <w:rPr>
                <w:spacing w:val="-1"/>
              </w:rPr>
              <w:t>70—80马力四轮驱动拖拉机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27"/>
              <w:spacing w:before="148" w:line="230" w:lineRule="auto"/>
              <w:rPr/>
            </w:pPr>
            <w:r>
              <w:rPr>
                <w:spacing w:val="-2"/>
              </w:rPr>
              <w:t>70马力≤功率＜80马力；驱动方式：四轮驱动；最小使用比质量≥36kg/</w:t>
            </w:r>
            <w:r>
              <w:rPr>
                <w:spacing w:val="-3"/>
              </w:rPr>
              <w:t>kW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28" w:line="218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196"/>
              <w:spacing w:before="149" w:line="249" w:lineRule="exact"/>
              <w:rPr/>
            </w:pPr>
            <w:r>
              <w:rPr>
                <w:spacing w:val="-3"/>
                <w:position w:val="1"/>
              </w:rPr>
              <w:t>11700</w:t>
            </w:r>
          </w:p>
        </w:tc>
        <w:tc>
          <w:tcPr>
            <w:tcW w:w="2722" w:type="dxa"/>
            <w:vAlign w:val="top"/>
            <w:vMerge w:val="restart"/>
            <w:tcBorders>
              <w:bottom w:val="nil"/>
            </w:tcBorders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0" w:right="138" w:firstLine="7"/>
              <w:spacing w:before="59" w:line="246" w:lineRule="auto"/>
              <w:rPr/>
            </w:pPr>
            <w:r>
              <w:rPr>
                <w:spacing w:val="-4"/>
              </w:rPr>
              <w:t>最小使用比质量（kg/kW）=最小</w:t>
            </w:r>
            <w:r>
              <w:rPr>
                <w:spacing w:val="-6"/>
              </w:rPr>
              <w:t>使用质量/配套发动机标定功率。</w:t>
            </w:r>
          </w:p>
        </w:tc>
      </w:tr>
      <w:tr>
        <w:trPr>
          <w:trHeight w:val="464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33"/>
              <w:spacing w:before="150" w:line="234" w:lineRule="auto"/>
              <w:rPr/>
            </w:pPr>
            <w:r>
              <w:rPr>
                <w:spacing w:val="-1"/>
              </w:rPr>
              <w:t>80—90马力四轮驱动拖拉机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25"/>
              <w:spacing w:before="149" w:line="230" w:lineRule="auto"/>
              <w:rPr/>
            </w:pPr>
            <w:r>
              <w:rPr>
                <w:spacing w:val="-2"/>
              </w:rPr>
              <w:t>80马力≤功率＜90马力；驱动方式：四轮驱动；最小使用比质量≥36kg/kW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30" w:line="217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196"/>
              <w:spacing w:before="150" w:line="249" w:lineRule="exact"/>
              <w:rPr/>
            </w:pPr>
            <w:r>
              <w:rPr>
                <w:spacing w:val="-3"/>
                <w:position w:val="1"/>
              </w:rPr>
              <w:t>15900</w:t>
            </w:r>
          </w:p>
        </w:tc>
        <w:tc>
          <w:tcPr>
            <w:tcW w:w="272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4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35"/>
              <w:spacing w:before="151" w:line="234" w:lineRule="auto"/>
              <w:rPr/>
            </w:pPr>
            <w:r>
              <w:rPr/>
              <w:t>90—100马力四轮驱动拖拉机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27"/>
              <w:spacing w:before="150" w:line="230" w:lineRule="auto"/>
              <w:rPr/>
            </w:pPr>
            <w:r>
              <w:rPr>
                <w:spacing w:val="-2"/>
              </w:rPr>
              <w:t>90马力≤功率＜100马力；驱动方式：四轮驱动；最小使用比质量≥36kg/kW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30" w:line="217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196"/>
              <w:spacing w:before="151" w:line="249" w:lineRule="exact"/>
              <w:rPr/>
            </w:pPr>
            <w:r>
              <w:rPr>
                <w:spacing w:val="-3"/>
                <w:position w:val="1"/>
              </w:rPr>
              <w:t>18000</w:t>
            </w:r>
          </w:p>
        </w:tc>
        <w:tc>
          <w:tcPr>
            <w:tcW w:w="272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4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37"/>
              <w:spacing w:before="152" w:line="234" w:lineRule="auto"/>
              <w:rPr/>
            </w:pPr>
            <w:r>
              <w:rPr>
                <w:spacing w:val="-1"/>
              </w:rPr>
              <w:t>100—120马力四轮驱动拖拉机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29"/>
              <w:spacing w:before="151" w:line="230" w:lineRule="auto"/>
              <w:rPr/>
            </w:pPr>
            <w:r>
              <w:rPr>
                <w:spacing w:val="-2"/>
              </w:rPr>
              <w:t>100马力≤功率＜120马力；驱动方式：四轮驱动；最小使用比质量≥39kg/kW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32" w:line="216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196"/>
              <w:spacing w:before="152" w:line="249" w:lineRule="exact"/>
              <w:rPr/>
            </w:pPr>
            <w:r>
              <w:rPr>
                <w:spacing w:val="-3"/>
                <w:position w:val="1"/>
              </w:rPr>
              <w:t>18300</w:t>
            </w:r>
          </w:p>
        </w:tc>
        <w:tc>
          <w:tcPr>
            <w:tcW w:w="272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5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37"/>
              <w:spacing w:before="153" w:line="234" w:lineRule="auto"/>
              <w:rPr/>
            </w:pPr>
            <w:r>
              <w:rPr>
                <w:spacing w:val="-1"/>
              </w:rPr>
              <w:t>120—140马力四轮驱动拖拉机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29"/>
              <w:spacing w:before="152" w:line="230" w:lineRule="auto"/>
              <w:rPr/>
            </w:pPr>
            <w:r>
              <w:rPr>
                <w:spacing w:val="-2"/>
              </w:rPr>
              <w:t>120马力≤功率＜140马力；驱动方式：四轮驱动；最小使用比质量≥39kg/kW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33" w:line="216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194"/>
              <w:spacing w:before="153" w:line="249" w:lineRule="exact"/>
              <w:rPr/>
            </w:pPr>
            <w:r>
              <w:rPr>
                <w:spacing w:val="-2"/>
                <w:position w:val="1"/>
              </w:rPr>
              <w:t>24400</w:t>
            </w:r>
          </w:p>
        </w:tc>
        <w:tc>
          <w:tcPr>
            <w:tcW w:w="272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5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37"/>
              <w:spacing w:before="153" w:line="234" w:lineRule="auto"/>
              <w:rPr/>
            </w:pPr>
            <w:r>
              <w:rPr>
                <w:spacing w:val="-1"/>
              </w:rPr>
              <w:t>140—160马力四轮驱动拖拉机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29"/>
              <w:spacing w:before="152" w:line="230" w:lineRule="auto"/>
              <w:rPr/>
            </w:pPr>
            <w:r>
              <w:rPr>
                <w:spacing w:val="-2"/>
              </w:rPr>
              <w:t>140马力≤功率＜160马力；驱动方式：四轮驱动；最小使用比质量≥39kg/kW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33" w:line="216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192"/>
              <w:spacing w:before="153" w:line="249" w:lineRule="exact"/>
              <w:rPr/>
            </w:pPr>
            <w:r>
              <w:rPr>
                <w:spacing w:val="-2"/>
                <w:position w:val="1"/>
              </w:rPr>
              <w:t>30300</w:t>
            </w:r>
          </w:p>
        </w:tc>
        <w:tc>
          <w:tcPr>
            <w:tcW w:w="272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5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37"/>
              <w:spacing w:before="153" w:line="234" w:lineRule="auto"/>
              <w:rPr/>
            </w:pPr>
            <w:r>
              <w:rPr>
                <w:spacing w:val="-1"/>
              </w:rPr>
              <w:t>160—180马力四轮驱动拖拉机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29"/>
              <w:spacing w:before="152" w:line="230" w:lineRule="auto"/>
              <w:rPr/>
            </w:pPr>
            <w:r>
              <w:rPr>
                <w:spacing w:val="-2"/>
              </w:rPr>
              <w:t>160马力≤功率＜180马力；驱动方式：四轮驱动；最小使用比质量≥39kg/kW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33" w:line="216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192"/>
              <w:spacing w:before="153" w:line="249" w:lineRule="exact"/>
              <w:rPr/>
            </w:pPr>
            <w:r>
              <w:rPr>
                <w:spacing w:val="-2"/>
                <w:position w:val="1"/>
              </w:rPr>
              <w:t>31900</w:t>
            </w:r>
          </w:p>
        </w:tc>
        <w:tc>
          <w:tcPr>
            <w:tcW w:w="272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4" w:hRule="atLeast"/>
        </w:trPr>
        <w:tc>
          <w:tcPr>
            <w:tcW w:w="72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37"/>
              <w:spacing w:before="153" w:line="234" w:lineRule="auto"/>
              <w:rPr/>
            </w:pPr>
            <w:r>
              <w:rPr>
                <w:spacing w:val="-1"/>
              </w:rPr>
              <w:t>180—200马力四轮驱动拖拉机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29"/>
              <w:spacing w:before="152" w:line="230" w:lineRule="auto"/>
              <w:rPr/>
            </w:pPr>
            <w:r>
              <w:rPr>
                <w:spacing w:val="-2"/>
              </w:rPr>
              <w:t>180马力≤功率＜200马力；驱动方式：四轮驱动；最小使用比质量≥39kg/kW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33" w:line="221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192"/>
              <w:spacing w:before="153" w:line="249" w:lineRule="exact"/>
              <w:rPr/>
            </w:pPr>
            <w:r>
              <w:rPr>
                <w:spacing w:val="-2"/>
                <w:position w:val="1"/>
              </w:rPr>
              <w:t>36700</w:t>
            </w:r>
          </w:p>
        </w:tc>
        <w:tc>
          <w:tcPr>
            <w:tcW w:w="272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0"/>
          <w:pgSz w:w="16840" w:h="11900"/>
          <w:pgMar w:top="542" w:right="544" w:bottom="472" w:left="526" w:header="0" w:footer="266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5754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729"/>
        <w:gridCol w:w="854"/>
        <w:gridCol w:w="1034"/>
        <w:gridCol w:w="2488"/>
        <w:gridCol w:w="6579"/>
        <w:gridCol w:w="554"/>
        <w:gridCol w:w="794"/>
        <w:gridCol w:w="2722"/>
      </w:tblGrid>
      <w:tr>
        <w:trPr>
          <w:trHeight w:val="714" w:hRule="atLeast"/>
        </w:trPr>
        <w:tc>
          <w:tcPr>
            <w:tcW w:w="729" w:type="dxa"/>
            <w:vAlign w:val="top"/>
          </w:tcPr>
          <w:p>
            <w:pPr>
              <w:pStyle w:val="TableText"/>
              <w:ind w:left="202"/>
              <w:spacing w:before="268" w:line="238" w:lineRule="auto"/>
              <w:rPr/>
            </w:pPr>
            <w:r>
              <w:rPr>
                <w:b/>
                <w:bCs/>
                <w:spacing w:val="-10"/>
              </w:rPr>
              <w:t>大类</w:t>
            </w:r>
          </w:p>
        </w:tc>
        <w:tc>
          <w:tcPr>
            <w:tcW w:w="854" w:type="dxa"/>
            <w:vAlign w:val="top"/>
          </w:tcPr>
          <w:p>
            <w:pPr>
              <w:pStyle w:val="TableText"/>
              <w:ind w:left="252"/>
              <w:spacing w:before="268" w:line="239" w:lineRule="auto"/>
              <w:rPr/>
            </w:pPr>
            <w:r>
              <w:rPr>
                <w:b/>
                <w:bCs/>
                <w:spacing w:val="-10"/>
              </w:rPr>
              <w:t>小类</w:t>
            </w:r>
          </w:p>
        </w:tc>
        <w:tc>
          <w:tcPr>
            <w:tcW w:w="1034" w:type="dxa"/>
            <w:vAlign w:val="top"/>
          </w:tcPr>
          <w:p>
            <w:pPr>
              <w:pStyle w:val="TableText"/>
              <w:ind w:left="373"/>
              <w:spacing w:before="286" w:line="193" w:lineRule="auto"/>
              <w:rPr/>
            </w:pPr>
            <w:r>
              <w:rPr>
                <w:b/>
                <w:bCs/>
                <w:spacing w:val="6"/>
              </w:rPr>
              <w:t>品目</w:t>
            </w:r>
          </w:p>
        </w:tc>
        <w:tc>
          <w:tcPr>
            <w:tcW w:w="2488" w:type="dxa"/>
            <w:vAlign w:val="top"/>
          </w:tcPr>
          <w:p>
            <w:pPr>
              <w:pStyle w:val="TableText"/>
              <w:ind w:left="897"/>
              <w:spacing w:before="268" w:line="235" w:lineRule="auto"/>
              <w:rPr/>
            </w:pPr>
            <w:r>
              <w:rPr>
                <w:b/>
                <w:bCs/>
                <w:spacing w:val="-5"/>
              </w:rPr>
              <w:t>档次名称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2672"/>
              <w:spacing w:before="267" w:line="237" w:lineRule="auto"/>
              <w:rPr/>
            </w:pPr>
            <w:r>
              <w:rPr>
                <w:b/>
                <w:bCs/>
                <w:spacing w:val="-4"/>
              </w:rPr>
              <w:t>基本配置和参数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19" w:right="77" w:hanging="9"/>
              <w:spacing w:before="148" w:line="246" w:lineRule="auto"/>
              <w:rPr/>
            </w:pPr>
            <w:r>
              <w:rPr>
                <w:b/>
                <w:bCs/>
                <w:spacing w:val="-7"/>
              </w:rPr>
              <w:t>机具</w:t>
            </w:r>
            <w:r>
              <w:rPr>
                <w:b/>
                <w:bCs/>
                <w:spacing w:val="-12"/>
              </w:rPr>
              <w:t>类别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162"/>
              <w:spacing w:before="27" w:line="237" w:lineRule="auto"/>
              <w:rPr/>
            </w:pPr>
            <w:r>
              <w:rPr>
                <w:b/>
                <w:bCs/>
                <w:spacing w:val="-14"/>
              </w:rPr>
              <w:t>中央财</w:t>
            </w:r>
          </w:p>
          <w:p>
            <w:pPr>
              <w:pStyle w:val="TableText"/>
              <w:ind w:left="163" w:right="111" w:hanging="25"/>
              <w:spacing w:before="10" w:line="223" w:lineRule="auto"/>
              <w:rPr/>
            </w:pPr>
            <w:r>
              <w:rPr>
                <w:b/>
                <w:bCs/>
                <w:spacing w:val="-6"/>
              </w:rPr>
              <w:t>政补贴</w:t>
            </w:r>
            <w:r>
              <w:rPr>
                <w:b/>
                <w:bCs/>
                <w:spacing w:val="-14"/>
              </w:rPr>
              <w:t>额(元)</w:t>
            </w:r>
          </w:p>
        </w:tc>
        <w:tc>
          <w:tcPr>
            <w:tcW w:w="2722" w:type="dxa"/>
            <w:vAlign w:val="top"/>
          </w:tcPr>
          <w:p>
            <w:pPr>
              <w:pStyle w:val="TableText"/>
              <w:ind w:left="1202"/>
              <w:spacing w:before="268" w:line="239" w:lineRule="auto"/>
              <w:rPr/>
            </w:pPr>
            <w:r>
              <w:rPr>
                <w:b/>
                <w:bCs/>
                <w:spacing w:val="-7"/>
              </w:rPr>
              <w:t>备注</w:t>
            </w:r>
          </w:p>
        </w:tc>
      </w:tr>
      <w:tr>
        <w:trPr>
          <w:trHeight w:val="464" w:hRule="atLeast"/>
        </w:trPr>
        <w:tc>
          <w:tcPr>
            <w:tcW w:w="729" w:type="dxa"/>
            <w:vAlign w:val="top"/>
            <w:vMerge w:val="restart"/>
            <w:tcBorders>
              <w:bottom w:val="nil"/>
            </w:tcBorders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0" w:right="148" w:hanging="3"/>
              <w:spacing w:before="59" w:line="245" w:lineRule="auto"/>
              <w:rPr/>
            </w:pPr>
            <w:r>
              <w:rPr>
                <w:spacing w:val="-4"/>
              </w:rPr>
              <w:t>农用动</w:t>
            </w:r>
            <w:r>
              <w:rPr>
                <w:spacing w:val="-5"/>
              </w:rPr>
              <w:t>力机械</w:t>
            </w:r>
          </w:p>
        </w:tc>
        <w:tc>
          <w:tcPr>
            <w:tcW w:w="854" w:type="dxa"/>
            <w:vAlign w:val="top"/>
            <w:vMerge w:val="restart"/>
            <w:tcBorders>
              <w:bottom w:val="nil"/>
            </w:tcBorders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"/>
              <w:spacing w:before="58" w:line="237" w:lineRule="auto"/>
              <w:rPr/>
            </w:pPr>
            <w:r>
              <w:rPr>
                <w:spacing w:val="-4"/>
              </w:rPr>
              <w:t>拖拉机</w:t>
            </w:r>
          </w:p>
        </w:tc>
        <w:tc>
          <w:tcPr>
            <w:tcW w:w="1034" w:type="dxa"/>
            <w:vAlign w:val="top"/>
            <w:vMerge w:val="restart"/>
            <w:tcBorders>
              <w:bottom w:val="nil"/>
            </w:tcBorders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7"/>
              <w:spacing w:before="58" w:line="234" w:lineRule="auto"/>
              <w:rPr/>
            </w:pPr>
            <w:r>
              <w:rPr>
                <w:spacing w:val="-3"/>
              </w:rPr>
              <w:t>轮式拖拉机</w:t>
            </w:r>
          </w:p>
        </w:tc>
        <w:tc>
          <w:tcPr>
            <w:tcW w:w="2488" w:type="dxa"/>
            <w:vAlign w:val="top"/>
          </w:tcPr>
          <w:p>
            <w:pPr>
              <w:pStyle w:val="TableText"/>
              <w:ind w:left="37" w:right="184" w:hanging="2"/>
              <w:spacing w:before="19" w:line="223" w:lineRule="auto"/>
              <w:rPr/>
            </w:pPr>
            <w:r>
              <w:rPr/>
              <w:t>200马力及以上四轮驱动拖拉</w:t>
            </w:r>
            <w:r>
              <w:rPr/>
              <w:t>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35"/>
              <w:spacing w:before="138" w:line="230" w:lineRule="auto"/>
              <w:rPr/>
            </w:pPr>
            <w:r>
              <w:rPr>
                <w:spacing w:val="-2"/>
              </w:rPr>
              <w:t>功率≥200马力；驱动方式：四轮驱动；最小使用比质</w:t>
            </w:r>
            <w:r>
              <w:rPr>
                <w:spacing w:val="-3"/>
              </w:rPr>
              <w:t>量≥39kg/kW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19" w:line="223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194"/>
              <w:spacing w:before="139" w:line="249" w:lineRule="exact"/>
              <w:rPr/>
            </w:pPr>
            <w:r>
              <w:rPr>
                <w:spacing w:val="-2"/>
                <w:position w:val="1"/>
              </w:rPr>
              <w:t>46300</w:t>
            </w:r>
          </w:p>
        </w:tc>
        <w:tc>
          <w:tcPr>
            <w:tcW w:w="2722" w:type="dxa"/>
            <w:vAlign w:val="top"/>
            <w:vMerge w:val="restart"/>
            <w:tcBorders>
              <w:bottom w:val="nil"/>
            </w:tcBorders>
          </w:tcPr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0" w:right="138" w:firstLine="7"/>
              <w:spacing w:before="58" w:line="246" w:lineRule="auto"/>
              <w:rPr/>
            </w:pPr>
            <w:r>
              <w:rPr>
                <w:spacing w:val="-4"/>
              </w:rPr>
              <w:t>最小使用比质量（kg/kW）=最小</w:t>
            </w:r>
            <w:r>
              <w:rPr>
                <w:spacing w:val="-6"/>
              </w:rPr>
              <w:t>使用质量/配套发动机标定功率。</w:t>
            </w:r>
          </w:p>
        </w:tc>
      </w:tr>
      <w:tr>
        <w:trPr>
          <w:trHeight w:val="464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39" w:right="104" w:hanging="6"/>
              <w:spacing w:before="21" w:line="222" w:lineRule="auto"/>
              <w:rPr/>
            </w:pPr>
            <w:r>
              <w:rPr>
                <w:spacing w:val="-1"/>
              </w:rPr>
              <w:t>80—90马力四轮驱动动力换挡</w:t>
            </w:r>
            <w:r>
              <w:rPr>
                <w:spacing w:val="-4"/>
              </w:rPr>
              <w:t>拖拉机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32" w:right="63" w:hanging="7"/>
              <w:spacing w:before="21" w:line="222" w:lineRule="auto"/>
              <w:rPr/>
            </w:pPr>
            <w:r>
              <w:rPr/>
              <w:t>80马力≤功率＜90马力；驱动方式：四轮驱动；换挡方式：部分动力</w:t>
            </w:r>
            <w:r>
              <w:rPr>
                <w:spacing w:val="-1"/>
              </w:rPr>
              <w:t>换挡、动力换</w:t>
            </w:r>
            <w:r>
              <w:rPr>
                <w:spacing w:val="-5"/>
              </w:rPr>
              <w:t>挡/换向、无级变速；最小使用比质量≥36kg/kW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21" w:line="222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194"/>
              <w:spacing w:before="140" w:line="249" w:lineRule="exact"/>
              <w:rPr/>
            </w:pPr>
            <w:r>
              <w:rPr>
                <w:spacing w:val="-2"/>
                <w:position w:val="1"/>
              </w:rPr>
              <w:t>20600</w:t>
            </w:r>
          </w:p>
        </w:tc>
        <w:tc>
          <w:tcPr>
            <w:tcW w:w="272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5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39" w:right="184" w:hanging="4"/>
              <w:spacing w:before="22" w:line="222" w:lineRule="auto"/>
              <w:rPr/>
            </w:pPr>
            <w:r>
              <w:rPr/>
              <w:t>90—100马力四轮驱动动力换</w:t>
            </w:r>
            <w:r>
              <w:rPr>
                <w:spacing w:val="-3"/>
              </w:rPr>
              <w:t>挡拖拉机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28" w:right="143" w:hanging="1"/>
              <w:spacing w:before="22" w:line="222" w:lineRule="auto"/>
              <w:rPr/>
            </w:pPr>
            <w:r>
              <w:rPr/>
              <w:t>90马力≤功率＜100马力；驱动方式：四轮驱动；换挡方式：部分动力换挡、动力</w:t>
            </w:r>
            <w:r>
              <w:rPr>
                <w:spacing w:val="-4"/>
              </w:rPr>
              <w:t>换挡/换向、无级变速；最小使用比质量≥</w:t>
            </w:r>
            <w:r>
              <w:rPr>
                <w:spacing w:val="-5"/>
              </w:rPr>
              <w:t>36kg/kW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22" w:line="222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194"/>
              <w:spacing w:before="141" w:line="249" w:lineRule="exact"/>
              <w:rPr/>
            </w:pPr>
            <w:r>
              <w:rPr>
                <w:spacing w:val="-2"/>
                <w:position w:val="1"/>
              </w:rPr>
              <w:t>23600</w:t>
            </w:r>
          </w:p>
        </w:tc>
        <w:tc>
          <w:tcPr>
            <w:tcW w:w="272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4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40" w:right="104" w:hanging="3"/>
              <w:spacing w:before="21" w:line="222" w:lineRule="auto"/>
              <w:rPr/>
            </w:pPr>
            <w:r>
              <w:rPr>
                <w:spacing w:val="-1"/>
              </w:rPr>
              <w:t>100—120马力四轮驱动动力换</w:t>
            </w:r>
            <w:r>
              <w:rPr>
                <w:spacing w:val="-3"/>
              </w:rPr>
              <w:t>挡拖拉机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29" w:right="63"/>
              <w:spacing w:before="21" w:line="222" w:lineRule="auto"/>
              <w:rPr/>
            </w:pPr>
            <w:r>
              <w:rPr/>
              <w:t>100马力≤功率＜120马力；驱动方式：四轮驱动；换挡方式</w:t>
            </w:r>
            <w:r>
              <w:rPr>
                <w:spacing w:val="-1"/>
              </w:rPr>
              <w:t>：部分动力换挡、动力</w:t>
            </w:r>
            <w:r>
              <w:rPr>
                <w:spacing w:val="-4"/>
              </w:rPr>
              <w:t>换挡/换向、无级变速；最小使用比质量≥</w:t>
            </w:r>
            <w:r>
              <w:rPr>
                <w:spacing w:val="-5"/>
              </w:rPr>
              <w:t>39kg/kW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21" w:line="222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194"/>
              <w:spacing w:before="141" w:line="249" w:lineRule="exact"/>
              <w:rPr/>
            </w:pPr>
            <w:r>
              <w:rPr>
                <w:spacing w:val="-2"/>
                <w:position w:val="1"/>
              </w:rPr>
              <w:t>26600</w:t>
            </w:r>
          </w:p>
        </w:tc>
        <w:tc>
          <w:tcPr>
            <w:tcW w:w="272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4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40" w:right="104" w:hanging="3"/>
              <w:spacing w:before="23" w:line="221" w:lineRule="auto"/>
              <w:rPr/>
            </w:pPr>
            <w:r>
              <w:rPr>
                <w:spacing w:val="-1"/>
              </w:rPr>
              <w:t>120—140马力四轮驱动动力换</w:t>
            </w:r>
            <w:r>
              <w:rPr>
                <w:spacing w:val="-3"/>
              </w:rPr>
              <w:t>挡拖拉机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29" w:right="63"/>
              <w:spacing w:before="23" w:line="221" w:lineRule="auto"/>
              <w:rPr/>
            </w:pPr>
            <w:r>
              <w:rPr/>
              <w:t>120马力≤功率＜140马力；驱动方式：四轮驱动；换挡方式</w:t>
            </w:r>
            <w:r>
              <w:rPr>
                <w:spacing w:val="-1"/>
              </w:rPr>
              <w:t>：部分动力换挡、动力</w:t>
            </w:r>
            <w:r>
              <w:rPr>
                <w:spacing w:val="-4"/>
              </w:rPr>
              <w:t>换挡/换向、无级变速；最小使用比质量≥</w:t>
            </w:r>
            <w:r>
              <w:rPr>
                <w:spacing w:val="-5"/>
              </w:rPr>
              <w:t>39kg/kW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23" w:line="221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192"/>
              <w:spacing w:before="142" w:line="249" w:lineRule="exact"/>
              <w:rPr/>
            </w:pPr>
            <w:r>
              <w:rPr>
                <w:spacing w:val="-2"/>
                <w:position w:val="1"/>
              </w:rPr>
              <w:t>38900</w:t>
            </w:r>
          </w:p>
        </w:tc>
        <w:tc>
          <w:tcPr>
            <w:tcW w:w="272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4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40" w:right="104" w:hanging="3"/>
              <w:spacing w:before="23" w:line="221" w:lineRule="auto"/>
              <w:rPr/>
            </w:pPr>
            <w:r>
              <w:rPr>
                <w:spacing w:val="-1"/>
              </w:rPr>
              <w:t>140—160马力四轮驱动动力换</w:t>
            </w:r>
            <w:r>
              <w:rPr>
                <w:spacing w:val="-3"/>
              </w:rPr>
              <w:t>挡拖拉机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29" w:right="63"/>
              <w:spacing w:before="23" w:line="221" w:lineRule="auto"/>
              <w:rPr/>
            </w:pPr>
            <w:r>
              <w:rPr/>
              <w:t>140马力≤功率＜160马力；驱动方式：四轮驱动；换挡方式</w:t>
            </w:r>
            <w:r>
              <w:rPr>
                <w:spacing w:val="-1"/>
              </w:rPr>
              <w:t>：部分动力换挡、动力</w:t>
            </w:r>
            <w:r>
              <w:rPr>
                <w:spacing w:val="-4"/>
              </w:rPr>
              <w:t>换挡/换向、无级变速；最小使用比质量≥</w:t>
            </w:r>
            <w:r>
              <w:rPr>
                <w:spacing w:val="-5"/>
              </w:rPr>
              <w:t>39kg/kW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23" w:line="221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194"/>
              <w:spacing w:before="143" w:line="249" w:lineRule="exact"/>
              <w:rPr/>
            </w:pPr>
            <w:r>
              <w:rPr>
                <w:spacing w:val="-2"/>
                <w:position w:val="1"/>
              </w:rPr>
              <w:t>41900</w:t>
            </w:r>
          </w:p>
        </w:tc>
        <w:tc>
          <w:tcPr>
            <w:tcW w:w="272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4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40" w:right="104" w:hanging="3"/>
              <w:spacing w:before="25" w:line="220" w:lineRule="auto"/>
              <w:rPr/>
            </w:pPr>
            <w:r>
              <w:rPr>
                <w:spacing w:val="-1"/>
              </w:rPr>
              <w:t>160—180马力四轮驱动动力换</w:t>
            </w:r>
            <w:r>
              <w:rPr>
                <w:spacing w:val="-3"/>
              </w:rPr>
              <w:t>挡拖拉机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29" w:right="63"/>
              <w:spacing w:before="25" w:line="220" w:lineRule="auto"/>
              <w:rPr/>
            </w:pPr>
            <w:r>
              <w:rPr/>
              <w:t>160马力≤功率＜180马力；驱动方式：四轮驱动；换挡方式</w:t>
            </w:r>
            <w:r>
              <w:rPr>
                <w:spacing w:val="-1"/>
              </w:rPr>
              <w:t>：部分动力换挡、动力</w:t>
            </w:r>
            <w:r>
              <w:rPr>
                <w:spacing w:val="-4"/>
              </w:rPr>
              <w:t>换挡/换向、无级变速；最小使用比质量≥</w:t>
            </w:r>
            <w:r>
              <w:rPr>
                <w:spacing w:val="-5"/>
              </w:rPr>
              <w:t>39kg/kW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25" w:line="220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194"/>
              <w:spacing w:before="144" w:line="249" w:lineRule="exact"/>
              <w:rPr/>
            </w:pPr>
            <w:r>
              <w:rPr>
                <w:spacing w:val="-2"/>
                <w:position w:val="1"/>
              </w:rPr>
              <w:t>48500</w:t>
            </w:r>
          </w:p>
        </w:tc>
        <w:tc>
          <w:tcPr>
            <w:tcW w:w="272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4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40" w:right="104" w:hanging="3"/>
              <w:spacing w:before="25" w:line="220" w:lineRule="auto"/>
              <w:rPr/>
            </w:pPr>
            <w:r>
              <w:rPr>
                <w:spacing w:val="-1"/>
              </w:rPr>
              <w:t>180—200马力四轮驱动动力换</w:t>
            </w:r>
            <w:r>
              <w:rPr>
                <w:spacing w:val="-3"/>
              </w:rPr>
              <w:t>挡拖拉机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29" w:right="63"/>
              <w:spacing w:before="25" w:line="220" w:lineRule="auto"/>
              <w:rPr/>
            </w:pPr>
            <w:r>
              <w:rPr/>
              <w:t>180马力≤功率＜200马力；驱动方式：四轮驱动；换挡方式</w:t>
            </w:r>
            <w:r>
              <w:rPr>
                <w:spacing w:val="-1"/>
              </w:rPr>
              <w:t>：部分动力换挡、动力</w:t>
            </w:r>
            <w:r>
              <w:rPr>
                <w:spacing w:val="-4"/>
              </w:rPr>
              <w:t>换挡/换向、无级变速；最小使用比质量≥</w:t>
            </w:r>
            <w:r>
              <w:rPr>
                <w:spacing w:val="-5"/>
              </w:rPr>
              <w:t>39kg/kW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25" w:line="220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193"/>
              <w:spacing w:before="145" w:line="249" w:lineRule="exact"/>
              <w:rPr/>
            </w:pPr>
            <w:r>
              <w:rPr>
                <w:spacing w:val="-2"/>
                <w:position w:val="1"/>
              </w:rPr>
              <w:t>54000</w:t>
            </w:r>
          </w:p>
        </w:tc>
        <w:tc>
          <w:tcPr>
            <w:tcW w:w="272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4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36" w:right="184" w:hanging="1"/>
              <w:spacing w:before="26" w:line="219" w:lineRule="auto"/>
              <w:rPr/>
            </w:pPr>
            <w:r>
              <w:rPr/>
              <w:t>200马力及以上四轮驱动动力</w:t>
            </w:r>
            <w:r>
              <w:rPr>
                <w:spacing w:val="-2"/>
              </w:rPr>
              <w:t>换挡拖拉机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39" w:right="103" w:hanging="4"/>
              <w:spacing w:before="26" w:line="219" w:lineRule="auto"/>
              <w:rPr/>
            </w:pPr>
            <w:r>
              <w:rPr>
                <w:spacing w:val="-1"/>
              </w:rPr>
              <w:t>功率≥200马力；驱动方式：四轮驱动；换</w:t>
            </w:r>
            <w:r>
              <w:rPr>
                <w:spacing w:val="-2"/>
              </w:rPr>
              <w:t>挡方式：部分动力换挡、动力换挡/换向</w:t>
            </w:r>
            <w:r>
              <w:rPr/>
              <w:t xml:space="preserve"> </w:t>
            </w:r>
            <w:r>
              <w:rPr>
                <w:spacing w:val="-5"/>
              </w:rPr>
              <w:t>、无级变速；最小使用比质量≥39kg/kW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26" w:line="219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194"/>
              <w:spacing w:before="146" w:line="249" w:lineRule="exact"/>
              <w:rPr/>
            </w:pPr>
            <w:r>
              <w:rPr>
                <w:spacing w:val="-2"/>
                <w:position w:val="1"/>
              </w:rPr>
              <w:t>72200</w:t>
            </w:r>
          </w:p>
        </w:tc>
        <w:tc>
          <w:tcPr>
            <w:tcW w:w="272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4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42" w:right="104" w:hanging="9"/>
              <w:spacing w:before="26" w:line="219" w:lineRule="auto"/>
              <w:rPr/>
            </w:pPr>
            <w:r>
              <w:rPr>
                <w:spacing w:val="-1"/>
              </w:rPr>
              <w:t>80—90马力四轮驱动动力换挡</w:t>
            </w:r>
            <w:r>
              <w:rPr>
                <w:spacing w:val="-3"/>
              </w:rPr>
              <w:t>智控拖拉机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32" w:right="63" w:hanging="7"/>
              <w:spacing w:before="26" w:line="219" w:lineRule="auto"/>
              <w:rPr/>
            </w:pPr>
            <w:r>
              <w:rPr/>
              <w:t>80马力≤功率＜90马力；驱动方式：四轮驱动；换挡方式：部分动力</w:t>
            </w:r>
            <w:r>
              <w:rPr>
                <w:spacing w:val="-1"/>
              </w:rPr>
              <w:t>换挡、动力换</w:t>
            </w:r>
            <w:r>
              <w:rPr>
                <w:spacing w:val="-5"/>
              </w:rPr>
              <w:t>挡/换向、无级变速；最小使用比质量≥36kg/kW；智能控制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26" w:line="219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194"/>
              <w:spacing w:before="147" w:line="249" w:lineRule="exact"/>
              <w:rPr/>
            </w:pPr>
            <w:r>
              <w:rPr>
                <w:spacing w:val="-2"/>
                <w:position w:val="1"/>
              </w:rPr>
              <w:t>22300</w:t>
            </w:r>
          </w:p>
        </w:tc>
        <w:tc>
          <w:tcPr>
            <w:tcW w:w="2722" w:type="dxa"/>
            <w:vAlign w:val="top"/>
            <w:vMerge w:val="restart"/>
            <w:tcBorders>
              <w:bottom w:val="nil"/>
            </w:tcBorders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0" w:right="53" w:firstLine="2"/>
              <w:spacing w:before="59" w:line="246" w:lineRule="auto"/>
              <w:rPr/>
            </w:pPr>
            <w:r>
              <w:rPr>
                <w:spacing w:val="-5"/>
              </w:rPr>
              <w:t>1.最小使用比质量（kg/kW）=最小</w:t>
            </w:r>
            <w:r>
              <w:rPr>
                <w:spacing w:val="-4"/>
              </w:rPr>
              <w:t>使用质量/配套发动机标定功率。</w:t>
            </w:r>
          </w:p>
          <w:p>
            <w:pPr>
              <w:pStyle w:val="TableText"/>
              <w:ind w:left="54" w:right="173" w:hanging="14"/>
              <w:spacing w:line="246" w:lineRule="auto"/>
              <w:rPr/>
            </w:pPr>
            <w:r>
              <w:rPr>
                <w:spacing w:val="-2"/>
              </w:rPr>
              <w:t>2.智能控制是指具备电液控制三</w:t>
            </w:r>
            <w:r>
              <w:rPr>
                <w:spacing w:val="-2"/>
              </w:rPr>
              <w:t>点悬挂装置及以下至少一项功</w:t>
            </w:r>
          </w:p>
          <w:p>
            <w:pPr>
              <w:pStyle w:val="TableText"/>
              <w:ind w:left="47" w:right="153" w:firstLine="7"/>
              <w:spacing w:before="2" w:line="244" w:lineRule="auto"/>
              <w:rPr/>
            </w:pPr>
            <w:r>
              <w:rPr>
                <w:spacing w:val="-2"/>
              </w:rPr>
              <w:t>能：电液控制四轮驱动、电液控</w:t>
            </w:r>
            <w:r>
              <w:rPr>
                <w:spacing w:val="-2"/>
              </w:rPr>
              <w:t>制动力输出轴、电液控制多路阀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、电控液压转向。</w:t>
            </w:r>
          </w:p>
        </w:tc>
      </w:tr>
      <w:tr>
        <w:trPr>
          <w:trHeight w:val="464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39" w:right="184" w:hanging="4"/>
              <w:spacing w:before="28" w:line="218" w:lineRule="auto"/>
              <w:rPr/>
            </w:pPr>
            <w:r>
              <w:rPr/>
              <w:t>90—100马力四轮驱动动力换</w:t>
            </w:r>
            <w:r>
              <w:rPr>
                <w:spacing w:val="-2"/>
              </w:rPr>
              <w:t>挡智控拖拉机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28" w:right="143" w:hanging="1"/>
              <w:spacing w:before="28" w:line="218" w:lineRule="auto"/>
              <w:rPr/>
            </w:pPr>
            <w:r>
              <w:rPr/>
              <w:t>90马力≤功率＜100马力；驱动方式：四轮驱动；换挡方式：部分动力换挡、动力</w:t>
            </w:r>
            <w:r>
              <w:rPr>
                <w:spacing w:val="-4"/>
              </w:rPr>
              <w:t>换挡/换向、无级变速；最小使用比质量≥36kg/k</w:t>
            </w:r>
            <w:r>
              <w:rPr>
                <w:spacing w:val="-5"/>
              </w:rPr>
              <w:t>W；智能控制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28" w:line="218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194"/>
              <w:spacing w:before="148" w:line="249" w:lineRule="exact"/>
              <w:rPr/>
            </w:pPr>
            <w:r>
              <w:rPr>
                <w:spacing w:val="-2"/>
                <w:position w:val="1"/>
              </w:rPr>
              <w:t>25300</w:t>
            </w:r>
          </w:p>
        </w:tc>
        <w:tc>
          <w:tcPr>
            <w:tcW w:w="272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5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40" w:right="104" w:hanging="3"/>
              <w:spacing w:before="29" w:line="218" w:lineRule="auto"/>
              <w:rPr/>
            </w:pPr>
            <w:r>
              <w:rPr>
                <w:spacing w:val="-1"/>
              </w:rPr>
              <w:t>100—120马力四轮驱动动力换</w:t>
            </w:r>
            <w:r>
              <w:rPr>
                <w:spacing w:val="-2"/>
              </w:rPr>
              <w:t>挡智控拖拉机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29" w:right="63"/>
              <w:spacing w:before="29" w:line="218" w:lineRule="auto"/>
              <w:rPr/>
            </w:pPr>
            <w:r>
              <w:rPr/>
              <w:t>100马力≤功率＜120马力；驱动方式：四轮驱动；换挡方式</w:t>
            </w:r>
            <w:r>
              <w:rPr>
                <w:spacing w:val="-1"/>
              </w:rPr>
              <w:t>：部分动力换挡、动力</w:t>
            </w:r>
            <w:r>
              <w:rPr>
                <w:spacing w:val="-4"/>
              </w:rPr>
              <w:t>换挡/换向、无级变速；最小使用比质量≥39kg/k</w:t>
            </w:r>
            <w:r>
              <w:rPr>
                <w:spacing w:val="-5"/>
              </w:rPr>
              <w:t>W；智能控制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29" w:line="218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194"/>
              <w:spacing w:before="149" w:line="249" w:lineRule="exact"/>
              <w:rPr/>
            </w:pPr>
            <w:r>
              <w:rPr>
                <w:spacing w:val="-2"/>
                <w:position w:val="1"/>
              </w:rPr>
              <w:t>28300</w:t>
            </w:r>
          </w:p>
        </w:tc>
        <w:tc>
          <w:tcPr>
            <w:tcW w:w="272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4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40" w:right="104" w:hanging="3"/>
              <w:spacing w:before="28" w:line="218" w:lineRule="auto"/>
              <w:rPr/>
            </w:pPr>
            <w:r>
              <w:rPr>
                <w:spacing w:val="-1"/>
              </w:rPr>
              <w:t>120—140马力四轮驱动动力换</w:t>
            </w:r>
            <w:r>
              <w:rPr>
                <w:spacing w:val="-2"/>
              </w:rPr>
              <w:t>挡</w:t>
            </w:r>
            <w:r>
              <w:rPr>
                <w:color w:val="FF0000"/>
                <w:spacing w:val="-2"/>
              </w:rPr>
              <w:t>智</w:t>
            </w:r>
            <w:r>
              <w:rPr>
                <w:spacing w:val="-2"/>
              </w:rPr>
              <w:t>控拖拉机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29" w:right="63"/>
              <w:spacing w:before="28" w:line="218" w:lineRule="auto"/>
              <w:rPr/>
            </w:pPr>
            <w:r>
              <w:rPr/>
              <w:t>120马力≤功率＜140马力；驱动方式：四轮驱动；换挡方式</w:t>
            </w:r>
            <w:r>
              <w:rPr>
                <w:spacing w:val="-1"/>
              </w:rPr>
              <w:t>：部分动力换挡、动力</w:t>
            </w:r>
            <w:r>
              <w:rPr>
                <w:spacing w:val="-4"/>
              </w:rPr>
              <w:t>换挡/换向、无级变速；最小使用比质量≥39kg/k</w:t>
            </w:r>
            <w:r>
              <w:rPr>
                <w:spacing w:val="-5"/>
              </w:rPr>
              <w:t>W；智能控制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28" w:line="218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194"/>
              <w:spacing w:before="149" w:line="249" w:lineRule="exact"/>
              <w:rPr/>
            </w:pPr>
            <w:r>
              <w:rPr>
                <w:spacing w:val="-2"/>
                <w:position w:val="1"/>
              </w:rPr>
              <w:t>40600</w:t>
            </w:r>
          </w:p>
        </w:tc>
        <w:tc>
          <w:tcPr>
            <w:tcW w:w="272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4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40" w:right="104" w:hanging="3"/>
              <w:spacing w:before="30" w:line="217" w:lineRule="auto"/>
              <w:rPr/>
            </w:pPr>
            <w:r>
              <w:rPr>
                <w:spacing w:val="-1"/>
              </w:rPr>
              <w:t>140—160马力四轮驱动动力换</w:t>
            </w:r>
            <w:r>
              <w:rPr>
                <w:spacing w:val="-2"/>
              </w:rPr>
              <w:t>挡智控拖拉机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29" w:right="63"/>
              <w:spacing w:before="30" w:line="217" w:lineRule="auto"/>
              <w:rPr/>
            </w:pPr>
            <w:r>
              <w:rPr/>
              <w:t>140马力≤功率＜160马力；驱动方式：四轮驱动；换挡方式</w:t>
            </w:r>
            <w:r>
              <w:rPr>
                <w:spacing w:val="-1"/>
              </w:rPr>
              <w:t>：部分动力换挡、动力</w:t>
            </w:r>
            <w:r>
              <w:rPr>
                <w:spacing w:val="-4"/>
              </w:rPr>
              <w:t>换挡/换向、无级变速；最小使用比质量≥39kg/k</w:t>
            </w:r>
            <w:r>
              <w:rPr>
                <w:spacing w:val="-5"/>
              </w:rPr>
              <w:t>W；智能控制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30" w:line="217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194"/>
              <w:spacing w:before="150" w:line="249" w:lineRule="exact"/>
              <w:rPr/>
            </w:pPr>
            <w:r>
              <w:rPr>
                <w:spacing w:val="-2"/>
                <w:position w:val="1"/>
              </w:rPr>
              <w:t>43600</w:t>
            </w:r>
          </w:p>
        </w:tc>
        <w:tc>
          <w:tcPr>
            <w:tcW w:w="272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4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40" w:right="104" w:hanging="3"/>
              <w:spacing w:before="30" w:line="217" w:lineRule="auto"/>
              <w:rPr/>
            </w:pPr>
            <w:r>
              <w:rPr>
                <w:spacing w:val="-1"/>
              </w:rPr>
              <w:t>160—180马力四轮驱动动力换</w:t>
            </w:r>
            <w:r>
              <w:rPr>
                <w:spacing w:val="-2"/>
              </w:rPr>
              <w:t>挡智控拖拉机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29" w:right="63"/>
              <w:spacing w:before="30" w:line="217" w:lineRule="auto"/>
              <w:rPr/>
            </w:pPr>
            <w:r>
              <w:rPr/>
              <w:t>160马力≤功率＜180马力；驱动方式：四轮驱动；换挡方式</w:t>
            </w:r>
            <w:r>
              <w:rPr>
                <w:spacing w:val="-1"/>
              </w:rPr>
              <w:t>：部分动力换挡、动力</w:t>
            </w:r>
            <w:r>
              <w:rPr>
                <w:spacing w:val="-4"/>
              </w:rPr>
              <w:t>换挡/换向、无级变速；最小使用比质量≥39kg/k</w:t>
            </w:r>
            <w:r>
              <w:rPr>
                <w:spacing w:val="-5"/>
              </w:rPr>
              <w:t>W；智能控制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30" w:line="217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193"/>
              <w:spacing w:before="151" w:line="249" w:lineRule="exact"/>
              <w:rPr/>
            </w:pPr>
            <w:r>
              <w:rPr>
                <w:spacing w:val="-2"/>
                <w:position w:val="1"/>
              </w:rPr>
              <w:t>51000</w:t>
            </w:r>
          </w:p>
        </w:tc>
        <w:tc>
          <w:tcPr>
            <w:tcW w:w="272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5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40" w:right="104" w:hanging="3"/>
              <w:spacing w:before="31" w:line="217" w:lineRule="auto"/>
              <w:rPr/>
            </w:pPr>
            <w:r>
              <w:rPr>
                <w:spacing w:val="-1"/>
              </w:rPr>
              <w:t>180—200马力四轮驱动动力换</w:t>
            </w:r>
            <w:r>
              <w:rPr>
                <w:spacing w:val="-2"/>
              </w:rPr>
              <w:t>挡智控拖拉机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29" w:right="63"/>
              <w:spacing w:before="31" w:line="217" w:lineRule="auto"/>
              <w:rPr/>
            </w:pPr>
            <w:r>
              <w:rPr/>
              <w:t>180马力≤功率＜200马力；驱动方式：四轮驱动；换挡方式</w:t>
            </w:r>
            <w:r>
              <w:rPr>
                <w:spacing w:val="-1"/>
              </w:rPr>
              <w:t>：部分动力换挡、动力</w:t>
            </w:r>
            <w:r>
              <w:rPr>
                <w:spacing w:val="-4"/>
              </w:rPr>
              <w:t>换挡/换向、无级变速；最小使用比质量≥39kg/k</w:t>
            </w:r>
            <w:r>
              <w:rPr>
                <w:spacing w:val="-5"/>
              </w:rPr>
              <w:t>W；智能控制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31" w:line="217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193"/>
              <w:spacing w:before="152" w:line="249" w:lineRule="exact"/>
              <w:rPr/>
            </w:pPr>
            <w:r>
              <w:rPr>
                <w:spacing w:val="-2"/>
                <w:position w:val="1"/>
              </w:rPr>
              <w:t>56500</w:t>
            </w:r>
          </w:p>
        </w:tc>
        <w:tc>
          <w:tcPr>
            <w:tcW w:w="272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5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36" w:right="184" w:hanging="1"/>
              <w:spacing w:before="31" w:line="217" w:lineRule="auto"/>
              <w:rPr/>
            </w:pPr>
            <w:r>
              <w:rPr/>
              <w:t>200马力及以上四轮驱动动力</w:t>
            </w:r>
            <w:r>
              <w:rPr>
                <w:spacing w:val="-2"/>
              </w:rPr>
              <w:t>换挡智控拖拉机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39" w:right="103" w:hanging="4"/>
              <w:spacing w:before="31" w:line="217" w:lineRule="auto"/>
              <w:rPr/>
            </w:pPr>
            <w:r>
              <w:rPr>
                <w:spacing w:val="-1"/>
              </w:rPr>
              <w:t>功率≥200马力；驱动方式：四轮驱动；换</w:t>
            </w:r>
            <w:r>
              <w:rPr>
                <w:spacing w:val="-2"/>
              </w:rPr>
              <w:t>挡方式：部分动力换挡、动力换挡/换向</w:t>
            </w:r>
            <w:r>
              <w:rPr/>
              <w:t xml:space="preserve"> </w:t>
            </w:r>
            <w:r>
              <w:rPr>
                <w:spacing w:val="-5"/>
              </w:rPr>
              <w:t>、无级变速；最小使用比质量≥39kg/kW</w:t>
            </w:r>
            <w:r>
              <w:rPr>
                <w:spacing w:val="-49"/>
              </w:rPr>
              <w:t xml:space="preserve"> </w:t>
            </w:r>
            <w:r>
              <w:rPr>
                <w:spacing w:val="-5"/>
              </w:rPr>
              <w:t>；智能</w:t>
            </w:r>
            <w:r>
              <w:rPr>
                <w:spacing w:val="-6"/>
              </w:rPr>
              <w:t>控制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31" w:line="217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194"/>
              <w:spacing w:before="152" w:line="249" w:lineRule="exact"/>
              <w:rPr/>
            </w:pPr>
            <w:r>
              <w:rPr>
                <w:spacing w:val="-2"/>
                <w:position w:val="1"/>
              </w:rPr>
              <w:t>74700</w:t>
            </w:r>
          </w:p>
        </w:tc>
        <w:tc>
          <w:tcPr>
            <w:tcW w:w="272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04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40" w:right="104" w:hanging="7"/>
              <w:spacing w:before="152" w:line="245" w:lineRule="auto"/>
              <w:rPr/>
            </w:pPr>
            <w:r>
              <w:rPr>
                <w:spacing w:val="-1"/>
              </w:rPr>
              <w:t>80—90马力四轮驱动动力换挡</w:t>
            </w:r>
            <w:r>
              <w:rPr>
                <w:spacing w:val="-2"/>
              </w:rPr>
              <w:t>辅助驾驶智控拖拉机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32" w:right="63" w:hanging="7"/>
              <w:spacing w:before="32" w:line="242" w:lineRule="auto"/>
              <w:rPr/>
            </w:pPr>
            <w:r>
              <w:rPr/>
              <w:t>80马力≤功率＜90马力；驱动方式：四轮驱动；换挡方式：部分动力</w:t>
            </w:r>
            <w:r>
              <w:rPr>
                <w:spacing w:val="-1"/>
              </w:rPr>
              <w:t>换挡、动力换</w:t>
            </w:r>
            <w:r>
              <w:rPr>
                <w:spacing w:val="-4"/>
              </w:rPr>
              <w:t>挡/换向、无级变速；智能控制；最小使用比质量≥36kg/kW；前装辅助驾驶（</w:t>
            </w:r>
            <w:r>
              <w:rPr>
                <w:spacing w:val="-43"/>
              </w:rPr>
              <w:t xml:space="preserve"> </w:t>
            </w:r>
            <w:r>
              <w:rPr>
                <w:spacing w:val="-4"/>
              </w:rPr>
              <w:t>系</w:t>
            </w:r>
          </w:p>
          <w:p>
            <w:pPr>
              <w:pStyle w:val="TableText"/>
              <w:ind w:left="34"/>
              <w:spacing w:before="7" w:line="186" w:lineRule="auto"/>
              <w:rPr/>
            </w:pPr>
            <w:r>
              <w:rPr>
                <w:spacing w:val="-1"/>
              </w:rPr>
              <w:t>统）设备（卫星接收机板卡类型及频点：北斗信号）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152" w:line="247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194"/>
              <w:spacing w:before="272" w:line="249" w:lineRule="exact"/>
              <w:rPr/>
            </w:pPr>
            <w:r>
              <w:rPr>
                <w:spacing w:val="-2"/>
                <w:position w:val="1"/>
              </w:rPr>
              <w:t>25300</w:t>
            </w:r>
          </w:p>
        </w:tc>
        <w:tc>
          <w:tcPr>
            <w:tcW w:w="272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14" w:hRule="atLeast"/>
        </w:trPr>
        <w:tc>
          <w:tcPr>
            <w:tcW w:w="72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39" w:right="184" w:hanging="4"/>
              <w:spacing w:before="153" w:line="245" w:lineRule="auto"/>
              <w:rPr/>
            </w:pPr>
            <w:r>
              <w:rPr/>
              <w:t>90—100马力四轮驱动动力换</w:t>
            </w:r>
            <w:r>
              <w:rPr>
                <w:spacing w:val="-2"/>
              </w:rPr>
              <w:t>挡辅助驾驶智控拖拉机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28" w:right="143" w:hanging="1"/>
              <w:spacing w:before="33" w:line="242" w:lineRule="auto"/>
              <w:rPr/>
            </w:pPr>
            <w:r>
              <w:rPr/>
              <w:t>90马力≤功率＜100马力；驱动方式：四轮驱动；换挡方式：部分动力换挡、动力</w:t>
            </w:r>
            <w:r>
              <w:rPr>
                <w:spacing w:val="-4"/>
              </w:rPr>
              <w:t>换挡/换向、无级变速；智能控制；最小使用比质量36kg/kW；前装辅助驾驶（</w:t>
            </w:r>
            <w:r>
              <w:rPr>
                <w:spacing w:val="-40"/>
              </w:rPr>
              <w:t xml:space="preserve"> </w:t>
            </w:r>
            <w:r>
              <w:rPr>
                <w:spacing w:val="-4"/>
              </w:rPr>
              <w:t>系</w:t>
            </w:r>
          </w:p>
          <w:p>
            <w:pPr>
              <w:pStyle w:val="TableText"/>
              <w:ind w:left="34"/>
              <w:spacing w:before="7" w:line="196" w:lineRule="auto"/>
              <w:rPr/>
            </w:pPr>
            <w:r>
              <w:rPr>
                <w:spacing w:val="-1"/>
              </w:rPr>
              <w:t>统）设备（卫星接收机板卡类型及频点：北斗信号）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153" w:line="247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194"/>
              <w:spacing w:before="273" w:line="249" w:lineRule="exact"/>
              <w:rPr/>
            </w:pPr>
            <w:r>
              <w:rPr>
                <w:spacing w:val="-2"/>
                <w:position w:val="1"/>
              </w:rPr>
              <w:t>28300</w:t>
            </w:r>
          </w:p>
        </w:tc>
        <w:tc>
          <w:tcPr>
            <w:tcW w:w="272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1"/>
          <w:pgSz w:w="16840" w:h="11900"/>
          <w:pgMar w:top="542" w:right="544" w:bottom="472" w:left="526" w:header="0" w:footer="266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5754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729"/>
        <w:gridCol w:w="854"/>
        <w:gridCol w:w="1034"/>
        <w:gridCol w:w="2488"/>
        <w:gridCol w:w="6579"/>
        <w:gridCol w:w="554"/>
        <w:gridCol w:w="794"/>
        <w:gridCol w:w="2722"/>
      </w:tblGrid>
      <w:tr>
        <w:trPr>
          <w:trHeight w:val="714" w:hRule="atLeast"/>
        </w:trPr>
        <w:tc>
          <w:tcPr>
            <w:tcW w:w="729" w:type="dxa"/>
            <w:vAlign w:val="top"/>
          </w:tcPr>
          <w:p>
            <w:pPr>
              <w:pStyle w:val="TableText"/>
              <w:ind w:left="202"/>
              <w:spacing w:before="268" w:line="238" w:lineRule="auto"/>
              <w:rPr/>
            </w:pPr>
            <w:r>
              <w:rPr>
                <w:b/>
                <w:bCs/>
                <w:spacing w:val="-10"/>
              </w:rPr>
              <w:t>大类</w:t>
            </w:r>
          </w:p>
        </w:tc>
        <w:tc>
          <w:tcPr>
            <w:tcW w:w="854" w:type="dxa"/>
            <w:vAlign w:val="top"/>
          </w:tcPr>
          <w:p>
            <w:pPr>
              <w:pStyle w:val="TableText"/>
              <w:ind w:left="252"/>
              <w:spacing w:before="268" w:line="239" w:lineRule="auto"/>
              <w:rPr/>
            </w:pPr>
            <w:r>
              <w:rPr>
                <w:b/>
                <w:bCs/>
                <w:spacing w:val="-10"/>
              </w:rPr>
              <w:t>小类</w:t>
            </w:r>
          </w:p>
        </w:tc>
        <w:tc>
          <w:tcPr>
            <w:tcW w:w="1034" w:type="dxa"/>
            <w:vAlign w:val="top"/>
          </w:tcPr>
          <w:p>
            <w:pPr>
              <w:pStyle w:val="TableText"/>
              <w:ind w:left="373"/>
              <w:spacing w:before="286" w:line="193" w:lineRule="auto"/>
              <w:rPr/>
            </w:pPr>
            <w:r>
              <w:rPr>
                <w:b/>
                <w:bCs/>
                <w:spacing w:val="6"/>
              </w:rPr>
              <w:t>品目</w:t>
            </w:r>
          </w:p>
        </w:tc>
        <w:tc>
          <w:tcPr>
            <w:tcW w:w="2488" w:type="dxa"/>
            <w:vAlign w:val="top"/>
          </w:tcPr>
          <w:p>
            <w:pPr>
              <w:pStyle w:val="TableText"/>
              <w:ind w:left="897"/>
              <w:spacing w:before="268" w:line="235" w:lineRule="auto"/>
              <w:rPr/>
            </w:pPr>
            <w:r>
              <w:rPr>
                <w:b/>
                <w:bCs/>
                <w:spacing w:val="-5"/>
              </w:rPr>
              <w:t>档次名称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2672"/>
              <w:spacing w:before="267" w:line="237" w:lineRule="auto"/>
              <w:rPr/>
            </w:pPr>
            <w:r>
              <w:rPr>
                <w:b/>
                <w:bCs/>
                <w:spacing w:val="-4"/>
              </w:rPr>
              <w:t>基本配置和参数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19" w:right="77" w:hanging="9"/>
              <w:spacing w:before="148" w:line="246" w:lineRule="auto"/>
              <w:rPr/>
            </w:pPr>
            <w:r>
              <w:rPr>
                <w:b/>
                <w:bCs/>
                <w:spacing w:val="-7"/>
              </w:rPr>
              <w:t>机具</w:t>
            </w:r>
            <w:r>
              <w:rPr>
                <w:b/>
                <w:bCs/>
                <w:spacing w:val="-12"/>
              </w:rPr>
              <w:t>类别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162"/>
              <w:spacing w:before="27" w:line="237" w:lineRule="auto"/>
              <w:rPr/>
            </w:pPr>
            <w:r>
              <w:rPr>
                <w:b/>
                <w:bCs/>
                <w:spacing w:val="-14"/>
              </w:rPr>
              <w:t>中央财</w:t>
            </w:r>
          </w:p>
          <w:p>
            <w:pPr>
              <w:pStyle w:val="TableText"/>
              <w:ind w:left="163" w:right="111" w:hanging="25"/>
              <w:spacing w:before="10" w:line="223" w:lineRule="auto"/>
              <w:rPr/>
            </w:pPr>
            <w:r>
              <w:rPr>
                <w:b/>
                <w:bCs/>
                <w:spacing w:val="-6"/>
              </w:rPr>
              <w:t>政补贴</w:t>
            </w:r>
            <w:r>
              <w:rPr>
                <w:b/>
                <w:bCs/>
                <w:spacing w:val="-14"/>
              </w:rPr>
              <w:t>额(元)</w:t>
            </w:r>
          </w:p>
        </w:tc>
        <w:tc>
          <w:tcPr>
            <w:tcW w:w="2722" w:type="dxa"/>
            <w:vAlign w:val="top"/>
          </w:tcPr>
          <w:p>
            <w:pPr>
              <w:pStyle w:val="TableText"/>
              <w:ind w:left="1202"/>
              <w:spacing w:before="268" w:line="239" w:lineRule="auto"/>
              <w:rPr/>
            </w:pPr>
            <w:r>
              <w:rPr>
                <w:b/>
                <w:bCs/>
                <w:spacing w:val="-7"/>
              </w:rPr>
              <w:t>备注</w:t>
            </w:r>
          </w:p>
        </w:tc>
      </w:tr>
      <w:tr>
        <w:trPr>
          <w:trHeight w:val="704" w:hRule="atLeast"/>
        </w:trPr>
        <w:tc>
          <w:tcPr>
            <w:tcW w:w="729" w:type="dxa"/>
            <w:vAlign w:val="top"/>
            <w:vMerge w:val="restart"/>
            <w:tcBorders>
              <w:bottom w:val="nil"/>
            </w:tcBorders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0" w:right="148" w:hanging="3"/>
              <w:spacing w:before="59" w:line="245" w:lineRule="auto"/>
              <w:rPr/>
            </w:pPr>
            <w:r>
              <w:rPr>
                <w:spacing w:val="-4"/>
              </w:rPr>
              <w:t>农用动</w:t>
            </w:r>
            <w:r>
              <w:rPr>
                <w:spacing w:val="-5"/>
              </w:rPr>
              <w:t>力机械</w:t>
            </w:r>
          </w:p>
        </w:tc>
        <w:tc>
          <w:tcPr>
            <w:tcW w:w="854" w:type="dxa"/>
            <w:vAlign w:val="top"/>
            <w:vMerge w:val="restart"/>
            <w:tcBorders>
              <w:bottom w:val="nil"/>
            </w:tcBorders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"/>
              <w:spacing w:before="58" w:line="237" w:lineRule="auto"/>
              <w:rPr/>
            </w:pPr>
            <w:r>
              <w:rPr>
                <w:spacing w:val="-4"/>
              </w:rPr>
              <w:t>拖拉机</w:t>
            </w:r>
          </w:p>
        </w:tc>
        <w:tc>
          <w:tcPr>
            <w:tcW w:w="1034" w:type="dxa"/>
            <w:vAlign w:val="top"/>
            <w:vMerge w:val="restart"/>
            <w:tcBorders>
              <w:bottom w:val="nil"/>
            </w:tcBorders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7"/>
              <w:spacing w:before="58" w:line="234" w:lineRule="auto"/>
              <w:rPr/>
            </w:pPr>
            <w:r>
              <w:rPr>
                <w:spacing w:val="-3"/>
              </w:rPr>
              <w:t>轮式拖拉机</w:t>
            </w:r>
          </w:p>
        </w:tc>
        <w:tc>
          <w:tcPr>
            <w:tcW w:w="2488" w:type="dxa"/>
            <w:vAlign w:val="top"/>
          </w:tcPr>
          <w:p>
            <w:pPr>
              <w:pStyle w:val="TableText"/>
              <w:ind w:left="40" w:right="104" w:hanging="3"/>
              <w:spacing w:before="139" w:line="245" w:lineRule="auto"/>
              <w:rPr/>
            </w:pPr>
            <w:r>
              <w:rPr>
                <w:spacing w:val="-1"/>
              </w:rPr>
              <w:t>100—120马力四轮驱动动力换</w:t>
            </w:r>
            <w:r>
              <w:rPr>
                <w:spacing w:val="-2"/>
              </w:rPr>
              <w:t>挡辅助驾驶智控拖拉机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29" w:right="63"/>
              <w:spacing w:before="18" w:line="231" w:lineRule="auto"/>
              <w:rPr/>
            </w:pPr>
            <w:r>
              <w:rPr/>
              <w:t>100马力≤功率＜120马力；驱动方式：四轮驱动；换挡方式</w:t>
            </w:r>
            <w:r>
              <w:rPr>
                <w:spacing w:val="-1"/>
              </w:rPr>
              <w:t>：部分动力换挡、动力</w:t>
            </w:r>
            <w:r>
              <w:rPr>
                <w:spacing w:val="-4"/>
              </w:rPr>
              <w:t>换挡/换向、无级变速；智能控制；最小使用比质量</w:t>
            </w:r>
            <w:r>
              <w:rPr>
                <w:spacing w:val="-5"/>
              </w:rPr>
              <w:t>≥39kg/kW；前装辅助驾驶（</w:t>
            </w:r>
            <w:r>
              <w:rPr>
                <w:spacing w:val="-43"/>
              </w:rPr>
              <w:t xml:space="preserve"> </w:t>
            </w:r>
            <w:r>
              <w:rPr>
                <w:spacing w:val="-5"/>
              </w:rPr>
              <w:t>系</w:t>
            </w:r>
            <w:r>
              <w:rPr/>
              <w:t>统）设备（卫星接收机板卡类型及频点：北斗信</w:t>
            </w:r>
            <w:r>
              <w:rPr>
                <w:spacing w:val="-1"/>
              </w:rPr>
              <w:t>号）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139" w:line="247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192"/>
              <w:spacing w:before="259" w:line="249" w:lineRule="exact"/>
              <w:rPr/>
            </w:pPr>
            <w:r>
              <w:rPr>
                <w:spacing w:val="-2"/>
                <w:position w:val="1"/>
              </w:rPr>
              <w:t>31300</w:t>
            </w:r>
          </w:p>
        </w:tc>
        <w:tc>
          <w:tcPr>
            <w:tcW w:w="2722" w:type="dxa"/>
            <w:vAlign w:val="top"/>
            <w:vMerge w:val="restart"/>
            <w:tcBorders>
              <w:bottom w:val="nil"/>
            </w:tcBorders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0" w:right="53" w:firstLine="2"/>
              <w:spacing w:before="59" w:line="241" w:lineRule="auto"/>
              <w:rPr/>
            </w:pPr>
            <w:r>
              <w:rPr>
                <w:spacing w:val="-5"/>
              </w:rPr>
              <w:t>1.最小使用比质量（kg/kW）=最小</w:t>
            </w:r>
            <w:r>
              <w:rPr>
                <w:spacing w:val="-4"/>
              </w:rPr>
              <w:t>使用质量/配套发动机标定功率。</w:t>
            </w:r>
          </w:p>
          <w:p>
            <w:pPr>
              <w:pStyle w:val="TableText"/>
              <w:ind w:left="54" w:right="173" w:hanging="14"/>
              <w:spacing w:before="10" w:line="241" w:lineRule="auto"/>
              <w:rPr/>
            </w:pPr>
            <w:r>
              <w:rPr>
                <w:spacing w:val="-2"/>
              </w:rPr>
              <w:t>2.智能控制是指具备电液控制三</w:t>
            </w:r>
            <w:r>
              <w:rPr>
                <w:spacing w:val="-2"/>
              </w:rPr>
              <w:t>点悬挂装置及以下至少一项功</w:t>
            </w:r>
          </w:p>
          <w:p>
            <w:pPr>
              <w:pStyle w:val="TableText"/>
              <w:ind w:left="47" w:right="153" w:firstLine="7"/>
              <w:spacing w:before="8" w:line="242" w:lineRule="auto"/>
              <w:rPr/>
            </w:pPr>
            <w:r>
              <w:rPr>
                <w:spacing w:val="-2"/>
              </w:rPr>
              <w:t>能：电液控制四轮驱动、电液控</w:t>
            </w:r>
            <w:r>
              <w:rPr>
                <w:spacing w:val="-2"/>
              </w:rPr>
              <w:t>制动力输出轴、电液控制多路阀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、电控液压转向。</w:t>
            </w:r>
          </w:p>
        </w:tc>
      </w:tr>
      <w:tr>
        <w:trPr>
          <w:trHeight w:val="704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40" w:right="104" w:hanging="3"/>
              <w:spacing w:before="140" w:line="245" w:lineRule="auto"/>
              <w:rPr/>
            </w:pPr>
            <w:r>
              <w:rPr>
                <w:spacing w:val="-1"/>
              </w:rPr>
              <w:t>120—140马力四轮驱动动力换</w:t>
            </w:r>
            <w:r>
              <w:rPr>
                <w:spacing w:val="-2"/>
              </w:rPr>
              <w:t>挡辅助驾驶智控拖拉机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29" w:right="63"/>
              <w:spacing w:before="21" w:line="230" w:lineRule="auto"/>
              <w:rPr/>
            </w:pPr>
            <w:r>
              <w:rPr/>
              <w:t>120马力≤功率＜140马力；驱动方式：四轮驱动；换挡方式</w:t>
            </w:r>
            <w:r>
              <w:rPr>
                <w:spacing w:val="-1"/>
              </w:rPr>
              <w:t>：部分动力换挡、动力</w:t>
            </w:r>
            <w:r>
              <w:rPr>
                <w:spacing w:val="-4"/>
              </w:rPr>
              <w:t>换挡/换向、无级变速；智能控制；最小使用比质量</w:t>
            </w:r>
            <w:r>
              <w:rPr>
                <w:spacing w:val="-5"/>
              </w:rPr>
              <w:t>≥39kg/kW；前装辅助驾驶（</w:t>
            </w:r>
            <w:r>
              <w:rPr>
                <w:spacing w:val="-43"/>
              </w:rPr>
              <w:t xml:space="preserve"> </w:t>
            </w:r>
            <w:r>
              <w:rPr>
                <w:spacing w:val="-5"/>
              </w:rPr>
              <w:t>系</w:t>
            </w:r>
            <w:r>
              <w:rPr/>
              <w:t>统）设备（卫星接收机板卡类型及频点：北斗信</w:t>
            </w:r>
            <w:r>
              <w:rPr>
                <w:spacing w:val="-1"/>
              </w:rPr>
              <w:t>号）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140" w:line="247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194"/>
              <w:spacing w:before="260" w:line="249" w:lineRule="exact"/>
              <w:rPr/>
            </w:pPr>
            <w:r>
              <w:rPr>
                <w:spacing w:val="-2"/>
                <w:position w:val="1"/>
              </w:rPr>
              <w:t>43600</w:t>
            </w:r>
          </w:p>
        </w:tc>
        <w:tc>
          <w:tcPr>
            <w:tcW w:w="272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04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40" w:right="104" w:hanging="3"/>
              <w:spacing w:before="141" w:line="245" w:lineRule="auto"/>
              <w:rPr/>
            </w:pPr>
            <w:r>
              <w:rPr>
                <w:spacing w:val="-1"/>
              </w:rPr>
              <w:t>140—160马力四轮驱动动力换</w:t>
            </w:r>
            <w:r>
              <w:rPr>
                <w:spacing w:val="-2"/>
              </w:rPr>
              <w:t>挡辅助驾驶智控拖拉机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29" w:right="63"/>
              <w:spacing w:before="21" w:line="230" w:lineRule="auto"/>
              <w:rPr/>
            </w:pPr>
            <w:r>
              <w:rPr/>
              <w:t>140马力≤功率＜160马力；驱动方式：四轮驱动；换挡方式</w:t>
            </w:r>
            <w:r>
              <w:rPr>
                <w:spacing w:val="-1"/>
              </w:rPr>
              <w:t>：部分动力换挡、动力</w:t>
            </w:r>
            <w:r>
              <w:rPr>
                <w:spacing w:val="-4"/>
              </w:rPr>
              <w:t>换挡/换向、无级变速；智能控制；最小使用比质量</w:t>
            </w:r>
            <w:r>
              <w:rPr>
                <w:spacing w:val="-5"/>
              </w:rPr>
              <w:t>≥39kg/kW；前装辅助驾驶（</w:t>
            </w:r>
            <w:r>
              <w:rPr>
                <w:spacing w:val="-43"/>
              </w:rPr>
              <w:t xml:space="preserve"> </w:t>
            </w:r>
            <w:r>
              <w:rPr>
                <w:spacing w:val="-5"/>
              </w:rPr>
              <w:t>系</w:t>
            </w:r>
            <w:r>
              <w:rPr/>
              <w:t>统）设备（卫星接收机板卡类型及频点：北斗信</w:t>
            </w:r>
            <w:r>
              <w:rPr>
                <w:spacing w:val="-1"/>
              </w:rPr>
              <w:t>号）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141" w:line="247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194"/>
              <w:spacing w:before="261" w:line="249" w:lineRule="exact"/>
              <w:rPr/>
            </w:pPr>
            <w:r>
              <w:rPr>
                <w:spacing w:val="-2"/>
                <w:position w:val="1"/>
              </w:rPr>
              <w:t>46600</w:t>
            </w:r>
          </w:p>
        </w:tc>
        <w:tc>
          <w:tcPr>
            <w:tcW w:w="272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04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40" w:right="104" w:hanging="3"/>
              <w:spacing w:before="142" w:line="245" w:lineRule="auto"/>
              <w:rPr/>
            </w:pPr>
            <w:r>
              <w:rPr>
                <w:spacing w:val="-1"/>
              </w:rPr>
              <w:t>160—180马力四轮驱动动力换</w:t>
            </w:r>
            <w:r>
              <w:rPr>
                <w:spacing w:val="-2"/>
              </w:rPr>
              <w:t>挡辅助驾驶智控拖拉机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29" w:right="63"/>
              <w:spacing w:before="21" w:line="230" w:lineRule="auto"/>
              <w:rPr/>
            </w:pPr>
            <w:r>
              <w:rPr/>
              <w:t>160马力≤功率＜180马力；驱动方式：四轮驱动；换挡方式</w:t>
            </w:r>
            <w:r>
              <w:rPr>
                <w:spacing w:val="-1"/>
              </w:rPr>
              <w:t>：部分动力换挡、动力</w:t>
            </w:r>
            <w:r>
              <w:rPr>
                <w:spacing w:val="-4"/>
              </w:rPr>
              <w:t>换挡/换向、无级变速；智能控制；最小使用比质量</w:t>
            </w:r>
            <w:r>
              <w:rPr>
                <w:spacing w:val="-5"/>
              </w:rPr>
              <w:t>≥39kg/kW；前装辅助驾驶（</w:t>
            </w:r>
            <w:r>
              <w:rPr>
                <w:spacing w:val="-43"/>
              </w:rPr>
              <w:t xml:space="preserve"> </w:t>
            </w:r>
            <w:r>
              <w:rPr>
                <w:spacing w:val="-5"/>
              </w:rPr>
              <w:t>系</w:t>
            </w:r>
            <w:r>
              <w:rPr/>
              <w:t>统）设备（卫星接收机板卡类型及频点：北斗信</w:t>
            </w:r>
            <w:r>
              <w:rPr>
                <w:spacing w:val="-1"/>
              </w:rPr>
              <w:t>号）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142" w:line="247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193"/>
              <w:spacing w:before="262" w:line="249" w:lineRule="exact"/>
              <w:rPr/>
            </w:pPr>
            <w:r>
              <w:rPr>
                <w:spacing w:val="-2"/>
                <w:position w:val="1"/>
              </w:rPr>
              <w:t>54000</w:t>
            </w:r>
          </w:p>
        </w:tc>
        <w:tc>
          <w:tcPr>
            <w:tcW w:w="272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04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40" w:right="104" w:hanging="3"/>
              <w:spacing w:before="143" w:line="245" w:lineRule="auto"/>
              <w:rPr/>
            </w:pPr>
            <w:r>
              <w:rPr>
                <w:spacing w:val="-1"/>
              </w:rPr>
              <w:t>180—200马力四轮驱动动力换</w:t>
            </w:r>
            <w:r>
              <w:rPr>
                <w:spacing w:val="-2"/>
              </w:rPr>
              <w:t>挡辅助驾驶智控拖拉机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29" w:right="63"/>
              <w:spacing w:before="24" w:line="229" w:lineRule="auto"/>
              <w:rPr/>
            </w:pPr>
            <w:r>
              <w:rPr/>
              <w:t>180马力≤功率＜200马力；驱动方式：四轮驱动；换挡方式</w:t>
            </w:r>
            <w:r>
              <w:rPr>
                <w:spacing w:val="-1"/>
              </w:rPr>
              <w:t>：部分动力换挡、动力</w:t>
            </w:r>
            <w:r>
              <w:rPr>
                <w:spacing w:val="-4"/>
              </w:rPr>
              <w:t>换挡/换向、无级变速；智能控制；最小使用比质量</w:t>
            </w:r>
            <w:r>
              <w:rPr>
                <w:spacing w:val="-5"/>
              </w:rPr>
              <w:t>≥39kg/kW；前装辅助驾驶（</w:t>
            </w:r>
            <w:r>
              <w:rPr>
                <w:spacing w:val="-43"/>
              </w:rPr>
              <w:t xml:space="preserve"> </w:t>
            </w:r>
            <w:r>
              <w:rPr>
                <w:spacing w:val="-5"/>
              </w:rPr>
              <w:t>系</w:t>
            </w:r>
            <w:r>
              <w:rPr/>
              <w:t>统）设备（卫星接收机板卡类型及频点：北斗信</w:t>
            </w:r>
            <w:r>
              <w:rPr>
                <w:spacing w:val="-1"/>
              </w:rPr>
              <w:t>号）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143" w:line="247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193"/>
              <w:spacing w:before="263" w:line="249" w:lineRule="exact"/>
              <w:rPr/>
            </w:pPr>
            <w:r>
              <w:rPr>
                <w:spacing w:val="-2"/>
                <w:position w:val="1"/>
              </w:rPr>
              <w:t>59500</w:t>
            </w:r>
          </w:p>
        </w:tc>
        <w:tc>
          <w:tcPr>
            <w:tcW w:w="272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04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36" w:right="184" w:hanging="1"/>
              <w:spacing w:before="144" w:line="245" w:lineRule="auto"/>
              <w:rPr/>
            </w:pPr>
            <w:r>
              <w:rPr/>
              <w:t>200马力及以上四轮驱动动力</w:t>
            </w:r>
            <w:r>
              <w:rPr>
                <w:spacing w:val="-1"/>
              </w:rPr>
              <w:t>换挡辅助驾驶智控拖拉机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18" w:right="103" w:firstLine="17"/>
              <w:spacing w:before="24" w:line="229" w:lineRule="auto"/>
              <w:rPr/>
            </w:pPr>
            <w:r>
              <w:rPr>
                <w:spacing w:val="-1"/>
              </w:rPr>
              <w:t>功率≥200马力；驱动方式：四轮驱动；换</w:t>
            </w:r>
            <w:r>
              <w:rPr>
                <w:spacing w:val="-2"/>
              </w:rPr>
              <w:t>挡方式：部分动力换挡、动力换挡/换向</w:t>
            </w:r>
            <w:r>
              <w:rPr/>
              <w:t xml:space="preserve"> </w:t>
            </w:r>
            <w:r>
              <w:rPr>
                <w:spacing w:val="-4"/>
              </w:rPr>
              <w:t>、无级变速；智能控制；最小使用比质量≥39kg/kW</w:t>
            </w:r>
            <w:r>
              <w:rPr>
                <w:spacing w:val="-49"/>
              </w:rPr>
              <w:t xml:space="preserve"> </w:t>
            </w:r>
            <w:r>
              <w:rPr>
                <w:spacing w:val="-4"/>
              </w:rPr>
              <w:t>；前装辅助驾驶（</w:t>
            </w:r>
            <w:r>
              <w:rPr>
                <w:spacing w:val="-43"/>
              </w:rPr>
              <w:t xml:space="preserve"> </w:t>
            </w:r>
            <w:r>
              <w:rPr>
                <w:spacing w:val="-4"/>
              </w:rPr>
              <w:t>系统）设备</w:t>
            </w:r>
            <w:r>
              <w:rPr/>
              <w:t>（卫星接收机板卡类型及频点：北斗信号）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144" w:line="247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194"/>
              <w:spacing w:before="264" w:line="249" w:lineRule="exact"/>
              <w:rPr/>
            </w:pPr>
            <w:r>
              <w:rPr>
                <w:spacing w:val="-2"/>
                <w:position w:val="1"/>
              </w:rPr>
              <w:t>77700</w:t>
            </w:r>
          </w:p>
        </w:tc>
        <w:tc>
          <w:tcPr>
            <w:tcW w:w="272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4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restart"/>
            <w:tcBorders>
              <w:bottom w:val="nil"/>
            </w:tcBorders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" w:right="96" w:firstLine="1"/>
              <w:spacing w:before="58" w:line="246" w:lineRule="auto"/>
              <w:rPr/>
            </w:pPr>
            <w:r>
              <w:rPr>
                <w:spacing w:val="-3"/>
              </w:rPr>
              <w:t>履带式拖拉</w:t>
            </w:r>
            <w:r>
              <w:rPr/>
              <w:t>机</w:t>
            </w:r>
          </w:p>
        </w:tc>
        <w:tc>
          <w:tcPr>
            <w:tcW w:w="2488" w:type="dxa"/>
            <w:vAlign w:val="top"/>
          </w:tcPr>
          <w:p>
            <w:pPr>
              <w:pStyle w:val="TableText"/>
              <w:ind w:left="37" w:right="184" w:hanging="4"/>
              <w:spacing w:before="25" w:line="220" w:lineRule="auto"/>
              <w:rPr/>
            </w:pPr>
            <w:r>
              <w:rPr/>
              <w:t>80—100马力重型履带式拖拉</w:t>
            </w:r>
            <w:r>
              <w:rPr/>
              <w:t>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25"/>
              <w:spacing w:before="144" w:line="230" w:lineRule="auto"/>
              <w:rPr/>
            </w:pPr>
            <w:r>
              <w:rPr/>
              <w:t>80马力≤功率＜100马力；驱动方式：履带式；最小使用质量</w:t>
            </w:r>
            <w:r>
              <w:rPr>
                <w:spacing w:val="-1"/>
              </w:rPr>
              <w:t>≥6000kg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25" w:line="220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194"/>
              <w:spacing w:before="145" w:line="249" w:lineRule="exact"/>
              <w:rPr/>
            </w:pPr>
            <w:r>
              <w:rPr>
                <w:spacing w:val="-2"/>
                <w:position w:val="1"/>
              </w:rPr>
              <w:t>47200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4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37" w:right="104"/>
              <w:spacing w:before="26" w:line="219" w:lineRule="auto"/>
              <w:rPr/>
            </w:pPr>
            <w:r>
              <w:rPr>
                <w:spacing w:val="-1"/>
              </w:rPr>
              <w:t>100—130马力重型履带式拖拉</w:t>
            </w:r>
            <w:r>
              <w:rPr/>
              <w:t>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29"/>
              <w:spacing w:before="145" w:line="230" w:lineRule="auto"/>
              <w:rPr/>
            </w:pPr>
            <w:r>
              <w:rPr>
                <w:spacing w:val="-1"/>
              </w:rPr>
              <w:t>100马力≤功率＜130马力；驱动方式：履带式；最小使用质量≥6500kg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26" w:line="219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193"/>
              <w:spacing w:before="146" w:line="249" w:lineRule="exact"/>
              <w:rPr/>
            </w:pPr>
            <w:r>
              <w:rPr>
                <w:spacing w:val="-2"/>
                <w:position w:val="1"/>
              </w:rPr>
              <w:t>58300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5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37" w:right="104"/>
              <w:spacing w:before="27" w:line="219" w:lineRule="auto"/>
              <w:rPr/>
            </w:pPr>
            <w:r>
              <w:rPr>
                <w:spacing w:val="-1"/>
              </w:rPr>
              <w:t>130—160马力重型履带式拖拉</w:t>
            </w:r>
            <w:r>
              <w:rPr/>
              <w:t>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29"/>
              <w:spacing w:before="146" w:line="230" w:lineRule="auto"/>
              <w:rPr/>
            </w:pPr>
            <w:r>
              <w:rPr>
                <w:spacing w:val="-1"/>
              </w:rPr>
              <w:t>130马力≤功率＜160马力；驱动方式：履带式；最小使用质量≥7000kg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27" w:line="219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192"/>
              <w:spacing w:before="147" w:line="249" w:lineRule="exact"/>
              <w:rPr/>
            </w:pPr>
            <w:r>
              <w:rPr>
                <w:spacing w:val="-2"/>
                <w:position w:val="1"/>
              </w:rPr>
              <w:t>82200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4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38" w:right="184" w:hanging="1"/>
              <w:spacing w:before="26" w:line="219" w:lineRule="auto"/>
              <w:rPr/>
            </w:pPr>
            <w:r>
              <w:rPr/>
              <w:t>160马力及以上重型履带式拖</w:t>
            </w:r>
            <w:r>
              <w:rPr>
                <w:spacing w:val="-5"/>
              </w:rPr>
              <w:t>拉机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35"/>
              <w:spacing w:before="146" w:line="230" w:lineRule="auto"/>
              <w:rPr/>
            </w:pPr>
            <w:r>
              <w:rPr>
                <w:spacing w:val="-1"/>
              </w:rPr>
              <w:t>功率≥160马力；驱动方式：履带式；最小使用质量≥8000kg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26" w:line="219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136"/>
              <w:spacing w:before="147" w:line="249" w:lineRule="exact"/>
              <w:rPr/>
            </w:pPr>
            <w:r>
              <w:rPr>
                <w:spacing w:val="-2"/>
                <w:position w:val="1"/>
              </w:rPr>
              <w:t>102600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4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38" w:right="104" w:hanging="4"/>
              <w:spacing w:before="28" w:line="218" w:lineRule="auto"/>
              <w:rPr/>
            </w:pPr>
            <w:r>
              <w:rPr>
                <w:spacing w:val="-1"/>
              </w:rPr>
              <w:t>50—70马力差速转向履带式拖</w:t>
            </w:r>
            <w:r>
              <w:rPr>
                <w:spacing w:val="-5"/>
              </w:rPr>
              <w:t>拉机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36" w:right="63" w:hanging="10"/>
              <w:spacing w:before="28" w:line="218" w:lineRule="auto"/>
              <w:rPr/>
            </w:pPr>
            <w:r>
              <w:rPr/>
              <w:t>50马力≤功率＜70马力；驱动方式：履带式；转向型式：差速式转</w:t>
            </w:r>
            <w:r>
              <w:rPr>
                <w:spacing w:val="-1"/>
              </w:rPr>
              <w:t>向；最大牵引功</w:t>
            </w:r>
            <w:r>
              <w:rPr>
                <w:spacing w:val="-3"/>
              </w:rPr>
              <w:t>率≥70%发动机标定功率；最小使用比质量≥35kg/kW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28" w:line="218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194"/>
              <w:spacing w:before="148" w:line="249" w:lineRule="exact"/>
              <w:rPr/>
            </w:pPr>
            <w:r>
              <w:rPr>
                <w:spacing w:val="-2"/>
                <w:position w:val="1"/>
              </w:rPr>
              <w:t>21200</w:t>
            </w:r>
          </w:p>
        </w:tc>
        <w:tc>
          <w:tcPr>
            <w:tcW w:w="2722" w:type="dxa"/>
            <w:vAlign w:val="top"/>
            <w:vMerge w:val="restart"/>
            <w:tcBorders>
              <w:bottom w:val="nil"/>
            </w:tcBorders>
          </w:tcPr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0" w:right="153" w:firstLine="7"/>
              <w:spacing w:before="59" w:line="245" w:lineRule="auto"/>
              <w:jc w:val="both"/>
              <w:rPr/>
            </w:pPr>
            <w:r>
              <w:rPr>
                <w:spacing w:val="-2"/>
              </w:rPr>
              <w:t>差速式转向是指用于液压机械双</w:t>
            </w:r>
            <w:r>
              <w:rPr>
                <w:spacing w:val="-1"/>
              </w:rPr>
              <w:t>功率流驱动差速转向机构，实现</w:t>
            </w:r>
            <w:r>
              <w:rPr>
                <w:spacing w:val="-1"/>
              </w:rPr>
              <w:t>两边履带正反转或原地转向的差</w:t>
            </w:r>
            <w:r>
              <w:rPr>
                <w:spacing w:val="-2"/>
              </w:rPr>
              <w:t>速式转向系统。</w:t>
            </w:r>
          </w:p>
        </w:tc>
      </w:tr>
      <w:tr>
        <w:trPr>
          <w:trHeight w:val="464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38" w:right="104" w:hanging="3"/>
              <w:spacing w:before="28" w:line="218" w:lineRule="auto"/>
              <w:rPr/>
            </w:pPr>
            <w:r>
              <w:rPr>
                <w:spacing w:val="-1"/>
              </w:rPr>
              <w:t>70—90马力差速转向履带式拖</w:t>
            </w:r>
            <w:r>
              <w:rPr>
                <w:spacing w:val="-5"/>
              </w:rPr>
              <w:t>拉机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35" w:right="163" w:hanging="8"/>
              <w:spacing w:before="28" w:line="218" w:lineRule="auto"/>
              <w:rPr/>
            </w:pPr>
            <w:r>
              <w:rPr/>
              <w:t>70马力≤功率＜90马力；驱动方式：履带</w:t>
            </w:r>
            <w:r>
              <w:rPr>
                <w:spacing w:val="-1"/>
              </w:rPr>
              <w:t>式；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转向型式：差速式转向；最大牵引</w:t>
            </w:r>
            <w:r>
              <w:rPr>
                <w:spacing w:val="-3"/>
              </w:rPr>
              <w:t>功率≥70%发动机标定功率；最小使用比质量≥35kg/kW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28" w:line="218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194"/>
              <w:spacing w:before="149" w:line="249" w:lineRule="exact"/>
              <w:rPr/>
            </w:pPr>
            <w:r>
              <w:rPr>
                <w:spacing w:val="-2"/>
                <w:position w:val="1"/>
              </w:rPr>
              <w:t>28500</w:t>
            </w:r>
          </w:p>
        </w:tc>
        <w:tc>
          <w:tcPr>
            <w:tcW w:w="272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4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39" w:right="184" w:hanging="4"/>
              <w:spacing w:before="30" w:line="217" w:lineRule="auto"/>
              <w:rPr/>
            </w:pPr>
            <w:r>
              <w:rPr/>
              <w:t>90—110马力差速转向履带式</w:t>
            </w:r>
            <w:r>
              <w:rPr>
                <w:spacing w:val="-4"/>
              </w:rPr>
              <w:t>拖拉机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34" w:right="143" w:hanging="7"/>
              <w:spacing w:before="30" w:line="217" w:lineRule="auto"/>
              <w:rPr/>
            </w:pPr>
            <w:r>
              <w:rPr/>
              <w:t>90马力≤功率＜110马力；驱动方式：履带式；转向型式：差速式转向；最大牵引</w:t>
            </w:r>
            <w:r>
              <w:rPr>
                <w:spacing w:val="-3"/>
              </w:rPr>
              <w:t>功率≥70%发动机标定功率；最小使用比质量≥35kg/kW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30" w:line="217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192"/>
              <w:spacing w:before="150" w:line="249" w:lineRule="exact"/>
              <w:rPr/>
            </w:pPr>
            <w:r>
              <w:rPr>
                <w:spacing w:val="-2"/>
                <w:position w:val="1"/>
              </w:rPr>
              <w:t>36200</w:t>
            </w:r>
          </w:p>
        </w:tc>
        <w:tc>
          <w:tcPr>
            <w:tcW w:w="272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4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39" w:right="104" w:hanging="2"/>
              <w:spacing w:before="30" w:line="217" w:lineRule="auto"/>
              <w:rPr/>
            </w:pPr>
            <w:r>
              <w:rPr>
                <w:spacing w:val="-1"/>
              </w:rPr>
              <w:t>110—130马力差速转向履带式</w:t>
            </w:r>
            <w:r>
              <w:rPr>
                <w:spacing w:val="-4"/>
              </w:rPr>
              <w:t>拖拉机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35" w:right="63" w:hanging="6"/>
              <w:spacing w:before="30" w:line="217" w:lineRule="auto"/>
              <w:rPr/>
            </w:pPr>
            <w:r>
              <w:rPr/>
              <w:t>110马力≤功率＜130马力；驱动方式：履带式；转向型式：</w:t>
            </w:r>
            <w:r>
              <w:rPr>
                <w:spacing w:val="-1"/>
              </w:rPr>
              <w:t>差速式转向；最大牵引</w:t>
            </w:r>
            <w:r>
              <w:rPr>
                <w:spacing w:val="-3"/>
              </w:rPr>
              <w:t>功率≥70%发动机标定功率；最小使用比质量≥45kg/kW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30" w:line="217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194"/>
              <w:spacing w:before="151" w:line="249" w:lineRule="exact"/>
              <w:rPr/>
            </w:pPr>
            <w:r>
              <w:rPr>
                <w:spacing w:val="-2"/>
                <w:position w:val="1"/>
              </w:rPr>
              <w:t>42200</w:t>
            </w:r>
          </w:p>
        </w:tc>
        <w:tc>
          <w:tcPr>
            <w:tcW w:w="272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4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39" w:right="104" w:hanging="2"/>
              <w:spacing w:before="32" w:line="216" w:lineRule="auto"/>
              <w:rPr/>
            </w:pPr>
            <w:r>
              <w:rPr>
                <w:spacing w:val="-1"/>
              </w:rPr>
              <w:t>130—150马力差速转向履带式</w:t>
            </w:r>
            <w:r>
              <w:rPr>
                <w:spacing w:val="-4"/>
              </w:rPr>
              <w:t>拖拉机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35" w:right="63" w:hanging="6"/>
              <w:spacing w:before="32" w:line="216" w:lineRule="auto"/>
              <w:rPr/>
            </w:pPr>
            <w:r>
              <w:rPr/>
              <w:t>130马力≤功率＜150马力；驱动方式：履带式；转向型式：</w:t>
            </w:r>
            <w:r>
              <w:rPr>
                <w:spacing w:val="-1"/>
              </w:rPr>
              <w:t>差速式转向；最大牵引</w:t>
            </w:r>
            <w:r>
              <w:rPr>
                <w:spacing w:val="-3"/>
              </w:rPr>
              <w:t>功率≥70%发动机标定功率；最小使用比质量≥45kg/kW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32" w:line="216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194"/>
              <w:spacing w:before="152" w:line="249" w:lineRule="exact"/>
              <w:rPr/>
            </w:pPr>
            <w:r>
              <w:rPr>
                <w:spacing w:val="-2"/>
                <w:position w:val="1"/>
              </w:rPr>
              <w:t>48200</w:t>
            </w:r>
          </w:p>
        </w:tc>
        <w:tc>
          <w:tcPr>
            <w:tcW w:w="272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5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48" w:right="184" w:hanging="11"/>
              <w:spacing w:before="33" w:line="216" w:lineRule="auto"/>
              <w:rPr/>
            </w:pPr>
            <w:r>
              <w:rPr/>
              <w:t>150马力及以上差速转向履带</w:t>
            </w:r>
            <w:r>
              <w:rPr>
                <w:spacing w:val="-5"/>
              </w:rPr>
              <w:t>式拖拉机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32" w:right="46" w:firstLine="3"/>
              <w:spacing w:before="33" w:line="216" w:lineRule="auto"/>
              <w:rPr/>
            </w:pPr>
            <w:r>
              <w:rPr/>
              <w:t>功率≥150马力；驱动方式：履带式；转向型式：差速式转向；最大牵引功率≥70%</w:t>
            </w:r>
            <w:r>
              <w:rPr>
                <w:spacing w:val="-4"/>
              </w:rPr>
              <w:t>发动机标定功率；最小使用比质量≥45kg/kW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33" w:line="216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193"/>
              <w:spacing w:before="153" w:line="249" w:lineRule="exact"/>
              <w:rPr/>
            </w:pPr>
            <w:r>
              <w:rPr>
                <w:spacing w:val="-2"/>
                <w:position w:val="1"/>
              </w:rPr>
              <w:t>54200</w:t>
            </w:r>
          </w:p>
        </w:tc>
        <w:tc>
          <w:tcPr>
            <w:tcW w:w="272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4" w:hRule="atLeast"/>
        </w:trPr>
        <w:tc>
          <w:tcPr>
            <w:tcW w:w="72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34"/>
              <w:spacing w:before="152" w:line="235" w:lineRule="auto"/>
              <w:rPr/>
            </w:pPr>
            <w:r>
              <w:rPr>
                <w:spacing w:val="-1"/>
              </w:rPr>
              <w:t>50—70马力轻型履带式拖拉机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26"/>
              <w:spacing w:before="152" w:line="235" w:lineRule="auto"/>
              <w:rPr/>
            </w:pPr>
            <w:r>
              <w:rPr/>
              <w:t>50马力≤功率＜70马力；驱动方式：履</w:t>
            </w:r>
            <w:r>
              <w:rPr>
                <w:spacing w:val="-1"/>
              </w:rPr>
              <w:t>带式；橡胶履带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33" w:line="221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196"/>
              <w:spacing w:before="153" w:line="249" w:lineRule="exact"/>
              <w:rPr/>
            </w:pPr>
            <w:r>
              <w:rPr>
                <w:spacing w:val="-3"/>
                <w:position w:val="1"/>
              </w:rPr>
              <w:t>14400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2"/>
          <w:pgSz w:w="16840" w:h="11900"/>
          <w:pgMar w:top="542" w:right="544" w:bottom="472" w:left="526" w:header="0" w:footer="266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5754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729"/>
        <w:gridCol w:w="854"/>
        <w:gridCol w:w="1034"/>
        <w:gridCol w:w="2488"/>
        <w:gridCol w:w="6579"/>
        <w:gridCol w:w="554"/>
        <w:gridCol w:w="794"/>
        <w:gridCol w:w="2722"/>
      </w:tblGrid>
      <w:tr>
        <w:trPr>
          <w:trHeight w:val="714" w:hRule="atLeast"/>
        </w:trPr>
        <w:tc>
          <w:tcPr>
            <w:tcW w:w="729" w:type="dxa"/>
            <w:vAlign w:val="top"/>
          </w:tcPr>
          <w:p>
            <w:pPr>
              <w:pStyle w:val="TableText"/>
              <w:ind w:left="202"/>
              <w:spacing w:before="268" w:line="238" w:lineRule="auto"/>
              <w:rPr/>
            </w:pPr>
            <w:r>
              <w:rPr>
                <w:b/>
                <w:bCs/>
                <w:spacing w:val="-10"/>
              </w:rPr>
              <w:t>大类</w:t>
            </w:r>
          </w:p>
        </w:tc>
        <w:tc>
          <w:tcPr>
            <w:tcW w:w="854" w:type="dxa"/>
            <w:vAlign w:val="top"/>
          </w:tcPr>
          <w:p>
            <w:pPr>
              <w:pStyle w:val="TableText"/>
              <w:ind w:left="252"/>
              <w:spacing w:before="268" w:line="239" w:lineRule="auto"/>
              <w:rPr/>
            </w:pPr>
            <w:r>
              <w:rPr>
                <w:b/>
                <w:bCs/>
                <w:spacing w:val="-10"/>
              </w:rPr>
              <w:t>小类</w:t>
            </w:r>
          </w:p>
        </w:tc>
        <w:tc>
          <w:tcPr>
            <w:tcW w:w="1034" w:type="dxa"/>
            <w:vAlign w:val="top"/>
          </w:tcPr>
          <w:p>
            <w:pPr>
              <w:pStyle w:val="TableText"/>
              <w:ind w:left="373"/>
              <w:spacing w:before="286" w:line="193" w:lineRule="auto"/>
              <w:rPr/>
            </w:pPr>
            <w:r>
              <w:rPr>
                <w:b/>
                <w:bCs/>
                <w:spacing w:val="6"/>
              </w:rPr>
              <w:t>品目</w:t>
            </w:r>
          </w:p>
        </w:tc>
        <w:tc>
          <w:tcPr>
            <w:tcW w:w="2488" w:type="dxa"/>
            <w:vAlign w:val="top"/>
          </w:tcPr>
          <w:p>
            <w:pPr>
              <w:pStyle w:val="TableText"/>
              <w:ind w:left="897"/>
              <w:spacing w:before="268" w:line="235" w:lineRule="auto"/>
              <w:rPr/>
            </w:pPr>
            <w:r>
              <w:rPr>
                <w:b/>
                <w:bCs/>
                <w:spacing w:val="-5"/>
              </w:rPr>
              <w:t>档次名称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2672"/>
              <w:spacing w:before="267" w:line="237" w:lineRule="auto"/>
              <w:rPr/>
            </w:pPr>
            <w:r>
              <w:rPr>
                <w:b/>
                <w:bCs/>
                <w:spacing w:val="-4"/>
              </w:rPr>
              <w:t>基本配置和参数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19" w:right="77" w:hanging="9"/>
              <w:spacing w:before="148" w:line="246" w:lineRule="auto"/>
              <w:rPr/>
            </w:pPr>
            <w:r>
              <w:rPr>
                <w:b/>
                <w:bCs/>
                <w:spacing w:val="-7"/>
              </w:rPr>
              <w:t>机具</w:t>
            </w:r>
            <w:r>
              <w:rPr>
                <w:b/>
                <w:bCs/>
                <w:spacing w:val="-12"/>
              </w:rPr>
              <w:t>类别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162"/>
              <w:spacing w:before="27" w:line="237" w:lineRule="auto"/>
              <w:rPr/>
            </w:pPr>
            <w:r>
              <w:rPr>
                <w:b/>
                <w:bCs/>
                <w:spacing w:val="-14"/>
              </w:rPr>
              <w:t>中央财</w:t>
            </w:r>
          </w:p>
          <w:p>
            <w:pPr>
              <w:pStyle w:val="TableText"/>
              <w:ind w:left="163" w:right="111" w:hanging="25"/>
              <w:spacing w:before="10" w:line="223" w:lineRule="auto"/>
              <w:rPr/>
            </w:pPr>
            <w:r>
              <w:rPr>
                <w:b/>
                <w:bCs/>
                <w:spacing w:val="-6"/>
              </w:rPr>
              <w:t>政补贴</w:t>
            </w:r>
            <w:r>
              <w:rPr>
                <w:b/>
                <w:bCs/>
                <w:spacing w:val="-14"/>
              </w:rPr>
              <w:t>额(元)</w:t>
            </w:r>
          </w:p>
        </w:tc>
        <w:tc>
          <w:tcPr>
            <w:tcW w:w="2722" w:type="dxa"/>
            <w:vAlign w:val="top"/>
          </w:tcPr>
          <w:p>
            <w:pPr>
              <w:pStyle w:val="TableText"/>
              <w:ind w:left="1202"/>
              <w:spacing w:before="268" w:line="239" w:lineRule="auto"/>
              <w:rPr/>
            </w:pPr>
            <w:r>
              <w:rPr>
                <w:b/>
                <w:bCs/>
                <w:spacing w:val="-7"/>
              </w:rPr>
              <w:t>备注</w:t>
            </w:r>
          </w:p>
        </w:tc>
      </w:tr>
      <w:tr>
        <w:trPr>
          <w:trHeight w:val="464" w:hRule="atLeast"/>
        </w:trPr>
        <w:tc>
          <w:tcPr>
            <w:tcW w:w="729" w:type="dxa"/>
            <w:vAlign w:val="top"/>
            <w:vMerge w:val="restart"/>
            <w:tcBorders>
              <w:bottom w:val="nil"/>
            </w:tcBorders>
          </w:tcPr>
          <w:p>
            <w:pPr>
              <w:spacing w:line="43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0" w:right="148" w:hanging="3"/>
              <w:spacing w:before="58" w:line="245" w:lineRule="auto"/>
              <w:rPr/>
            </w:pPr>
            <w:r>
              <w:rPr>
                <w:spacing w:val="-4"/>
              </w:rPr>
              <w:t>农用动</w:t>
            </w:r>
            <w:r>
              <w:rPr>
                <w:spacing w:val="-5"/>
              </w:rPr>
              <w:t>力机械</w:t>
            </w:r>
          </w:p>
        </w:tc>
        <w:tc>
          <w:tcPr>
            <w:tcW w:w="854" w:type="dxa"/>
            <w:vAlign w:val="top"/>
            <w:vMerge w:val="restart"/>
            <w:tcBorders>
              <w:bottom w:val="nil"/>
            </w:tcBorders>
          </w:tcPr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"/>
              <w:spacing w:before="58" w:line="237" w:lineRule="auto"/>
              <w:rPr/>
            </w:pPr>
            <w:r>
              <w:rPr>
                <w:spacing w:val="-4"/>
              </w:rPr>
              <w:t>拖拉机</w:t>
            </w:r>
          </w:p>
        </w:tc>
        <w:tc>
          <w:tcPr>
            <w:tcW w:w="1034" w:type="dxa"/>
            <w:vAlign w:val="top"/>
            <w:vMerge w:val="restart"/>
            <w:tcBorders>
              <w:bottom w:val="nil"/>
            </w:tcBorders>
          </w:tcPr>
          <w:p>
            <w:pPr>
              <w:spacing w:line="43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" w:right="96" w:firstLine="1"/>
              <w:spacing w:before="59" w:line="246" w:lineRule="auto"/>
              <w:rPr/>
            </w:pPr>
            <w:r>
              <w:rPr>
                <w:spacing w:val="-3"/>
              </w:rPr>
              <w:t>履带式拖拉</w:t>
            </w:r>
            <w:r>
              <w:rPr/>
              <w:t>机</w:t>
            </w:r>
          </w:p>
        </w:tc>
        <w:tc>
          <w:tcPr>
            <w:tcW w:w="2488" w:type="dxa"/>
            <w:vAlign w:val="top"/>
          </w:tcPr>
          <w:p>
            <w:pPr>
              <w:pStyle w:val="TableText"/>
              <w:ind w:left="37" w:right="184" w:hanging="2"/>
              <w:spacing w:before="19" w:line="223" w:lineRule="auto"/>
              <w:rPr/>
            </w:pPr>
            <w:r>
              <w:rPr/>
              <w:t>70—100马力轻型履带式拖拉</w:t>
            </w:r>
            <w:r>
              <w:rPr/>
              <w:t>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27"/>
              <w:spacing w:before="138" w:line="235" w:lineRule="auto"/>
              <w:rPr/>
            </w:pPr>
            <w:r>
              <w:rPr/>
              <w:t>70马力≤功率≤100马力；驱动方式：履带式；橡胶履带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19" w:line="223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196"/>
              <w:spacing w:before="139" w:line="249" w:lineRule="exact"/>
              <w:rPr/>
            </w:pPr>
            <w:r>
              <w:rPr>
                <w:spacing w:val="-3"/>
                <w:position w:val="1"/>
              </w:rPr>
              <w:t>17200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4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48" w:right="104" w:hanging="14"/>
              <w:spacing w:before="21" w:line="222" w:lineRule="auto"/>
              <w:rPr/>
            </w:pPr>
            <w:r>
              <w:rPr>
                <w:spacing w:val="-1"/>
              </w:rPr>
              <w:t>50—70马力差速转向轻型履带</w:t>
            </w:r>
            <w:r>
              <w:rPr>
                <w:spacing w:val="-5"/>
              </w:rPr>
              <w:t>式拖拉机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26"/>
              <w:spacing w:before="140" w:line="233" w:lineRule="auto"/>
              <w:rPr/>
            </w:pPr>
            <w:r>
              <w:rPr/>
              <w:t>50马力≤功率＜70马力；驱动方式：履带式；转向型式：差速式</w:t>
            </w:r>
            <w:r>
              <w:rPr>
                <w:spacing w:val="-1"/>
              </w:rPr>
              <w:t>转向；橡胶履带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21" w:line="222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196"/>
              <w:spacing w:before="140" w:line="249" w:lineRule="exact"/>
              <w:rPr/>
            </w:pPr>
            <w:r>
              <w:rPr>
                <w:spacing w:val="-3"/>
                <w:position w:val="1"/>
              </w:rPr>
              <w:t>17200</w:t>
            </w:r>
          </w:p>
        </w:tc>
        <w:tc>
          <w:tcPr>
            <w:tcW w:w="2722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40" w:right="153" w:firstLine="7"/>
              <w:spacing w:before="21" w:line="234" w:lineRule="auto"/>
              <w:jc w:val="both"/>
              <w:rPr/>
            </w:pPr>
            <w:r>
              <w:rPr>
                <w:spacing w:val="-2"/>
              </w:rPr>
              <w:t>差速式转向是指用于液压机械双</w:t>
            </w:r>
            <w:r>
              <w:rPr>
                <w:spacing w:val="-1"/>
              </w:rPr>
              <w:t>功率流驱动差速转向机构，实现</w:t>
            </w:r>
            <w:r>
              <w:rPr>
                <w:spacing w:val="-1"/>
              </w:rPr>
              <w:t>两边履带正反转或原地转向的差</w:t>
            </w:r>
            <w:r>
              <w:rPr>
                <w:spacing w:val="-2"/>
              </w:rPr>
              <w:t>速式转向系统。</w:t>
            </w:r>
          </w:p>
        </w:tc>
      </w:tr>
      <w:tr>
        <w:trPr>
          <w:trHeight w:val="465" w:hRule="atLeast"/>
        </w:trPr>
        <w:tc>
          <w:tcPr>
            <w:tcW w:w="72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50" w:right="184" w:hanging="15"/>
              <w:spacing w:before="22" w:line="222" w:lineRule="auto"/>
              <w:rPr/>
            </w:pPr>
            <w:r>
              <w:rPr/>
              <w:t>70—100马力差速转向轻型履</w:t>
            </w:r>
            <w:r>
              <w:rPr>
                <w:spacing w:val="-5"/>
              </w:rPr>
              <w:t>带式拖拉机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27"/>
              <w:spacing w:before="141" w:line="233" w:lineRule="auto"/>
              <w:rPr/>
            </w:pPr>
            <w:r>
              <w:rPr/>
              <w:t>70马力≤功率≤100马力；驱动方式：履带式；转向型式：差速式转向；橡胶履带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22" w:line="222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194"/>
              <w:spacing w:before="141" w:line="249" w:lineRule="exact"/>
              <w:rPr/>
            </w:pPr>
            <w:r>
              <w:rPr>
                <w:spacing w:val="-2"/>
                <w:position w:val="1"/>
              </w:rPr>
              <w:t>20600</w:t>
            </w:r>
          </w:p>
        </w:tc>
        <w:tc>
          <w:tcPr>
            <w:tcW w:w="272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4" w:hRule="atLeast"/>
        </w:trPr>
        <w:tc>
          <w:tcPr>
            <w:tcW w:w="729" w:type="dxa"/>
            <w:vAlign w:val="top"/>
            <w:vMerge w:val="restart"/>
            <w:tcBorders>
              <w:bottom w:val="nil"/>
            </w:tcBorders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" w:right="148" w:firstLine="2"/>
              <w:spacing w:before="58" w:line="245" w:lineRule="auto"/>
              <w:rPr/>
            </w:pPr>
            <w:r>
              <w:rPr>
                <w:spacing w:val="-4"/>
              </w:rPr>
              <w:t>农用搬</w:t>
            </w:r>
            <w:r>
              <w:rPr>
                <w:spacing w:val="-4"/>
              </w:rPr>
              <w:t>运机械</w:t>
            </w:r>
          </w:p>
        </w:tc>
        <w:tc>
          <w:tcPr>
            <w:tcW w:w="854" w:type="dxa"/>
            <w:vAlign w:val="top"/>
            <w:vMerge w:val="restart"/>
            <w:tcBorders>
              <w:bottom w:val="nil"/>
            </w:tcBorders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" w:right="102" w:firstLine="2"/>
              <w:spacing w:before="58" w:line="245" w:lineRule="auto"/>
              <w:rPr/>
            </w:pPr>
            <w:r>
              <w:rPr>
                <w:spacing w:val="-3"/>
              </w:rPr>
              <w:t>农用运输</w:t>
            </w:r>
            <w:r>
              <w:rPr>
                <w:spacing w:val="-5"/>
              </w:rPr>
              <w:t>机械</w:t>
            </w:r>
          </w:p>
        </w:tc>
        <w:tc>
          <w:tcPr>
            <w:tcW w:w="1034" w:type="dxa"/>
            <w:vAlign w:val="top"/>
          </w:tcPr>
          <w:p>
            <w:pPr>
              <w:pStyle w:val="TableText"/>
              <w:ind w:left="55"/>
              <w:spacing w:before="140" w:line="237" w:lineRule="auto"/>
              <w:rPr/>
            </w:pPr>
            <w:r>
              <w:rPr>
                <w:spacing w:val="-7"/>
              </w:rPr>
              <w:t>田间搬运机</w:t>
            </w:r>
          </w:p>
        </w:tc>
        <w:tc>
          <w:tcPr>
            <w:tcW w:w="2488" w:type="dxa"/>
            <w:vAlign w:val="top"/>
          </w:tcPr>
          <w:p>
            <w:pPr>
              <w:pStyle w:val="TableText"/>
              <w:ind w:left="60" w:right="64" w:hanging="17"/>
              <w:spacing w:before="21" w:line="222" w:lineRule="auto"/>
              <w:rPr/>
            </w:pPr>
            <w:r>
              <w:rPr>
                <w:spacing w:val="-5"/>
              </w:rPr>
              <w:t>功率4.0kW及以上自走履带式田</w:t>
            </w:r>
            <w:r>
              <w:rPr>
                <w:spacing w:val="-9"/>
              </w:rPr>
              <w:t>园搬运机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28"/>
              <w:spacing w:before="140" w:line="230" w:lineRule="auto"/>
              <w:rPr/>
            </w:pPr>
            <w:r>
              <w:rPr>
                <w:spacing w:val="-5"/>
              </w:rPr>
              <w:t>标定功率≥4.0kW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；额定载质量≥200kg；结构型式：</w:t>
            </w:r>
            <w:r>
              <w:rPr>
                <w:spacing w:val="-40"/>
              </w:rPr>
              <w:t xml:space="preserve"> </w:t>
            </w:r>
            <w:r>
              <w:rPr>
                <w:spacing w:val="-6"/>
              </w:rPr>
              <w:t>自走履带式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21" w:line="222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236"/>
              <w:spacing w:before="141" w:line="249" w:lineRule="exact"/>
              <w:rPr/>
            </w:pPr>
            <w:r>
              <w:rPr>
                <w:spacing w:val="-3"/>
                <w:position w:val="1"/>
              </w:rPr>
              <w:t>1000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183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restart"/>
            <w:tcBorders>
              <w:bottom w:val="nil"/>
            </w:tcBorders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"/>
              <w:spacing w:before="58" w:line="237" w:lineRule="auto"/>
              <w:rPr/>
            </w:pPr>
            <w:r>
              <w:rPr>
                <w:spacing w:val="-3"/>
              </w:rPr>
              <w:t>轨道运输机</w:t>
            </w:r>
          </w:p>
        </w:tc>
        <w:tc>
          <w:tcPr>
            <w:tcW w:w="2488" w:type="dxa"/>
            <w:vAlign w:val="top"/>
          </w:tcPr>
          <w:p>
            <w:pPr>
              <w:spacing w:line="44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8"/>
              <w:spacing w:before="59" w:line="237" w:lineRule="auto"/>
              <w:rPr/>
            </w:pPr>
            <w:r>
              <w:rPr>
                <w:spacing w:val="-5"/>
              </w:rPr>
              <w:t>自走式平地轨道运输机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38" w:right="63" w:hanging="10"/>
              <w:spacing w:before="21" w:line="246" w:lineRule="auto"/>
              <w:rPr/>
            </w:pPr>
            <w:r>
              <w:rPr>
                <w:spacing w:val="-2"/>
              </w:rPr>
              <w:t>包含驱动传动装置、载物货厢、轨道。驱动型式：</w:t>
            </w:r>
            <w:r>
              <w:rPr>
                <w:spacing w:val="-27"/>
              </w:rPr>
              <w:t xml:space="preserve"> </w:t>
            </w:r>
            <w:r>
              <w:rPr>
                <w:spacing w:val="-2"/>
              </w:rPr>
              <w:t>自走式；配套动力类型：汽油机</w:t>
            </w:r>
            <w:r>
              <w:rPr/>
              <w:t xml:space="preserve"> </w:t>
            </w:r>
            <w:r>
              <w:rPr>
                <w:spacing w:val="-5"/>
              </w:rPr>
              <w:t>、柴油机或电动机（动力为电动机时，功率≥0.35kW</w:t>
            </w:r>
            <w:r>
              <w:rPr>
                <w:spacing w:val="-48"/>
              </w:rPr>
              <w:t xml:space="preserve"> </w:t>
            </w:r>
            <w:r>
              <w:rPr>
                <w:spacing w:val="-5"/>
              </w:rPr>
              <w:t>，电池容量≥20A</w:t>
            </w:r>
            <w:r>
              <w:rPr>
                <w:spacing w:val="-5"/>
              </w:rPr>
              <w:t xml:space="preserve"> </w:t>
            </w:r>
            <w:r>
              <w:rPr>
                <w:spacing w:val="-5"/>
              </w:rPr>
              <w:t>·h</w:t>
            </w:r>
            <w:r>
              <w:rPr>
                <w:spacing w:val="4"/>
              </w:rPr>
              <w:t>）；</w:t>
            </w:r>
            <w:r>
              <w:rPr>
                <w:spacing w:val="-5"/>
              </w:rPr>
              <w:t>结构</w:t>
            </w:r>
            <w:r>
              <w:rPr>
                <w:spacing w:val="-1"/>
              </w:rPr>
              <w:t>型式：双向；轨道长度≥50米；轨道型式：齿条式、平面导轨式、打孔式、其他</w:t>
            </w:r>
          </w:p>
          <w:p>
            <w:pPr>
              <w:pStyle w:val="TableText"/>
              <w:ind w:left="27" w:right="183" w:firstLine="12"/>
              <w:spacing w:line="221" w:lineRule="auto"/>
              <w:rPr/>
            </w:pPr>
            <w:r>
              <w:rPr>
                <w:spacing w:val="-1"/>
              </w:rPr>
              <w:t>式；额定装载质量≥200kg；轨道材料型号：Q235（镀锌）碳素结构钢</w:t>
            </w:r>
            <w:r>
              <w:rPr>
                <w:spacing w:val="-2"/>
              </w:rPr>
              <w:t>、ML04Al冷</w:t>
            </w:r>
            <w:r>
              <w:rPr/>
              <w:t>镦钢或45号中碳钢；轨道壁厚≥2.3mm</w:t>
            </w:r>
          </w:p>
        </w:tc>
        <w:tc>
          <w:tcPr>
            <w:tcW w:w="554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77" w:firstLine="5"/>
              <w:spacing w:before="58" w:line="247" w:lineRule="auto"/>
              <w:rPr/>
            </w:pPr>
            <w:r>
              <w:rPr>
                <w:spacing w:val="-9"/>
              </w:rPr>
              <w:t>非通</w:t>
            </w:r>
            <w:r>
              <w:rPr>
                <w:spacing w:val="-6"/>
              </w:rPr>
              <w:t>用类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124" w:right="91" w:hanging="10"/>
              <w:spacing w:before="263" w:line="246" w:lineRule="auto"/>
              <w:jc w:val="both"/>
              <w:rPr/>
            </w:pPr>
            <w:r>
              <w:rPr>
                <w:spacing w:val="-12"/>
              </w:rPr>
              <w:t>20元/米</w:t>
            </w:r>
            <w:r>
              <w:rPr/>
              <w:t>（轨道</w:t>
            </w:r>
            <w:r>
              <w:rPr>
                <w:spacing w:val="3"/>
              </w:rPr>
              <w:t>长度）</w:t>
            </w:r>
          </w:p>
        </w:tc>
        <w:tc>
          <w:tcPr>
            <w:tcW w:w="2722" w:type="dxa"/>
            <w:vAlign w:val="top"/>
          </w:tcPr>
          <w:p>
            <w:pPr>
              <w:pStyle w:val="TableText"/>
              <w:ind w:left="43" w:right="53"/>
              <w:spacing w:before="261" w:line="246" w:lineRule="auto"/>
              <w:rPr/>
            </w:pPr>
            <w:r>
              <w:rPr>
                <w:spacing w:val="-1"/>
              </w:rPr>
              <w:t>按成套设备补贴，单台套补贴上</w:t>
            </w:r>
            <w:r>
              <w:rPr>
                <w:spacing w:val="-1"/>
              </w:rPr>
              <w:t>限1万元。轨道长度去尾取整。安</w:t>
            </w:r>
            <w:r>
              <w:rPr>
                <w:spacing w:val="-2"/>
              </w:rPr>
              <w:t>装、验收完成后补贴。</w:t>
            </w:r>
          </w:p>
        </w:tc>
      </w:tr>
      <w:tr>
        <w:trPr>
          <w:trHeight w:val="944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9"/>
              <w:spacing w:before="58" w:line="237" w:lineRule="auto"/>
              <w:rPr/>
            </w:pPr>
            <w:r>
              <w:rPr>
                <w:spacing w:val="-3"/>
              </w:rPr>
              <w:t>牵引式山地轨道运输机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29" w:right="97" w:hanging="1"/>
              <w:spacing w:before="25" w:line="233" w:lineRule="auto"/>
              <w:jc w:val="both"/>
              <w:rPr/>
            </w:pPr>
            <w:r>
              <w:rPr/>
              <w:t>包含牵引传动装置、载物货厢、轨道。驱动型式：牵引式；</w:t>
            </w:r>
            <w:r>
              <w:rPr>
                <w:spacing w:val="-1"/>
              </w:rPr>
              <w:t>配套动力类型：电动</w:t>
            </w:r>
            <w:r>
              <w:rPr>
                <w:spacing w:val="-4"/>
              </w:rPr>
              <w:t>机；功率≥3kW</w:t>
            </w:r>
            <w:r>
              <w:rPr>
                <w:spacing w:val="-34"/>
              </w:rPr>
              <w:t xml:space="preserve"> </w:t>
            </w:r>
            <w:r>
              <w:rPr>
                <w:spacing w:val="-4"/>
              </w:rPr>
              <w:t>；最大爬坡度≥35</w:t>
            </w:r>
            <w:r>
              <w:rPr>
                <w:spacing w:val="-62"/>
              </w:rPr>
              <w:t xml:space="preserve"> </w:t>
            </w:r>
            <w:r>
              <w:rPr>
                <w:spacing w:val="-4"/>
              </w:rPr>
              <w:t>°</w:t>
            </w:r>
            <w:r>
              <w:rPr>
                <w:spacing w:val="-59"/>
              </w:rPr>
              <w:t xml:space="preserve"> </w:t>
            </w:r>
            <w:r>
              <w:rPr>
                <w:spacing w:val="-4"/>
              </w:rPr>
              <w:t>；轨道长度≥100米；轨道型式：平面导轨式；</w:t>
            </w:r>
            <w:r>
              <w:rPr/>
              <w:t>额定装载质量≥200kg；轨道材料型号</w:t>
            </w:r>
            <w:r>
              <w:rPr>
                <w:spacing w:val="-1"/>
              </w:rPr>
              <w:t>：Q235（镀锌）碳素结构钢；单轨轨道壁厚</w:t>
            </w:r>
            <w:r>
              <w:rPr>
                <w:spacing w:val="2"/>
              </w:rPr>
              <w:t>≥2.5</w:t>
            </w:r>
            <w:r>
              <w:rPr/>
              <w:t>mm</w:t>
            </w:r>
            <w:r>
              <w:rPr>
                <w:spacing w:val="2"/>
              </w:rPr>
              <w:t>、双轨轨道壁厚≥1.5</w:t>
            </w:r>
            <w:r>
              <w:rPr/>
              <w:t>mm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13" w:right="77" w:firstLine="5"/>
              <w:spacing w:before="263" w:line="247" w:lineRule="auto"/>
              <w:rPr/>
            </w:pPr>
            <w:r>
              <w:rPr>
                <w:spacing w:val="-9"/>
              </w:rPr>
              <w:t>非通</w:t>
            </w:r>
            <w:r>
              <w:rPr>
                <w:spacing w:val="-6"/>
              </w:rPr>
              <w:t>用类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124" w:right="91" w:hanging="10"/>
              <w:spacing w:before="144" w:line="246" w:lineRule="auto"/>
              <w:rPr/>
            </w:pPr>
            <w:r>
              <w:rPr>
                <w:spacing w:val="-12"/>
              </w:rPr>
              <w:t>40元/米</w:t>
            </w:r>
            <w:r>
              <w:rPr/>
              <w:t>（轨道</w:t>
            </w:r>
          </w:p>
          <w:p>
            <w:pPr>
              <w:pStyle w:val="TableText"/>
              <w:ind w:left="139"/>
              <w:spacing w:line="237" w:lineRule="auto"/>
              <w:rPr/>
            </w:pPr>
            <w:r>
              <w:rPr>
                <w:spacing w:val="-4"/>
              </w:rPr>
              <w:t>长度）</w:t>
            </w:r>
          </w:p>
        </w:tc>
        <w:tc>
          <w:tcPr>
            <w:tcW w:w="2722" w:type="dxa"/>
            <w:vAlign w:val="top"/>
          </w:tcPr>
          <w:p>
            <w:pPr>
              <w:pStyle w:val="TableText"/>
              <w:ind w:left="43" w:right="53"/>
              <w:spacing w:before="143" w:line="246" w:lineRule="auto"/>
              <w:rPr/>
            </w:pPr>
            <w:r>
              <w:rPr>
                <w:spacing w:val="-1"/>
              </w:rPr>
              <w:t>按成套设备补贴，单台套补贴上</w:t>
            </w:r>
            <w:r>
              <w:rPr>
                <w:spacing w:val="-1"/>
              </w:rPr>
              <w:t>限3万元。轨道长度去尾取整。安</w:t>
            </w:r>
            <w:r>
              <w:rPr>
                <w:spacing w:val="-2"/>
              </w:rPr>
              <w:t>装、验收完成后补贴。</w:t>
            </w:r>
          </w:p>
        </w:tc>
      </w:tr>
      <w:tr>
        <w:trPr>
          <w:trHeight w:val="1183" w:hRule="atLeast"/>
        </w:trPr>
        <w:tc>
          <w:tcPr>
            <w:tcW w:w="72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8" w:right="284" w:firstLine="39"/>
              <w:spacing w:before="59" w:line="251" w:lineRule="auto"/>
              <w:rPr/>
            </w:pPr>
            <w:r>
              <w:rPr>
                <w:spacing w:val="-5"/>
              </w:rPr>
              <w:t>自走式山地轨道运输机（轨</w:t>
            </w:r>
            <w:r>
              <w:rPr>
                <w:spacing w:val="-2"/>
              </w:rPr>
              <w:t>道）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30" w:right="63" w:hanging="2"/>
              <w:spacing w:before="25" w:line="246" w:lineRule="auto"/>
              <w:rPr/>
            </w:pPr>
            <w:r>
              <w:rPr>
                <w:spacing w:val="-2"/>
              </w:rPr>
              <w:t>包含驱动传动装置、载物货厢、轨道。驱动型式：</w:t>
            </w:r>
            <w:r>
              <w:rPr>
                <w:spacing w:val="-27"/>
              </w:rPr>
              <w:t xml:space="preserve"> </w:t>
            </w:r>
            <w:r>
              <w:rPr>
                <w:spacing w:val="-2"/>
              </w:rPr>
              <w:t>自走式；配套动力类型：汽油机</w:t>
            </w:r>
            <w:r>
              <w:rPr/>
              <w:t xml:space="preserve"> </w:t>
            </w:r>
            <w:r>
              <w:rPr>
                <w:spacing w:val="-5"/>
              </w:rPr>
              <w:t>、柴油机或电动机（动力为电动机时，功率≥2.2kW</w:t>
            </w:r>
            <w:r>
              <w:rPr>
                <w:spacing w:val="-37"/>
              </w:rPr>
              <w:t xml:space="preserve"> </w:t>
            </w:r>
            <w:r>
              <w:rPr>
                <w:spacing w:val="-5"/>
              </w:rPr>
              <w:t>，电池容量≥40A</w:t>
            </w:r>
            <w:r>
              <w:rPr>
                <w:spacing w:val="-25"/>
              </w:rPr>
              <w:t xml:space="preserve"> </w:t>
            </w:r>
            <w:r>
              <w:rPr>
                <w:spacing w:val="-5"/>
              </w:rPr>
              <w:t>·h</w:t>
            </w:r>
            <w:r>
              <w:rPr>
                <w:spacing w:val="-28"/>
              </w:rPr>
              <w:t xml:space="preserve"> </w:t>
            </w:r>
            <w:r>
              <w:rPr>
                <w:spacing w:val="-16"/>
              </w:rPr>
              <w:t>）；</w:t>
            </w:r>
            <w:r>
              <w:rPr>
                <w:spacing w:val="-5"/>
              </w:rPr>
              <w:t>最大</w:t>
            </w:r>
            <w:r>
              <w:rPr>
                <w:spacing w:val="-2"/>
              </w:rPr>
              <w:t>爬坡度≥35</w:t>
            </w:r>
            <w:r>
              <w:rPr>
                <w:spacing w:val="-49"/>
              </w:rPr>
              <w:t xml:space="preserve"> </w:t>
            </w:r>
            <w:r>
              <w:rPr>
                <w:spacing w:val="-2"/>
              </w:rPr>
              <w:t>°</w:t>
            </w:r>
            <w:r>
              <w:rPr>
                <w:spacing w:val="-59"/>
              </w:rPr>
              <w:t xml:space="preserve"> </w:t>
            </w:r>
            <w:r>
              <w:rPr>
                <w:spacing w:val="-2"/>
              </w:rPr>
              <w:t>；结构型式：双向；轨道长度≥100米；轨道型式：齿条式、打孔</w:t>
            </w:r>
          </w:p>
          <w:p>
            <w:pPr>
              <w:pStyle w:val="TableText"/>
              <w:ind w:left="49" w:right="163" w:hanging="9"/>
              <w:spacing w:before="1" w:line="219" w:lineRule="auto"/>
              <w:rPr/>
            </w:pPr>
            <w:r>
              <w:rPr>
                <w:spacing w:val="-1"/>
              </w:rPr>
              <w:t>式；额定装载质量≥200kg；轨道材料型号：Q235（镀锌）碳素结构钢；轨道壁厚</w:t>
            </w:r>
            <w:r>
              <w:rPr>
                <w:spacing w:val="-2"/>
              </w:rPr>
              <w:t>≥2.5mm</w:t>
            </w:r>
          </w:p>
        </w:tc>
        <w:tc>
          <w:tcPr>
            <w:tcW w:w="554" w:type="dxa"/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77" w:firstLine="5"/>
              <w:spacing w:before="58" w:line="247" w:lineRule="auto"/>
              <w:rPr/>
            </w:pPr>
            <w:r>
              <w:rPr>
                <w:spacing w:val="-9"/>
              </w:rPr>
              <w:t>非通</w:t>
            </w:r>
            <w:r>
              <w:rPr>
                <w:spacing w:val="-6"/>
              </w:rPr>
              <w:t>用类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124" w:right="91" w:hanging="10"/>
              <w:spacing w:before="266" w:line="246" w:lineRule="auto"/>
              <w:jc w:val="both"/>
              <w:rPr/>
            </w:pPr>
            <w:r>
              <w:rPr>
                <w:spacing w:val="-12"/>
              </w:rPr>
              <w:t>40元/米</w:t>
            </w:r>
            <w:r>
              <w:rPr/>
              <w:t>（轨道</w:t>
            </w:r>
            <w:r>
              <w:rPr>
                <w:spacing w:val="3"/>
              </w:rPr>
              <w:t>长度）</w:t>
            </w:r>
          </w:p>
        </w:tc>
        <w:tc>
          <w:tcPr>
            <w:tcW w:w="2722" w:type="dxa"/>
            <w:vAlign w:val="top"/>
          </w:tcPr>
          <w:p>
            <w:pPr>
              <w:pStyle w:val="TableText"/>
              <w:ind w:left="43" w:right="53"/>
              <w:spacing w:before="264" w:line="246" w:lineRule="auto"/>
              <w:rPr/>
            </w:pPr>
            <w:r>
              <w:rPr>
                <w:spacing w:val="-1"/>
              </w:rPr>
              <w:t>按成套设备补贴，单台套补贴上</w:t>
            </w:r>
            <w:r>
              <w:rPr>
                <w:spacing w:val="-1"/>
              </w:rPr>
              <w:t>限3万元。轨道长度去尾取整。安</w:t>
            </w:r>
            <w:r>
              <w:rPr>
                <w:spacing w:val="-2"/>
              </w:rPr>
              <w:t>装、验收完成后补贴。</w:t>
            </w:r>
          </w:p>
        </w:tc>
      </w:tr>
      <w:tr>
        <w:trPr>
          <w:trHeight w:val="465" w:hRule="atLeast"/>
        </w:trPr>
        <w:tc>
          <w:tcPr>
            <w:tcW w:w="729" w:type="dxa"/>
            <w:vAlign w:val="top"/>
            <w:vMerge w:val="restart"/>
            <w:tcBorders>
              <w:bottom w:val="nil"/>
            </w:tcBorders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0" w:right="148" w:hanging="3"/>
              <w:spacing w:before="59" w:line="246" w:lineRule="auto"/>
              <w:rPr/>
            </w:pPr>
            <w:r>
              <w:rPr>
                <w:spacing w:val="-4"/>
              </w:rPr>
              <w:t>农用水</w:t>
            </w:r>
            <w:r>
              <w:rPr/>
              <w:t>泵</w:t>
            </w:r>
          </w:p>
        </w:tc>
        <w:tc>
          <w:tcPr>
            <w:tcW w:w="854" w:type="dxa"/>
            <w:vAlign w:val="top"/>
            <w:vMerge w:val="restart"/>
            <w:tcBorders>
              <w:bottom w:val="nil"/>
            </w:tcBorders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"/>
              <w:spacing w:before="59" w:line="237" w:lineRule="auto"/>
              <w:rPr/>
            </w:pPr>
            <w:r>
              <w:rPr>
                <w:spacing w:val="-3"/>
              </w:rPr>
              <w:t>农用水泵</w:t>
            </w:r>
          </w:p>
        </w:tc>
        <w:tc>
          <w:tcPr>
            <w:tcW w:w="1034" w:type="dxa"/>
            <w:vAlign w:val="top"/>
            <w:vMerge w:val="restart"/>
            <w:tcBorders>
              <w:bottom w:val="nil"/>
            </w:tcBorders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7" w:right="96" w:hanging="7"/>
              <w:spacing w:before="59" w:line="251" w:lineRule="auto"/>
              <w:rPr/>
            </w:pPr>
            <w:r>
              <w:rPr>
                <w:spacing w:val="-2"/>
              </w:rPr>
              <w:t>地面泵（机</w:t>
            </w:r>
            <w:r>
              <w:rPr>
                <w:spacing w:val="4"/>
              </w:rPr>
              <w:t>组）</w:t>
            </w:r>
          </w:p>
        </w:tc>
        <w:tc>
          <w:tcPr>
            <w:tcW w:w="2488" w:type="dxa"/>
            <w:vAlign w:val="top"/>
          </w:tcPr>
          <w:p>
            <w:pPr>
              <w:pStyle w:val="TableText"/>
              <w:ind w:left="37"/>
              <w:spacing w:before="146" w:line="237" w:lineRule="auto"/>
              <w:rPr/>
            </w:pPr>
            <w:r>
              <w:rPr>
                <w:spacing w:val="-10"/>
              </w:rPr>
              <w:t>1.0kW—4.0kW</w:t>
            </w:r>
            <w:r>
              <w:rPr>
                <w:spacing w:val="-40"/>
              </w:rPr>
              <w:t xml:space="preserve"> </w:t>
            </w:r>
            <w:r>
              <w:rPr>
                <w:spacing w:val="-10"/>
              </w:rPr>
              <w:t>离心泵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42"/>
              <w:spacing w:before="126" w:line="237" w:lineRule="auto"/>
              <w:rPr/>
            </w:pPr>
            <w:r>
              <w:rPr>
                <w:spacing w:val="-5"/>
              </w:rPr>
              <w:t>离心泵；含动力，1.0kW</w:t>
            </w:r>
            <w:r>
              <w:rPr>
                <w:spacing w:val="-41"/>
              </w:rPr>
              <w:t xml:space="preserve"> </w:t>
            </w:r>
            <w:r>
              <w:rPr>
                <w:spacing w:val="-5"/>
              </w:rPr>
              <w:t>≤功率＜4.0kW；规定流量≥10m</w:t>
            </w:r>
            <w:r>
              <w:rPr>
                <w:rFonts w:ascii="Arial" w:hAnsi="Arial" w:eastAsia="Arial" w:cs="Arial"/>
                <w:spacing w:val="-5"/>
              </w:rPr>
              <w:t>3</w:t>
            </w:r>
            <w:r>
              <w:rPr>
                <w:spacing w:val="-5"/>
              </w:rPr>
              <w:t>/h</w:t>
            </w:r>
            <w:r>
              <w:rPr>
                <w:spacing w:val="-51"/>
              </w:rPr>
              <w:t xml:space="preserve"> </w:t>
            </w:r>
            <w:r>
              <w:rPr>
                <w:spacing w:val="-5"/>
              </w:rPr>
              <w:t>；规定扬程</w:t>
            </w:r>
            <w:r>
              <w:rPr>
                <w:spacing w:val="-6"/>
              </w:rPr>
              <w:t>≥10m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19"/>
              <w:spacing w:before="26" w:line="237" w:lineRule="auto"/>
              <w:rPr/>
            </w:pPr>
            <w:r>
              <w:rPr>
                <w:spacing w:val="-9"/>
              </w:rPr>
              <w:t>非通</w:t>
            </w:r>
          </w:p>
          <w:p>
            <w:pPr>
              <w:pStyle w:val="TableText"/>
              <w:ind w:left="113"/>
              <w:spacing w:before="8" w:line="193" w:lineRule="auto"/>
              <w:rPr/>
            </w:pPr>
            <w:r>
              <w:rPr>
                <w:spacing w:val="-6"/>
              </w:rPr>
              <w:t>用类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276"/>
              <w:spacing w:before="147" w:line="249" w:lineRule="exact"/>
              <w:rPr/>
            </w:pPr>
            <w:r>
              <w:rPr>
                <w:spacing w:val="-4"/>
                <w:position w:val="1"/>
              </w:rPr>
              <w:t>120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4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35"/>
              <w:spacing w:before="146" w:line="237" w:lineRule="auto"/>
              <w:rPr/>
            </w:pPr>
            <w:r>
              <w:rPr>
                <w:spacing w:val="-10"/>
              </w:rPr>
              <w:t>4.0kW—5.5kW</w:t>
            </w:r>
            <w:r>
              <w:rPr>
                <w:spacing w:val="-39"/>
              </w:rPr>
              <w:t xml:space="preserve"> </w:t>
            </w:r>
            <w:r>
              <w:rPr>
                <w:spacing w:val="-10"/>
              </w:rPr>
              <w:t>离心泵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42"/>
              <w:spacing w:before="126" w:line="237" w:lineRule="auto"/>
              <w:rPr/>
            </w:pPr>
            <w:r>
              <w:rPr>
                <w:spacing w:val="-5"/>
              </w:rPr>
              <w:t>离心泵；含动力，4.0kW</w:t>
            </w:r>
            <w:r>
              <w:rPr>
                <w:spacing w:val="-41"/>
              </w:rPr>
              <w:t xml:space="preserve"> </w:t>
            </w:r>
            <w:r>
              <w:rPr>
                <w:spacing w:val="-5"/>
              </w:rPr>
              <w:t>≤功率＜5.5kW；规定流量≥20m</w:t>
            </w:r>
            <w:r>
              <w:rPr>
                <w:rFonts w:ascii="Arial" w:hAnsi="Arial" w:eastAsia="Arial" w:cs="Arial"/>
                <w:spacing w:val="-5"/>
              </w:rPr>
              <w:t>3</w:t>
            </w:r>
            <w:r>
              <w:rPr>
                <w:spacing w:val="-5"/>
              </w:rPr>
              <w:t>/h</w:t>
            </w:r>
            <w:r>
              <w:rPr>
                <w:spacing w:val="-51"/>
              </w:rPr>
              <w:t xml:space="preserve"> </w:t>
            </w:r>
            <w:r>
              <w:rPr>
                <w:spacing w:val="-5"/>
              </w:rPr>
              <w:t>；规定扬程</w:t>
            </w:r>
            <w:r>
              <w:rPr>
                <w:spacing w:val="-6"/>
              </w:rPr>
              <w:t>≥15m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19"/>
              <w:spacing w:before="26" w:line="237" w:lineRule="auto"/>
              <w:rPr/>
            </w:pPr>
            <w:r>
              <w:rPr>
                <w:spacing w:val="-9"/>
              </w:rPr>
              <w:t>非通</w:t>
            </w:r>
          </w:p>
          <w:p>
            <w:pPr>
              <w:pStyle w:val="TableText"/>
              <w:ind w:left="113"/>
              <w:spacing w:before="8" w:line="192" w:lineRule="auto"/>
              <w:rPr/>
            </w:pPr>
            <w:r>
              <w:rPr>
                <w:spacing w:val="-6"/>
              </w:rPr>
              <w:t>用类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276"/>
              <w:spacing w:before="147" w:line="249" w:lineRule="exact"/>
              <w:rPr/>
            </w:pPr>
            <w:r>
              <w:rPr>
                <w:spacing w:val="-2"/>
                <w:position w:val="1"/>
              </w:rPr>
              <w:t>180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4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34"/>
              <w:spacing w:before="147" w:line="237" w:lineRule="auto"/>
              <w:rPr/>
            </w:pPr>
            <w:r>
              <w:rPr>
                <w:spacing w:val="-8"/>
              </w:rPr>
              <w:t>5.5kW—11kW</w:t>
            </w:r>
            <w:r>
              <w:rPr>
                <w:spacing w:val="-43"/>
              </w:rPr>
              <w:t xml:space="preserve"> </w:t>
            </w:r>
            <w:r>
              <w:rPr>
                <w:spacing w:val="-8"/>
              </w:rPr>
              <w:t>离心泵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42"/>
              <w:spacing w:before="127" w:line="237" w:lineRule="auto"/>
              <w:rPr/>
            </w:pPr>
            <w:r>
              <w:rPr>
                <w:spacing w:val="-4"/>
              </w:rPr>
              <w:t>离心泵；含动力，5.5kW</w:t>
            </w:r>
            <w:r>
              <w:rPr>
                <w:spacing w:val="-41"/>
              </w:rPr>
              <w:t xml:space="preserve"> </w:t>
            </w:r>
            <w:r>
              <w:rPr>
                <w:spacing w:val="-4"/>
              </w:rPr>
              <w:t>≤功率＜11kW</w:t>
            </w:r>
            <w:r>
              <w:rPr>
                <w:spacing w:val="-5"/>
              </w:rPr>
              <w:t>；规定流量≥35m</w:t>
            </w:r>
            <w:r>
              <w:rPr>
                <w:rFonts w:ascii="Arial" w:hAnsi="Arial" w:eastAsia="Arial" w:cs="Arial"/>
                <w:spacing w:val="-5"/>
              </w:rPr>
              <w:t>3</w:t>
            </w:r>
            <w:r>
              <w:rPr>
                <w:spacing w:val="-5"/>
              </w:rPr>
              <w:t>/h</w:t>
            </w:r>
            <w:r>
              <w:rPr>
                <w:spacing w:val="-51"/>
              </w:rPr>
              <w:t xml:space="preserve"> </w:t>
            </w:r>
            <w:r>
              <w:rPr>
                <w:spacing w:val="-5"/>
              </w:rPr>
              <w:t>；规定扬程≥20m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19"/>
              <w:spacing w:before="27" w:line="237" w:lineRule="auto"/>
              <w:rPr/>
            </w:pPr>
            <w:r>
              <w:rPr>
                <w:spacing w:val="-9"/>
              </w:rPr>
              <w:t>非通</w:t>
            </w:r>
          </w:p>
          <w:p>
            <w:pPr>
              <w:pStyle w:val="TableText"/>
              <w:ind w:left="113"/>
              <w:spacing w:before="8" w:line="191" w:lineRule="auto"/>
              <w:rPr/>
            </w:pPr>
            <w:r>
              <w:rPr>
                <w:spacing w:val="-6"/>
              </w:rPr>
              <w:t>用类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274"/>
              <w:spacing w:before="148" w:line="249" w:lineRule="exact"/>
              <w:rPr/>
            </w:pPr>
            <w:r>
              <w:rPr>
                <w:spacing w:val="-4"/>
                <w:position w:val="1"/>
              </w:rPr>
              <w:t>200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4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37"/>
              <w:spacing w:before="148" w:line="237" w:lineRule="auto"/>
              <w:rPr/>
            </w:pPr>
            <w:r>
              <w:rPr>
                <w:spacing w:val="-6"/>
              </w:rPr>
              <w:t>11kW—22kW</w:t>
            </w:r>
            <w:r>
              <w:rPr>
                <w:spacing w:val="-48"/>
              </w:rPr>
              <w:t xml:space="preserve"> </w:t>
            </w:r>
            <w:r>
              <w:rPr>
                <w:spacing w:val="-6"/>
              </w:rPr>
              <w:t>离心泵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42"/>
              <w:spacing w:before="148" w:line="237" w:lineRule="auto"/>
              <w:rPr/>
            </w:pPr>
            <w:r>
              <w:rPr>
                <w:spacing w:val="-6"/>
              </w:rPr>
              <w:t>离心泵；含动力，11kW</w:t>
            </w:r>
            <w:r>
              <w:rPr>
                <w:spacing w:val="-40"/>
              </w:rPr>
              <w:t xml:space="preserve"> </w:t>
            </w:r>
            <w:r>
              <w:rPr>
                <w:spacing w:val="-6"/>
              </w:rPr>
              <w:t>≤功率＜</w:t>
            </w:r>
            <w:r>
              <w:rPr>
                <w:spacing w:val="-54"/>
              </w:rPr>
              <w:t xml:space="preserve"> </w:t>
            </w:r>
            <w:r>
              <w:rPr>
                <w:spacing w:val="-6"/>
              </w:rPr>
              <w:t>22kW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19"/>
              <w:spacing w:before="28" w:line="237" w:lineRule="auto"/>
              <w:rPr/>
            </w:pPr>
            <w:r>
              <w:rPr>
                <w:spacing w:val="-9"/>
              </w:rPr>
              <w:t>非通</w:t>
            </w:r>
          </w:p>
          <w:p>
            <w:pPr>
              <w:pStyle w:val="TableText"/>
              <w:ind w:left="113"/>
              <w:spacing w:before="9" w:line="189" w:lineRule="auto"/>
              <w:rPr/>
            </w:pPr>
            <w:r>
              <w:rPr>
                <w:spacing w:val="-6"/>
              </w:rPr>
              <w:t>用类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272"/>
              <w:spacing w:before="149" w:line="249" w:lineRule="exact"/>
              <w:rPr/>
            </w:pPr>
            <w:r>
              <w:rPr>
                <w:spacing w:val="-3"/>
                <w:position w:val="1"/>
              </w:rPr>
              <w:t>300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4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35"/>
              <w:spacing w:before="149" w:line="237" w:lineRule="auto"/>
              <w:rPr/>
            </w:pPr>
            <w:r>
              <w:rPr>
                <w:spacing w:val="-6"/>
              </w:rPr>
              <w:t>22kW—55kW</w:t>
            </w:r>
            <w:r>
              <w:rPr>
                <w:spacing w:val="-47"/>
              </w:rPr>
              <w:t xml:space="preserve"> </w:t>
            </w:r>
            <w:r>
              <w:rPr>
                <w:spacing w:val="-6"/>
              </w:rPr>
              <w:t>离心泵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42"/>
              <w:spacing w:before="149" w:line="237" w:lineRule="auto"/>
              <w:rPr/>
            </w:pPr>
            <w:r>
              <w:rPr>
                <w:spacing w:val="-5"/>
              </w:rPr>
              <w:t>离心泵；含动力，22kW</w:t>
            </w:r>
            <w:r>
              <w:rPr>
                <w:spacing w:val="-24"/>
              </w:rPr>
              <w:t xml:space="preserve"> </w:t>
            </w:r>
            <w:r>
              <w:rPr>
                <w:spacing w:val="-5"/>
              </w:rPr>
              <w:t>≤功率＜55kW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19"/>
              <w:spacing w:before="29" w:line="237" w:lineRule="auto"/>
              <w:rPr/>
            </w:pPr>
            <w:r>
              <w:rPr>
                <w:spacing w:val="-9"/>
              </w:rPr>
              <w:t>非通</w:t>
            </w:r>
          </w:p>
          <w:p>
            <w:pPr>
              <w:pStyle w:val="TableText"/>
              <w:ind w:left="113"/>
              <w:spacing w:before="9" w:line="188" w:lineRule="auto"/>
              <w:rPr/>
            </w:pPr>
            <w:r>
              <w:rPr>
                <w:spacing w:val="-6"/>
              </w:rPr>
              <w:t>用类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272"/>
              <w:spacing w:before="150" w:line="249" w:lineRule="exact"/>
              <w:rPr/>
            </w:pPr>
            <w:r>
              <w:rPr>
                <w:spacing w:val="-3"/>
                <w:position w:val="1"/>
              </w:rPr>
              <w:t>800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4" w:hRule="atLeast"/>
        </w:trPr>
        <w:tc>
          <w:tcPr>
            <w:tcW w:w="7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34"/>
              <w:spacing w:before="150" w:line="237" w:lineRule="auto"/>
              <w:rPr/>
            </w:pPr>
            <w:r>
              <w:rPr>
                <w:spacing w:val="-3"/>
              </w:rPr>
              <w:t>55kW—110kW离心泵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42"/>
              <w:spacing w:before="150" w:line="237" w:lineRule="auto"/>
              <w:rPr/>
            </w:pPr>
            <w:r>
              <w:rPr>
                <w:spacing w:val="-6"/>
              </w:rPr>
              <w:t>离心泵；含动力，55kW</w:t>
            </w:r>
            <w:r>
              <w:rPr>
                <w:spacing w:val="-36"/>
              </w:rPr>
              <w:t xml:space="preserve"> </w:t>
            </w:r>
            <w:r>
              <w:rPr>
                <w:spacing w:val="-6"/>
              </w:rPr>
              <w:t>≤功率＜</w:t>
            </w:r>
            <w:r>
              <w:rPr>
                <w:spacing w:val="-52"/>
              </w:rPr>
              <w:t xml:space="preserve"> </w:t>
            </w:r>
            <w:r>
              <w:rPr>
                <w:spacing w:val="-6"/>
              </w:rPr>
              <w:t>110kW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19"/>
              <w:spacing w:before="30" w:line="237" w:lineRule="auto"/>
              <w:rPr/>
            </w:pPr>
            <w:r>
              <w:rPr>
                <w:spacing w:val="-9"/>
              </w:rPr>
              <w:t>非通</w:t>
            </w:r>
          </w:p>
          <w:p>
            <w:pPr>
              <w:pStyle w:val="TableText"/>
              <w:ind w:left="113"/>
              <w:spacing w:before="9" w:line="187" w:lineRule="auto"/>
              <w:rPr/>
            </w:pPr>
            <w:r>
              <w:rPr>
                <w:spacing w:val="-6"/>
              </w:rPr>
              <w:t>用类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236"/>
              <w:spacing w:before="151" w:line="249" w:lineRule="exact"/>
              <w:rPr/>
            </w:pPr>
            <w:r>
              <w:rPr>
                <w:spacing w:val="-3"/>
                <w:position w:val="1"/>
              </w:rPr>
              <w:t>1000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5" w:hRule="atLeast"/>
        </w:trPr>
        <w:tc>
          <w:tcPr>
            <w:tcW w:w="72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37"/>
              <w:spacing w:before="151" w:line="237" w:lineRule="auto"/>
              <w:rPr/>
            </w:pPr>
            <w:r>
              <w:rPr>
                <w:spacing w:val="-2"/>
              </w:rPr>
              <w:t>110kW及以上离心泵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42"/>
              <w:spacing w:before="151" w:line="237" w:lineRule="auto"/>
              <w:rPr/>
            </w:pPr>
            <w:r>
              <w:rPr>
                <w:spacing w:val="-3"/>
              </w:rPr>
              <w:t>离心泵；含动力，功率≥110kW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19"/>
              <w:spacing w:before="31" w:line="237" w:lineRule="auto"/>
              <w:rPr/>
            </w:pPr>
            <w:r>
              <w:rPr>
                <w:spacing w:val="-9"/>
              </w:rPr>
              <w:t>非通</w:t>
            </w:r>
          </w:p>
          <w:p>
            <w:pPr>
              <w:pStyle w:val="TableText"/>
              <w:ind w:left="113"/>
              <w:spacing w:before="9" w:line="187" w:lineRule="auto"/>
              <w:rPr/>
            </w:pPr>
            <w:r>
              <w:rPr>
                <w:spacing w:val="-6"/>
              </w:rPr>
              <w:t>用类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236"/>
              <w:spacing w:before="152" w:line="249" w:lineRule="exact"/>
              <w:rPr/>
            </w:pPr>
            <w:r>
              <w:rPr>
                <w:spacing w:val="-3"/>
                <w:position w:val="1"/>
              </w:rPr>
              <w:t>1200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93" w:hRule="atLeast"/>
        </w:trPr>
        <w:tc>
          <w:tcPr>
            <w:tcW w:w="729" w:type="dxa"/>
            <w:vAlign w:val="top"/>
          </w:tcPr>
          <w:p>
            <w:pPr>
              <w:pStyle w:val="TableText"/>
              <w:ind w:left="35"/>
              <w:spacing w:before="111" w:line="237" w:lineRule="auto"/>
              <w:rPr/>
            </w:pPr>
            <w:r>
              <w:rPr>
                <w:spacing w:val="-4"/>
              </w:rPr>
              <w:t>设施环</w:t>
            </w:r>
          </w:p>
          <w:p>
            <w:pPr>
              <w:pStyle w:val="TableText"/>
              <w:ind w:left="35" w:right="148" w:hanging="2"/>
              <w:spacing w:before="8" w:line="247" w:lineRule="auto"/>
              <w:rPr/>
            </w:pPr>
            <w:r>
              <w:rPr>
                <w:spacing w:val="-3"/>
              </w:rPr>
              <w:t>境控制</w:t>
            </w:r>
            <w:r>
              <w:rPr>
                <w:spacing w:val="-5"/>
              </w:rPr>
              <w:t>设备</w:t>
            </w:r>
          </w:p>
        </w:tc>
        <w:tc>
          <w:tcPr>
            <w:tcW w:w="854" w:type="dxa"/>
            <w:vAlign w:val="top"/>
          </w:tcPr>
          <w:p>
            <w:pPr>
              <w:pStyle w:val="TableText"/>
              <w:ind w:left="27" w:right="102" w:hanging="1"/>
              <w:spacing w:before="231" w:line="246" w:lineRule="auto"/>
              <w:rPr/>
            </w:pPr>
            <w:r>
              <w:rPr>
                <w:spacing w:val="-3"/>
              </w:rPr>
              <w:t>设施环境</w:t>
            </w:r>
            <w:r>
              <w:rPr>
                <w:spacing w:val="-3"/>
              </w:rPr>
              <w:t>控制设备</w:t>
            </w:r>
          </w:p>
        </w:tc>
        <w:tc>
          <w:tcPr>
            <w:tcW w:w="1034" w:type="dxa"/>
            <w:vAlign w:val="top"/>
          </w:tcPr>
          <w:p>
            <w:pPr>
              <w:pStyle w:val="TableText"/>
              <w:ind w:left="31" w:right="96" w:firstLine="9"/>
              <w:spacing w:before="232" w:line="247" w:lineRule="auto"/>
              <w:rPr/>
            </w:pPr>
            <w:r>
              <w:rPr>
                <w:spacing w:val="-4"/>
              </w:rPr>
              <w:t>湿帘降温设</w:t>
            </w:r>
            <w:r>
              <w:rPr/>
              <w:t>备</w:t>
            </w:r>
          </w:p>
        </w:tc>
        <w:tc>
          <w:tcPr>
            <w:tcW w:w="2488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7"/>
              <w:spacing w:before="59" w:line="236" w:lineRule="auto"/>
              <w:rPr/>
            </w:pPr>
            <w:r>
              <w:rPr>
                <w:spacing w:val="-4"/>
              </w:rPr>
              <w:t>湿帘降温设备</w:t>
            </w:r>
          </w:p>
        </w:tc>
        <w:tc>
          <w:tcPr>
            <w:tcW w:w="6579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"/>
              <w:spacing w:before="59" w:line="236" w:lineRule="auto"/>
              <w:rPr>
                <w:rFonts w:ascii="Arial" w:hAnsi="Arial" w:eastAsia="Arial" w:cs="Arial"/>
              </w:rPr>
            </w:pPr>
            <w:r>
              <w:rPr>
                <w:spacing w:val="-4"/>
              </w:rPr>
              <w:t>风机额定功率≥1.1kW</w:t>
            </w:r>
            <w:r>
              <w:rPr>
                <w:spacing w:val="-26"/>
              </w:rPr>
              <w:t xml:space="preserve"> </w:t>
            </w:r>
            <w:r>
              <w:rPr>
                <w:spacing w:val="-4"/>
              </w:rPr>
              <w:t>；水帘面积≥4m</w:t>
            </w:r>
            <w:r>
              <w:rPr>
                <w:rFonts w:ascii="Arial" w:hAnsi="Arial" w:eastAsia="Arial" w:cs="Arial"/>
                <w:spacing w:val="-4"/>
              </w:rPr>
              <w:t>2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13" w:right="77" w:firstLine="5"/>
              <w:spacing w:before="231" w:line="247" w:lineRule="auto"/>
              <w:rPr/>
            </w:pPr>
            <w:r>
              <w:rPr>
                <w:spacing w:val="-9"/>
              </w:rPr>
              <w:t>非通</w:t>
            </w:r>
            <w:r>
              <w:rPr>
                <w:spacing w:val="-6"/>
              </w:rPr>
              <w:t>用类</w:t>
            </w:r>
          </w:p>
        </w:tc>
        <w:tc>
          <w:tcPr>
            <w:tcW w:w="794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3"/>
              <w:spacing w:before="59" w:line="249" w:lineRule="exact"/>
              <w:rPr/>
            </w:pPr>
            <w:r>
              <w:rPr>
                <w:position w:val="1"/>
              </w:rPr>
              <w:t>540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3"/>
          <w:pgSz w:w="16840" w:h="11900"/>
          <w:pgMar w:top="542" w:right="544" w:bottom="472" w:left="526" w:header="0" w:footer="266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5754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729"/>
        <w:gridCol w:w="854"/>
        <w:gridCol w:w="1034"/>
        <w:gridCol w:w="2488"/>
        <w:gridCol w:w="6579"/>
        <w:gridCol w:w="554"/>
        <w:gridCol w:w="794"/>
        <w:gridCol w:w="2722"/>
      </w:tblGrid>
      <w:tr>
        <w:trPr>
          <w:trHeight w:val="710" w:hRule="atLeast"/>
        </w:trPr>
        <w:tc>
          <w:tcPr>
            <w:tcW w:w="729" w:type="dxa"/>
            <w:vAlign w:val="top"/>
          </w:tcPr>
          <w:p>
            <w:pPr>
              <w:pStyle w:val="TableText"/>
              <w:ind w:left="202"/>
              <w:spacing w:before="268" w:line="238" w:lineRule="auto"/>
              <w:rPr/>
            </w:pPr>
            <w:r>
              <w:rPr>
                <w:b/>
                <w:bCs/>
                <w:spacing w:val="-10"/>
              </w:rPr>
              <w:t>大类</w:t>
            </w:r>
          </w:p>
        </w:tc>
        <w:tc>
          <w:tcPr>
            <w:tcW w:w="854" w:type="dxa"/>
            <w:vAlign w:val="top"/>
          </w:tcPr>
          <w:p>
            <w:pPr>
              <w:pStyle w:val="TableText"/>
              <w:ind w:left="252"/>
              <w:spacing w:before="268" w:line="239" w:lineRule="auto"/>
              <w:rPr/>
            </w:pPr>
            <w:r>
              <w:rPr>
                <w:b/>
                <w:bCs/>
                <w:spacing w:val="-10"/>
              </w:rPr>
              <w:t>小类</w:t>
            </w:r>
          </w:p>
        </w:tc>
        <w:tc>
          <w:tcPr>
            <w:tcW w:w="1034" w:type="dxa"/>
            <w:vAlign w:val="top"/>
          </w:tcPr>
          <w:p>
            <w:pPr>
              <w:pStyle w:val="TableText"/>
              <w:ind w:left="373"/>
              <w:spacing w:before="286" w:line="193" w:lineRule="auto"/>
              <w:rPr/>
            </w:pPr>
            <w:r>
              <w:rPr>
                <w:b/>
                <w:bCs/>
                <w:spacing w:val="6"/>
              </w:rPr>
              <w:t>品目</w:t>
            </w:r>
          </w:p>
        </w:tc>
        <w:tc>
          <w:tcPr>
            <w:tcW w:w="2488" w:type="dxa"/>
            <w:vAlign w:val="top"/>
          </w:tcPr>
          <w:p>
            <w:pPr>
              <w:pStyle w:val="TableText"/>
              <w:ind w:left="897"/>
              <w:spacing w:before="268" w:line="235" w:lineRule="auto"/>
              <w:rPr/>
            </w:pPr>
            <w:r>
              <w:rPr>
                <w:b/>
                <w:bCs/>
                <w:spacing w:val="-5"/>
              </w:rPr>
              <w:t>档次名称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2672"/>
              <w:spacing w:before="267" w:line="237" w:lineRule="auto"/>
              <w:rPr/>
            </w:pPr>
            <w:r>
              <w:rPr>
                <w:b/>
                <w:bCs/>
                <w:spacing w:val="-4"/>
              </w:rPr>
              <w:t>基本配置和参数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19" w:right="77" w:hanging="9"/>
              <w:spacing w:before="148" w:line="246" w:lineRule="auto"/>
              <w:rPr/>
            </w:pPr>
            <w:r>
              <w:rPr>
                <w:b/>
                <w:bCs/>
                <w:spacing w:val="-7"/>
              </w:rPr>
              <w:t>机具</w:t>
            </w:r>
            <w:r>
              <w:rPr>
                <w:b/>
                <w:bCs/>
                <w:spacing w:val="-12"/>
              </w:rPr>
              <w:t>类别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162"/>
              <w:spacing w:before="27" w:line="237" w:lineRule="auto"/>
              <w:rPr/>
            </w:pPr>
            <w:r>
              <w:rPr>
                <w:b/>
                <w:bCs/>
                <w:spacing w:val="-14"/>
              </w:rPr>
              <w:t>中央财</w:t>
            </w:r>
          </w:p>
          <w:p>
            <w:pPr>
              <w:pStyle w:val="TableText"/>
              <w:ind w:left="163" w:right="111" w:hanging="25"/>
              <w:spacing w:before="9" w:line="221" w:lineRule="auto"/>
              <w:rPr/>
            </w:pPr>
            <w:r>
              <w:rPr>
                <w:b/>
                <w:bCs/>
                <w:spacing w:val="-6"/>
              </w:rPr>
              <w:t>政补贴</w:t>
            </w:r>
            <w:r>
              <w:rPr>
                <w:b/>
                <w:bCs/>
                <w:spacing w:val="-14"/>
              </w:rPr>
              <w:t>额(元)</w:t>
            </w:r>
          </w:p>
        </w:tc>
        <w:tc>
          <w:tcPr>
            <w:tcW w:w="2722" w:type="dxa"/>
            <w:vAlign w:val="top"/>
          </w:tcPr>
          <w:p>
            <w:pPr>
              <w:pStyle w:val="TableText"/>
              <w:ind w:left="1202"/>
              <w:spacing w:before="268" w:line="239" w:lineRule="auto"/>
              <w:rPr/>
            </w:pPr>
            <w:r>
              <w:rPr>
                <w:b/>
                <w:bCs/>
                <w:spacing w:val="-7"/>
              </w:rPr>
              <w:t>备注</w:t>
            </w:r>
          </w:p>
        </w:tc>
      </w:tr>
      <w:tr>
        <w:trPr>
          <w:trHeight w:val="700" w:hRule="atLeast"/>
        </w:trPr>
        <w:tc>
          <w:tcPr>
            <w:tcW w:w="729" w:type="dxa"/>
            <w:vAlign w:val="top"/>
            <w:vMerge w:val="restart"/>
            <w:tcBorders>
              <w:bottom w:val="nil"/>
            </w:tcBorders>
          </w:tcPr>
          <w:p>
            <w:pPr>
              <w:spacing w:line="3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" w:right="148" w:firstLine="2"/>
              <w:spacing w:before="58" w:line="246" w:lineRule="auto"/>
              <w:jc w:val="both"/>
              <w:rPr/>
            </w:pPr>
            <w:r>
              <w:rPr>
                <w:spacing w:val="-4"/>
              </w:rPr>
              <w:t>农田基</w:t>
            </w:r>
            <w:r>
              <w:rPr>
                <w:spacing w:val="-4"/>
              </w:rPr>
              <w:t>本建设</w:t>
            </w:r>
            <w:r>
              <w:rPr>
                <w:spacing w:val="-5"/>
              </w:rPr>
              <w:t>机械</w:t>
            </w:r>
          </w:p>
        </w:tc>
        <w:tc>
          <w:tcPr>
            <w:tcW w:w="85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4" w:right="102" w:firstLine="12"/>
              <w:spacing w:before="283" w:line="246" w:lineRule="auto"/>
              <w:rPr/>
            </w:pPr>
            <w:r>
              <w:rPr>
                <w:spacing w:val="-3"/>
              </w:rPr>
              <w:t>平地机械</w:t>
            </w:r>
            <w:r>
              <w:rPr>
                <w:spacing w:val="-12"/>
              </w:rPr>
              <w:t>（</w:t>
            </w:r>
            <w:r>
              <w:rPr>
                <w:spacing w:val="-41"/>
              </w:rPr>
              <w:t xml:space="preserve"> </w:t>
            </w:r>
            <w:r>
              <w:rPr>
                <w:spacing w:val="-12"/>
              </w:rPr>
              <w:t>限与拖</w:t>
            </w:r>
            <w:r>
              <w:rPr/>
              <w:t>拉机配</w:t>
            </w:r>
          </w:p>
          <w:p>
            <w:pPr>
              <w:pStyle w:val="TableText"/>
              <w:ind w:left="28"/>
              <w:rPr/>
            </w:pPr>
            <w:r>
              <w:rPr>
                <w:spacing w:val="-5"/>
              </w:rPr>
              <w:t>套）</w:t>
            </w:r>
          </w:p>
        </w:tc>
        <w:tc>
          <w:tcPr>
            <w:tcW w:w="1034" w:type="dxa"/>
            <w:vAlign w:val="top"/>
            <w:vMerge w:val="restart"/>
            <w:tcBorders>
              <w:bottom w:val="nil"/>
            </w:tcBorders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"/>
              <w:spacing w:before="59" w:line="237" w:lineRule="auto"/>
              <w:rPr/>
            </w:pPr>
            <w:r>
              <w:rPr>
                <w:spacing w:val="-4"/>
              </w:rPr>
              <w:t>平地机</w:t>
            </w:r>
          </w:p>
        </w:tc>
        <w:tc>
          <w:tcPr>
            <w:tcW w:w="2488" w:type="dxa"/>
            <w:vAlign w:val="top"/>
          </w:tcPr>
          <w:p>
            <w:pPr>
              <w:pStyle w:val="TableText"/>
              <w:ind w:left="50"/>
              <w:spacing w:before="262" w:line="237" w:lineRule="auto"/>
              <w:rPr/>
            </w:pPr>
            <w:r>
              <w:rPr/>
              <w:t>幅宽2—3m平地机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32" w:right="221" w:hanging="5"/>
              <w:spacing w:before="142" w:line="246" w:lineRule="auto"/>
              <w:rPr/>
            </w:pPr>
            <w:r>
              <w:rPr>
                <w:spacing w:val="-1"/>
              </w:rPr>
              <w:t>2m</w:t>
            </w:r>
            <w:r>
              <w:rPr>
                <w:spacing w:val="-40"/>
              </w:rPr>
              <w:t xml:space="preserve"> </w:t>
            </w:r>
            <w:r>
              <w:rPr>
                <w:spacing w:val="-1"/>
              </w:rPr>
              <w:t>≤幅宽＜3m；控制方式：激光控制或卫星控制（卫星接收机板卡类型及频点：</w:t>
            </w:r>
            <w:r>
              <w:rPr>
                <w:spacing w:val="-4"/>
              </w:rPr>
              <w:t>北斗信号</w:t>
            </w:r>
            <w:r>
              <w:rPr>
                <w:spacing w:val="15"/>
              </w:rPr>
              <w:t>）；</w:t>
            </w:r>
            <w:r>
              <w:rPr>
                <w:spacing w:val="-4"/>
              </w:rPr>
              <w:t>限与拖拉机配套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143" w:line="247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234"/>
              <w:spacing w:before="263" w:line="249" w:lineRule="exact"/>
              <w:rPr/>
            </w:pPr>
            <w:r>
              <w:rPr>
                <w:spacing w:val="-3"/>
                <w:position w:val="1"/>
              </w:rPr>
              <w:t>7400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69" w:hRule="atLeast"/>
        </w:trPr>
        <w:tc>
          <w:tcPr>
            <w:tcW w:w="72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</w:tcPr>
          <w:p>
            <w:pPr>
              <w:pStyle w:val="TableText"/>
              <w:ind w:left="50"/>
              <w:spacing w:before="287" w:line="237" w:lineRule="auto"/>
              <w:rPr/>
            </w:pPr>
            <w:r>
              <w:rPr>
                <w:spacing w:val="1"/>
              </w:rPr>
              <w:t>幅宽3m及以上平地机</w:t>
            </w:r>
          </w:p>
        </w:tc>
        <w:tc>
          <w:tcPr>
            <w:tcW w:w="6579" w:type="dxa"/>
            <w:vAlign w:val="top"/>
          </w:tcPr>
          <w:p>
            <w:pPr>
              <w:pStyle w:val="TableText"/>
              <w:ind w:left="32" w:right="203" w:firstLine="10"/>
              <w:spacing w:before="167" w:line="246" w:lineRule="auto"/>
              <w:rPr/>
            </w:pPr>
            <w:r>
              <w:rPr>
                <w:spacing w:val="-1"/>
              </w:rPr>
              <w:t>幅宽≥3m</w:t>
            </w:r>
            <w:r>
              <w:rPr>
                <w:spacing w:val="-37"/>
              </w:rPr>
              <w:t xml:space="preserve"> </w:t>
            </w:r>
            <w:r>
              <w:rPr>
                <w:spacing w:val="-1"/>
              </w:rPr>
              <w:t>；控制方式：激光控制或卫星控制（卫星接收机板卡类型及频点：北斗</w:t>
            </w:r>
            <w:r>
              <w:rPr>
                <w:spacing w:val="-5"/>
              </w:rPr>
              <w:t>信号</w:t>
            </w:r>
            <w:r>
              <w:rPr>
                <w:spacing w:val="16"/>
              </w:rPr>
              <w:t>）；</w:t>
            </w:r>
            <w:r>
              <w:rPr>
                <w:spacing w:val="-5"/>
              </w:rPr>
              <w:t>限与拖拉机配套</w:t>
            </w:r>
          </w:p>
        </w:tc>
        <w:tc>
          <w:tcPr>
            <w:tcW w:w="554" w:type="dxa"/>
            <w:vAlign w:val="top"/>
          </w:tcPr>
          <w:p>
            <w:pPr>
              <w:pStyle w:val="TableText"/>
              <w:ind w:left="199" w:right="77" w:hanging="86"/>
              <w:spacing w:before="168" w:line="247" w:lineRule="auto"/>
              <w:rPr/>
            </w:pPr>
            <w:r>
              <w:rPr>
                <w:spacing w:val="-6"/>
              </w:rPr>
              <w:t>通用</w:t>
            </w:r>
            <w:r>
              <w:rPr/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232"/>
              <w:spacing w:before="288" w:line="249" w:lineRule="exact"/>
              <w:rPr/>
            </w:pPr>
            <w:r>
              <w:rPr>
                <w:spacing w:val="-2"/>
                <w:position w:val="1"/>
              </w:rPr>
              <w:t>8900</w:t>
            </w:r>
          </w:p>
        </w:tc>
        <w:tc>
          <w:tcPr>
            <w:tcW w:w="2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sectPr>
      <w:footerReference w:type="default" r:id="rId24"/>
      <w:pgSz w:w="16840" w:h="11900"/>
      <w:pgMar w:top="542" w:right="544" w:bottom="472" w:left="526" w:header="0" w:footer="266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">
    <w:panose1 w:val="020B0503020204020204"/>
    <w:charset w:val="86"/>
    <w:family w:val="auto"/>
    <w:pitch w:val="variable"/>
    <w:sig w:usb0="80000287" w:usb1="2ACF3C50" w:usb2="00000016" w:usb3="00000000" w:csb0="0004001F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214"/>
      <w:spacing w:line="225" w:lineRule="auto"/>
      <w:rPr>
        <w:rFonts w:ascii="FangSong" w:hAnsi="FangSong" w:eastAsia="FangSong" w:cs="FangSong"/>
        <w:sz w:val="16"/>
        <w:szCs w:val="16"/>
      </w:rPr>
    </w:pPr>
    <w:r>
      <w:rPr>
        <w:rFonts w:ascii="FangSong" w:hAnsi="FangSong" w:eastAsia="FangSong" w:cs="FangSong"/>
        <w:sz w:val="16"/>
        <w:szCs w:val="16"/>
        <w:spacing w:val="-10"/>
      </w:rPr>
      <w:t>第</w:t>
    </w:r>
    <w:r>
      <w:rPr>
        <w:rFonts w:ascii="FangSong" w:hAnsi="FangSong" w:eastAsia="FangSong" w:cs="FangSong"/>
        <w:sz w:val="16"/>
        <w:szCs w:val="16"/>
        <w:spacing w:val="11"/>
      </w:rPr>
      <w:t xml:space="preserve"> </w:t>
    </w:r>
    <w:r>
      <w:rPr>
        <w:rFonts w:ascii="FangSong" w:hAnsi="FangSong" w:eastAsia="FangSong" w:cs="FangSong"/>
        <w:sz w:val="16"/>
        <w:szCs w:val="16"/>
        <w:spacing w:val="-10"/>
      </w:rPr>
      <w:t>1</w:t>
    </w:r>
    <w:r>
      <w:rPr>
        <w:rFonts w:ascii="FangSong" w:hAnsi="FangSong" w:eastAsia="FangSong" w:cs="FangSong"/>
        <w:sz w:val="16"/>
        <w:szCs w:val="16"/>
        <w:spacing w:val="14"/>
      </w:rPr>
      <w:t xml:space="preserve"> </w:t>
    </w:r>
    <w:r>
      <w:rPr>
        <w:rFonts w:ascii="FangSong" w:hAnsi="FangSong" w:eastAsia="FangSong" w:cs="FangSong"/>
        <w:sz w:val="16"/>
        <w:szCs w:val="16"/>
        <w:spacing w:val="-10"/>
      </w:rPr>
      <w:t>页</w:t>
    </w:r>
    <w:r>
      <w:rPr>
        <w:rFonts w:ascii="FangSong" w:hAnsi="FangSong" w:eastAsia="FangSong" w:cs="FangSong"/>
        <w:sz w:val="16"/>
        <w:szCs w:val="16"/>
        <w:spacing w:val="-47"/>
      </w:rPr>
      <w:t xml:space="preserve"> </w:t>
    </w:r>
    <w:r>
      <w:rPr>
        <w:rFonts w:ascii="FangSong" w:hAnsi="FangSong" w:eastAsia="FangSong" w:cs="FangSong"/>
        <w:sz w:val="16"/>
        <w:szCs w:val="16"/>
        <w:spacing w:val="-10"/>
      </w:rPr>
      <w:t>，共</w:t>
    </w:r>
    <w:r>
      <w:rPr>
        <w:rFonts w:ascii="FangSong" w:hAnsi="FangSong" w:eastAsia="FangSong" w:cs="FangSong"/>
        <w:sz w:val="16"/>
        <w:szCs w:val="16"/>
        <w:spacing w:val="6"/>
      </w:rPr>
      <w:t xml:space="preserve"> </w:t>
    </w:r>
    <w:r>
      <w:rPr>
        <w:rFonts w:ascii="FangSong" w:hAnsi="FangSong" w:eastAsia="FangSong" w:cs="FangSong"/>
        <w:sz w:val="16"/>
        <w:szCs w:val="16"/>
        <w:spacing w:val="-10"/>
      </w:rPr>
      <w:t>24</w:t>
    </w:r>
    <w:r>
      <w:rPr>
        <w:rFonts w:ascii="FangSong" w:hAnsi="FangSong" w:eastAsia="FangSong" w:cs="FangSong"/>
        <w:sz w:val="16"/>
        <w:szCs w:val="16"/>
        <w:spacing w:val="19"/>
      </w:rPr>
      <w:t xml:space="preserve"> </w:t>
    </w:r>
    <w:r>
      <w:rPr>
        <w:rFonts w:ascii="FangSong" w:hAnsi="FangSong" w:eastAsia="FangSong" w:cs="FangSong"/>
        <w:sz w:val="16"/>
        <w:szCs w:val="16"/>
        <w:spacing w:val="-10"/>
      </w:rPr>
      <w:t>页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184"/>
      <w:spacing w:line="225" w:lineRule="auto"/>
      <w:rPr/>
    </w:pPr>
    <w:r>
      <w:rPr>
        <w:spacing w:val="-9"/>
      </w:rPr>
      <w:t>第</w:t>
    </w:r>
    <w:r>
      <w:rPr>
        <w:spacing w:val="8"/>
      </w:rPr>
      <w:t xml:space="preserve"> </w:t>
    </w:r>
    <w:r>
      <w:rPr>
        <w:spacing w:val="-9"/>
      </w:rPr>
      <w:t>10</w:t>
    </w:r>
    <w:r>
      <w:rPr>
        <w:spacing w:val="13"/>
      </w:rPr>
      <w:t xml:space="preserve"> </w:t>
    </w:r>
    <w:r>
      <w:rPr>
        <w:spacing w:val="-9"/>
      </w:rPr>
      <w:t>页</w:t>
    </w:r>
    <w:r>
      <w:rPr>
        <w:spacing w:val="-47"/>
      </w:rPr>
      <w:t xml:space="preserve"> </w:t>
    </w:r>
    <w:r>
      <w:rPr>
        <w:spacing w:val="-9"/>
      </w:rPr>
      <w:t>，共</w:t>
    </w:r>
    <w:r>
      <w:rPr>
        <w:spacing w:val="6"/>
      </w:rPr>
      <w:t xml:space="preserve"> </w:t>
    </w:r>
    <w:r>
      <w:rPr>
        <w:spacing w:val="-9"/>
      </w:rPr>
      <w:t>24</w:t>
    </w:r>
    <w:r>
      <w:rPr>
        <w:spacing w:val="19"/>
      </w:rPr>
      <w:t xml:space="preserve"> </w:t>
    </w:r>
    <w:r>
      <w:rPr>
        <w:spacing w:val="-9"/>
      </w:rPr>
      <w:t>页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184"/>
      <w:spacing w:line="225" w:lineRule="auto"/>
      <w:rPr/>
    </w:pPr>
    <w:r>
      <w:rPr>
        <w:spacing w:val="-9"/>
      </w:rPr>
      <w:t>第</w:t>
    </w:r>
    <w:r>
      <w:rPr>
        <w:spacing w:val="7"/>
      </w:rPr>
      <w:t xml:space="preserve"> </w:t>
    </w:r>
    <w:r>
      <w:rPr>
        <w:spacing w:val="-9"/>
      </w:rPr>
      <w:t>11</w:t>
    </w:r>
    <w:r>
      <w:rPr>
        <w:spacing w:val="14"/>
      </w:rPr>
      <w:t xml:space="preserve"> </w:t>
    </w:r>
    <w:r>
      <w:rPr>
        <w:spacing w:val="-9"/>
      </w:rPr>
      <w:t>页</w:t>
    </w:r>
    <w:r>
      <w:rPr>
        <w:spacing w:val="-47"/>
      </w:rPr>
      <w:t xml:space="preserve"> </w:t>
    </w:r>
    <w:r>
      <w:rPr>
        <w:spacing w:val="-9"/>
      </w:rPr>
      <w:t>，共</w:t>
    </w:r>
    <w:r>
      <w:rPr>
        <w:spacing w:val="6"/>
      </w:rPr>
      <w:t xml:space="preserve"> </w:t>
    </w:r>
    <w:r>
      <w:rPr>
        <w:spacing w:val="-9"/>
      </w:rPr>
      <w:t>24</w:t>
    </w:r>
    <w:r>
      <w:rPr>
        <w:spacing w:val="19"/>
      </w:rPr>
      <w:t xml:space="preserve"> </w:t>
    </w:r>
    <w:r>
      <w:rPr>
        <w:spacing w:val="-9"/>
      </w:rPr>
      <w:t>页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184"/>
      <w:spacing w:line="225" w:lineRule="auto"/>
      <w:rPr/>
    </w:pPr>
    <w:r>
      <w:rPr>
        <w:spacing w:val="-9"/>
      </w:rPr>
      <w:t>第</w:t>
    </w:r>
    <w:r>
      <w:rPr>
        <w:spacing w:val="10"/>
      </w:rPr>
      <w:t xml:space="preserve"> </w:t>
    </w:r>
    <w:r>
      <w:rPr>
        <w:spacing w:val="-9"/>
      </w:rPr>
      <w:t>12</w:t>
    </w:r>
    <w:r>
      <w:rPr>
        <w:spacing w:val="11"/>
      </w:rPr>
      <w:t xml:space="preserve"> </w:t>
    </w:r>
    <w:r>
      <w:rPr>
        <w:spacing w:val="-9"/>
      </w:rPr>
      <w:t>页</w:t>
    </w:r>
    <w:r>
      <w:rPr>
        <w:spacing w:val="-47"/>
      </w:rPr>
      <w:t xml:space="preserve"> </w:t>
    </w:r>
    <w:r>
      <w:rPr>
        <w:spacing w:val="-9"/>
      </w:rPr>
      <w:t>，共</w:t>
    </w:r>
    <w:r>
      <w:rPr>
        <w:spacing w:val="6"/>
      </w:rPr>
      <w:t xml:space="preserve"> </w:t>
    </w:r>
    <w:r>
      <w:rPr>
        <w:spacing w:val="-9"/>
      </w:rPr>
      <w:t>24</w:t>
    </w:r>
    <w:r>
      <w:rPr>
        <w:spacing w:val="19"/>
      </w:rPr>
      <w:t xml:space="preserve"> </w:t>
    </w:r>
    <w:r>
      <w:rPr>
        <w:spacing w:val="-9"/>
      </w:rPr>
      <w:t>页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169"/>
      <w:spacing w:line="225" w:lineRule="auto"/>
      <w:rPr/>
    </w:pPr>
    <w:r>
      <w:rPr>
        <w:spacing w:val="-9"/>
      </w:rPr>
      <w:t>第</w:t>
    </w:r>
    <w:r>
      <w:rPr>
        <w:spacing w:val="11"/>
      </w:rPr>
      <w:t xml:space="preserve"> </w:t>
    </w:r>
    <w:r>
      <w:rPr>
        <w:spacing w:val="-9"/>
      </w:rPr>
      <w:t>13</w:t>
    </w:r>
    <w:r>
      <w:rPr>
        <w:spacing w:val="25"/>
      </w:rPr>
      <w:t xml:space="preserve"> </w:t>
    </w:r>
    <w:r>
      <w:rPr>
        <w:spacing w:val="-9"/>
      </w:rPr>
      <w:t>页</w:t>
    </w:r>
    <w:r>
      <w:rPr>
        <w:spacing w:val="-47"/>
      </w:rPr>
      <w:t xml:space="preserve"> </w:t>
    </w:r>
    <w:r>
      <w:rPr>
        <w:spacing w:val="-9"/>
      </w:rPr>
      <w:t>，共</w:t>
    </w:r>
    <w:r>
      <w:rPr>
        <w:spacing w:val="6"/>
      </w:rPr>
      <w:t xml:space="preserve"> </w:t>
    </w:r>
    <w:r>
      <w:rPr>
        <w:spacing w:val="-9"/>
      </w:rPr>
      <w:t>24</w:t>
    </w:r>
    <w:r>
      <w:rPr>
        <w:spacing w:val="19"/>
      </w:rPr>
      <w:t xml:space="preserve"> </w:t>
    </w:r>
    <w:r>
      <w:rPr>
        <w:spacing w:val="-9"/>
      </w:rPr>
      <w:t>页</w:t>
    </w:r>
  </w:p>
</w:ftr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169"/>
      <w:spacing w:line="225" w:lineRule="auto"/>
      <w:rPr/>
    </w:pPr>
    <w:r>
      <w:rPr>
        <w:spacing w:val="-8"/>
      </w:rPr>
      <w:t>第</w:t>
    </w:r>
    <w:r>
      <w:rPr>
        <w:spacing w:val="8"/>
      </w:rPr>
      <w:t xml:space="preserve"> </w:t>
    </w:r>
    <w:r>
      <w:rPr>
        <w:spacing w:val="-8"/>
      </w:rPr>
      <w:t>14</w:t>
    </w:r>
    <w:r>
      <w:rPr>
        <w:spacing w:val="19"/>
      </w:rPr>
      <w:t xml:space="preserve"> </w:t>
    </w:r>
    <w:r>
      <w:rPr>
        <w:spacing w:val="-8"/>
      </w:rPr>
      <w:t>页</w:t>
    </w:r>
    <w:r>
      <w:rPr>
        <w:spacing w:val="-47"/>
      </w:rPr>
      <w:t xml:space="preserve"> </w:t>
    </w:r>
    <w:r>
      <w:rPr>
        <w:spacing w:val="-8"/>
      </w:rPr>
      <w:t>，共</w:t>
    </w:r>
    <w:r>
      <w:rPr>
        <w:spacing w:val="6"/>
      </w:rPr>
      <w:t xml:space="preserve"> </w:t>
    </w:r>
    <w:r>
      <w:rPr>
        <w:spacing w:val="-8"/>
      </w:rPr>
      <w:t>24</w:t>
    </w:r>
    <w:r>
      <w:rPr>
        <w:spacing w:val="19"/>
      </w:rPr>
      <w:t xml:space="preserve"> </w:t>
    </w:r>
    <w:r>
      <w:rPr>
        <w:spacing w:val="-8"/>
      </w:rPr>
      <w:t>页</w:t>
    </w:r>
  </w:p>
</w:ftr>
</file>

<file path=word/footer1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184"/>
      <w:spacing w:line="225" w:lineRule="auto"/>
      <w:rPr/>
    </w:pPr>
    <w:r>
      <w:rPr>
        <w:spacing w:val="-9"/>
      </w:rPr>
      <w:t>第</w:t>
    </w:r>
    <w:r>
      <w:rPr>
        <w:spacing w:val="8"/>
      </w:rPr>
      <w:t xml:space="preserve"> </w:t>
    </w:r>
    <w:r>
      <w:rPr>
        <w:spacing w:val="-9"/>
      </w:rPr>
      <w:t>15</w:t>
    </w:r>
    <w:r>
      <w:rPr>
        <w:spacing w:val="13"/>
      </w:rPr>
      <w:t xml:space="preserve"> </w:t>
    </w:r>
    <w:r>
      <w:rPr>
        <w:spacing w:val="-9"/>
      </w:rPr>
      <w:t>页</w:t>
    </w:r>
    <w:r>
      <w:rPr>
        <w:spacing w:val="-47"/>
      </w:rPr>
      <w:t xml:space="preserve"> </w:t>
    </w:r>
    <w:r>
      <w:rPr>
        <w:spacing w:val="-9"/>
      </w:rPr>
      <w:t>，共</w:t>
    </w:r>
    <w:r>
      <w:rPr>
        <w:spacing w:val="6"/>
      </w:rPr>
      <w:t xml:space="preserve"> </w:t>
    </w:r>
    <w:r>
      <w:rPr>
        <w:spacing w:val="-9"/>
      </w:rPr>
      <w:t>24</w:t>
    </w:r>
    <w:r>
      <w:rPr>
        <w:spacing w:val="19"/>
      </w:rPr>
      <w:t xml:space="preserve"> </w:t>
    </w:r>
    <w:r>
      <w:rPr>
        <w:spacing w:val="-9"/>
      </w:rPr>
      <w:t>页</w:t>
    </w:r>
  </w:p>
</w:ftr>
</file>

<file path=word/footer1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184"/>
      <w:spacing w:line="225" w:lineRule="auto"/>
      <w:rPr/>
    </w:pPr>
    <w:r>
      <w:rPr>
        <w:spacing w:val="-9"/>
      </w:rPr>
      <w:t>第</w:t>
    </w:r>
    <w:r>
      <w:rPr>
        <w:spacing w:val="8"/>
      </w:rPr>
      <w:t xml:space="preserve"> </w:t>
    </w:r>
    <w:r>
      <w:rPr>
        <w:spacing w:val="-9"/>
      </w:rPr>
      <w:t>16</w:t>
    </w:r>
    <w:r>
      <w:rPr>
        <w:spacing w:val="13"/>
      </w:rPr>
      <w:t xml:space="preserve"> </w:t>
    </w:r>
    <w:r>
      <w:rPr>
        <w:spacing w:val="-9"/>
      </w:rPr>
      <w:t>页</w:t>
    </w:r>
    <w:r>
      <w:rPr>
        <w:spacing w:val="-47"/>
      </w:rPr>
      <w:t xml:space="preserve"> </w:t>
    </w:r>
    <w:r>
      <w:rPr>
        <w:spacing w:val="-9"/>
      </w:rPr>
      <w:t>，共</w:t>
    </w:r>
    <w:r>
      <w:rPr>
        <w:spacing w:val="6"/>
      </w:rPr>
      <w:t xml:space="preserve"> </w:t>
    </w:r>
    <w:r>
      <w:rPr>
        <w:spacing w:val="-9"/>
      </w:rPr>
      <w:t>24</w:t>
    </w:r>
    <w:r>
      <w:rPr>
        <w:spacing w:val="19"/>
      </w:rPr>
      <w:t xml:space="preserve"> </w:t>
    </w:r>
    <w:r>
      <w:rPr>
        <w:spacing w:val="-9"/>
      </w:rPr>
      <w:t>页</w:t>
    </w:r>
  </w:p>
</w:ftr>
</file>

<file path=word/footer1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169"/>
      <w:spacing w:line="225" w:lineRule="auto"/>
      <w:rPr/>
    </w:pPr>
    <w:r>
      <w:rPr>
        <w:spacing w:val="-9"/>
      </w:rPr>
      <w:t>第</w:t>
    </w:r>
    <w:r>
      <w:rPr>
        <w:spacing w:val="12"/>
      </w:rPr>
      <w:t xml:space="preserve"> </w:t>
    </w:r>
    <w:r>
      <w:rPr>
        <w:spacing w:val="-9"/>
      </w:rPr>
      <w:t>17</w:t>
    </w:r>
    <w:r>
      <w:rPr>
        <w:spacing w:val="24"/>
      </w:rPr>
      <w:t xml:space="preserve"> </w:t>
    </w:r>
    <w:r>
      <w:rPr>
        <w:spacing w:val="-9"/>
      </w:rPr>
      <w:t>页</w:t>
    </w:r>
    <w:r>
      <w:rPr>
        <w:spacing w:val="-47"/>
      </w:rPr>
      <w:t xml:space="preserve"> </w:t>
    </w:r>
    <w:r>
      <w:rPr>
        <w:spacing w:val="-9"/>
      </w:rPr>
      <w:t>，共</w:t>
    </w:r>
    <w:r>
      <w:rPr>
        <w:spacing w:val="6"/>
      </w:rPr>
      <w:t xml:space="preserve"> </w:t>
    </w:r>
    <w:r>
      <w:rPr>
        <w:spacing w:val="-9"/>
      </w:rPr>
      <w:t>24</w:t>
    </w:r>
    <w:r>
      <w:rPr>
        <w:spacing w:val="19"/>
      </w:rPr>
      <w:t xml:space="preserve"> </w:t>
    </w:r>
    <w:r>
      <w:rPr>
        <w:spacing w:val="-9"/>
      </w:rPr>
      <w:t>页</w:t>
    </w:r>
  </w:p>
</w:ftr>
</file>

<file path=word/footer1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169"/>
      <w:spacing w:line="225" w:lineRule="auto"/>
      <w:rPr/>
    </w:pPr>
    <w:r>
      <w:rPr>
        <w:spacing w:val="-9"/>
      </w:rPr>
      <w:t>第</w:t>
    </w:r>
    <w:r>
      <w:rPr>
        <w:spacing w:val="14"/>
      </w:rPr>
      <w:t xml:space="preserve"> </w:t>
    </w:r>
    <w:r>
      <w:rPr>
        <w:spacing w:val="-9"/>
      </w:rPr>
      <w:t>18</w:t>
    </w:r>
    <w:r>
      <w:rPr>
        <w:spacing w:val="22"/>
      </w:rPr>
      <w:t xml:space="preserve"> </w:t>
    </w:r>
    <w:r>
      <w:rPr>
        <w:spacing w:val="-9"/>
      </w:rPr>
      <w:t>页</w:t>
    </w:r>
    <w:r>
      <w:rPr>
        <w:spacing w:val="-47"/>
      </w:rPr>
      <w:t xml:space="preserve"> </w:t>
    </w:r>
    <w:r>
      <w:rPr>
        <w:spacing w:val="-9"/>
      </w:rPr>
      <w:t>，共</w:t>
    </w:r>
    <w:r>
      <w:rPr>
        <w:spacing w:val="6"/>
      </w:rPr>
      <w:t xml:space="preserve"> </w:t>
    </w:r>
    <w:r>
      <w:rPr>
        <w:spacing w:val="-9"/>
      </w:rPr>
      <w:t>24</w:t>
    </w:r>
    <w:r>
      <w:rPr>
        <w:spacing w:val="19"/>
      </w:rPr>
      <w:t xml:space="preserve"> </w:t>
    </w:r>
    <w:r>
      <w:rPr>
        <w:spacing w:val="-9"/>
      </w:rPr>
      <w:t>页</w:t>
    </w:r>
  </w:p>
</w:ftr>
</file>

<file path=word/footer1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184"/>
      <w:spacing w:line="225" w:lineRule="auto"/>
      <w:rPr/>
    </w:pPr>
    <w:r>
      <w:rPr>
        <w:spacing w:val="-9"/>
      </w:rPr>
      <w:t>第</w:t>
    </w:r>
    <w:r>
      <w:rPr>
        <w:spacing w:val="7"/>
      </w:rPr>
      <w:t xml:space="preserve"> </w:t>
    </w:r>
    <w:r>
      <w:rPr>
        <w:spacing w:val="-9"/>
      </w:rPr>
      <w:t>19</w:t>
    </w:r>
    <w:r>
      <w:rPr>
        <w:spacing w:val="14"/>
      </w:rPr>
      <w:t xml:space="preserve"> </w:t>
    </w:r>
    <w:r>
      <w:rPr>
        <w:spacing w:val="-9"/>
      </w:rPr>
      <w:t>页</w:t>
    </w:r>
    <w:r>
      <w:rPr>
        <w:spacing w:val="-47"/>
      </w:rPr>
      <w:t xml:space="preserve"> </w:t>
    </w:r>
    <w:r>
      <w:rPr>
        <w:spacing w:val="-9"/>
      </w:rPr>
      <w:t>，共</w:t>
    </w:r>
    <w:r>
      <w:rPr>
        <w:spacing w:val="6"/>
      </w:rPr>
      <w:t xml:space="preserve"> </w:t>
    </w:r>
    <w:r>
      <w:rPr>
        <w:spacing w:val="-9"/>
      </w:rPr>
      <w:t>24</w:t>
    </w:r>
    <w:r>
      <w:rPr>
        <w:spacing w:val="19"/>
      </w:rPr>
      <w:t xml:space="preserve"> </w:t>
    </w:r>
    <w:r>
      <w:rPr>
        <w:spacing w:val="-9"/>
      </w:rPr>
      <w:t>页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214"/>
      <w:spacing w:line="225" w:lineRule="auto"/>
      <w:rPr/>
    </w:pPr>
    <w:r>
      <w:rPr>
        <w:spacing w:val="-9"/>
      </w:rPr>
      <w:t>第</w:t>
    </w:r>
    <w:r>
      <w:rPr>
        <w:spacing w:val="6"/>
      </w:rPr>
      <w:t xml:space="preserve"> </w:t>
    </w:r>
    <w:r>
      <w:rPr>
        <w:spacing w:val="-9"/>
      </w:rPr>
      <w:t>2</w:t>
    </w:r>
    <w:r>
      <w:rPr>
        <w:spacing w:val="11"/>
      </w:rPr>
      <w:t xml:space="preserve"> </w:t>
    </w:r>
    <w:r>
      <w:rPr>
        <w:spacing w:val="-9"/>
      </w:rPr>
      <w:t>页</w:t>
    </w:r>
    <w:r>
      <w:rPr>
        <w:spacing w:val="-47"/>
      </w:rPr>
      <w:t xml:space="preserve"> </w:t>
    </w:r>
    <w:r>
      <w:rPr>
        <w:spacing w:val="-9"/>
      </w:rPr>
      <w:t>，共</w:t>
    </w:r>
    <w:r>
      <w:rPr>
        <w:spacing w:val="6"/>
      </w:rPr>
      <w:t xml:space="preserve"> </w:t>
    </w:r>
    <w:r>
      <w:rPr>
        <w:spacing w:val="-9"/>
      </w:rPr>
      <w:t>24</w:t>
    </w:r>
    <w:r>
      <w:rPr>
        <w:spacing w:val="19"/>
      </w:rPr>
      <w:t xml:space="preserve"> </w:t>
    </w:r>
    <w:r>
      <w:rPr>
        <w:spacing w:val="-9"/>
      </w:rPr>
      <w:t>页</w:t>
    </w:r>
  </w:p>
</w:ftr>
</file>

<file path=word/footer2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184"/>
      <w:spacing w:line="225" w:lineRule="auto"/>
      <w:rPr/>
    </w:pPr>
    <w:r>
      <w:rPr>
        <w:spacing w:val="-9"/>
      </w:rPr>
      <w:t>第</w:t>
    </w:r>
    <w:r>
      <w:rPr>
        <w:spacing w:val="8"/>
      </w:rPr>
      <w:t xml:space="preserve"> </w:t>
    </w:r>
    <w:r>
      <w:rPr>
        <w:spacing w:val="-9"/>
      </w:rPr>
      <w:t>20</w:t>
    </w:r>
    <w:r>
      <w:rPr>
        <w:spacing w:val="13"/>
      </w:rPr>
      <w:t xml:space="preserve"> </w:t>
    </w:r>
    <w:r>
      <w:rPr>
        <w:spacing w:val="-9"/>
      </w:rPr>
      <w:t>页</w:t>
    </w:r>
    <w:r>
      <w:rPr>
        <w:spacing w:val="-47"/>
      </w:rPr>
      <w:t xml:space="preserve"> </w:t>
    </w:r>
    <w:r>
      <w:rPr>
        <w:spacing w:val="-9"/>
      </w:rPr>
      <w:t>，共</w:t>
    </w:r>
    <w:r>
      <w:rPr>
        <w:spacing w:val="6"/>
      </w:rPr>
      <w:t xml:space="preserve"> </w:t>
    </w:r>
    <w:r>
      <w:rPr>
        <w:spacing w:val="-9"/>
      </w:rPr>
      <w:t>24</w:t>
    </w:r>
    <w:r>
      <w:rPr>
        <w:spacing w:val="19"/>
      </w:rPr>
      <w:t xml:space="preserve"> </w:t>
    </w:r>
    <w:r>
      <w:rPr>
        <w:spacing w:val="-9"/>
      </w:rPr>
      <w:t>页</w:t>
    </w:r>
  </w:p>
</w:ftr>
</file>

<file path=word/footer2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184"/>
      <w:spacing w:line="225" w:lineRule="auto"/>
      <w:rPr/>
    </w:pPr>
    <w:r>
      <w:rPr>
        <w:spacing w:val="-9"/>
      </w:rPr>
      <w:t>第</w:t>
    </w:r>
    <w:r>
      <w:rPr>
        <w:spacing w:val="7"/>
      </w:rPr>
      <w:t xml:space="preserve"> </w:t>
    </w:r>
    <w:r>
      <w:rPr>
        <w:spacing w:val="-9"/>
      </w:rPr>
      <w:t>21</w:t>
    </w:r>
    <w:r>
      <w:rPr>
        <w:spacing w:val="14"/>
      </w:rPr>
      <w:t xml:space="preserve"> </w:t>
    </w:r>
    <w:r>
      <w:rPr>
        <w:spacing w:val="-9"/>
      </w:rPr>
      <w:t>页</w:t>
    </w:r>
    <w:r>
      <w:rPr>
        <w:spacing w:val="-47"/>
      </w:rPr>
      <w:t xml:space="preserve"> </w:t>
    </w:r>
    <w:r>
      <w:rPr>
        <w:spacing w:val="-9"/>
      </w:rPr>
      <w:t>，共</w:t>
    </w:r>
    <w:r>
      <w:rPr>
        <w:spacing w:val="6"/>
      </w:rPr>
      <w:t xml:space="preserve"> </w:t>
    </w:r>
    <w:r>
      <w:rPr>
        <w:spacing w:val="-9"/>
      </w:rPr>
      <w:t>24</w:t>
    </w:r>
    <w:r>
      <w:rPr>
        <w:spacing w:val="19"/>
      </w:rPr>
      <w:t xml:space="preserve"> </w:t>
    </w:r>
    <w:r>
      <w:rPr>
        <w:spacing w:val="-9"/>
      </w:rPr>
      <w:t>页</w:t>
    </w:r>
  </w:p>
</w:ftr>
</file>

<file path=word/footer2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184"/>
      <w:spacing w:line="225" w:lineRule="auto"/>
      <w:rPr/>
    </w:pPr>
    <w:r>
      <w:rPr>
        <w:spacing w:val="-9"/>
      </w:rPr>
      <w:t>第</w:t>
    </w:r>
    <w:r>
      <w:rPr>
        <w:spacing w:val="10"/>
      </w:rPr>
      <w:t xml:space="preserve"> </w:t>
    </w:r>
    <w:r>
      <w:rPr>
        <w:spacing w:val="-9"/>
      </w:rPr>
      <w:t>22</w:t>
    </w:r>
    <w:r>
      <w:rPr>
        <w:spacing w:val="11"/>
      </w:rPr>
      <w:t xml:space="preserve"> </w:t>
    </w:r>
    <w:r>
      <w:rPr>
        <w:spacing w:val="-9"/>
      </w:rPr>
      <w:t>页</w:t>
    </w:r>
    <w:r>
      <w:rPr>
        <w:spacing w:val="-47"/>
      </w:rPr>
      <w:t xml:space="preserve"> </w:t>
    </w:r>
    <w:r>
      <w:rPr>
        <w:spacing w:val="-9"/>
      </w:rPr>
      <w:t>，共</w:t>
    </w:r>
    <w:r>
      <w:rPr>
        <w:spacing w:val="6"/>
      </w:rPr>
      <w:t xml:space="preserve"> </w:t>
    </w:r>
    <w:r>
      <w:rPr>
        <w:spacing w:val="-9"/>
      </w:rPr>
      <w:t>24</w:t>
    </w:r>
    <w:r>
      <w:rPr>
        <w:spacing w:val="19"/>
      </w:rPr>
      <w:t xml:space="preserve"> </w:t>
    </w:r>
    <w:r>
      <w:rPr>
        <w:spacing w:val="-9"/>
      </w:rPr>
      <w:t>页</w:t>
    </w:r>
  </w:p>
</w:ftr>
</file>

<file path=word/footer2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169"/>
      <w:spacing w:line="225" w:lineRule="auto"/>
      <w:rPr/>
    </w:pPr>
    <w:r>
      <w:rPr>
        <w:spacing w:val="-9"/>
      </w:rPr>
      <w:t>第</w:t>
    </w:r>
    <w:r>
      <w:rPr>
        <w:spacing w:val="11"/>
      </w:rPr>
      <w:t xml:space="preserve"> </w:t>
    </w:r>
    <w:r>
      <w:rPr>
        <w:spacing w:val="-9"/>
      </w:rPr>
      <w:t>23</w:t>
    </w:r>
    <w:r>
      <w:rPr>
        <w:spacing w:val="25"/>
      </w:rPr>
      <w:t xml:space="preserve"> </w:t>
    </w:r>
    <w:r>
      <w:rPr>
        <w:spacing w:val="-9"/>
      </w:rPr>
      <w:t>页</w:t>
    </w:r>
    <w:r>
      <w:rPr>
        <w:spacing w:val="-47"/>
      </w:rPr>
      <w:t xml:space="preserve"> </w:t>
    </w:r>
    <w:r>
      <w:rPr>
        <w:spacing w:val="-9"/>
      </w:rPr>
      <w:t>，共</w:t>
    </w:r>
    <w:r>
      <w:rPr>
        <w:spacing w:val="6"/>
      </w:rPr>
      <w:t xml:space="preserve"> </w:t>
    </w:r>
    <w:r>
      <w:rPr>
        <w:spacing w:val="-9"/>
      </w:rPr>
      <w:t>24</w:t>
    </w:r>
    <w:r>
      <w:rPr>
        <w:spacing w:val="19"/>
      </w:rPr>
      <w:t xml:space="preserve"> </w:t>
    </w:r>
    <w:r>
      <w:rPr>
        <w:spacing w:val="-9"/>
      </w:rPr>
      <w:t>页</w:t>
    </w:r>
  </w:p>
</w:ftr>
</file>

<file path=word/footer2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169"/>
      <w:spacing w:line="225" w:lineRule="auto"/>
      <w:rPr/>
    </w:pPr>
    <w:r>
      <w:rPr>
        <w:spacing w:val="-8"/>
      </w:rPr>
      <w:t>第</w:t>
    </w:r>
    <w:r>
      <w:rPr>
        <w:spacing w:val="8"/>
      </w:rPr>
      <w:t xml:space="preserve"> </w:t>
    </w:r>
    <w:r>
      <w:rPr>
        <w:spacing w:val="-8"/>
      </w:rPr>
      <w:t>24</w:t>
    </w:r>
    <w:r>
      <w:rPr>
        <w:spacing w:val="19"/>
      </w:rPr>
      <w:t xml:space="preserve"> </w:t>
    </w:r>
    <w:r>
      <w:rPr>
        <w:spacing w:val="-8"/>
      </w:rPr>
      <w:t>页</w:t>
    </w:r>
    <w:r>
      <w:rPr>
        <w:spacing w:val="-47"/>
      </w:rPr>
      <w:t xml:space="preserve"> </w:t>
    </w:r>
    <w:r>
      <w:rPr>
        <w:spacing w:val="-8"/>
      </w:rPr>
      <w:t>，共</w:t>
    </w:r>
    <w:r>
      <w:rPr>
        <w:spacing w:val="6"/>
      </w:rPr>
      <w:t xml:space="preserve"> </w:t>
    </w:r>
    <w:r>
      <w:rPr>
        <w:spacing w:val="-8"/>
      </w:rPr>
      <w:t>24</w:t>
    </w:r>
    <w:r>
      <w:rPr>
        <w:spacing w:val="19"/>
      </w:rPr>
      <w:t xml:space="preserve"> </w:t>
    </w:r>
    <w:r>
      <w:rPr>
        <w:spacing w:val="-8"/>
      </w:rPr>
      <w:t>页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214"/>
      <w:spacing w:line="225" w:lineRule="auto"/>
      <w:rPr/>
    </w:pPr>
    <w:r>
      <w:rPr>
        <w:spacing w:val="-8"/>
      </w:rPr>
      <w:t>第</w:t>
    </w:r>
    <w:r>
      <w:rPr>
        <w:spacing w:val="-8"/>
      </w:rPr>
      <w:t xml:space="preserve"> </w:t>
    </w:r>
    <w:r>
      <w:rPr>
        <w:spacing w:val="-8"/>
      </w:rPr>
      <w:t>3</w:t>
    </w:r>
    <w:r>
      <w:rPr>
        <w:spacing w:val="32"/>
      </w:rPr>
      <w:t xml:space="preserve"> </w:t>
    </w:r>
    <w:r>
      <w:rPr>
        <w:spacing w:val="-8"/>
      </w:rPr>
      <w:t>页</w:t>
    </w:r>
    <w:r>
      <w:rPr>
        <w:spacing w:val="-47"/>
      </w:rPr>
      <w:t xml:space="preserve"> </w:t>
    </w:r>
    <w:r>
      <w:rPr>
        <w:spacing w:val="-8"/>
      </w:rPr>
      <w:t>，共</w:t>
    </w:r>
    <w:r>
      <w:rPr>
        <w:spacing w:val="6"/>
      </w:rPr>
      <w:t xml:space="preserve"> </w:t>
    </w:r>
    <w:r>
      <w:rPr>
        <w:spacing w:val="-8"/>
      </w:rPr>
      <w:t>24</w:t>
    </w:r>
    <w:r>
      <w:rPr>
        <w:spacing w:val="19"/>
      </w:rPr>
      <w:t xml:space="preserve"> </w:t>
    </w:r>
    <w:r>
      <w:rPr>
        <w:spacing w:val="-8"/>
      </w:rPr>
      <w:t>页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214"/>
      <w:spacing w:line="225" w:lineRule="auto"/>
      <w:rPr/>
    </w:pPr>
    <w:r>
      <w:rPr>
        <w:spacing w:val="-8"/>
      </w:rPr>
      <w:t>第</w:t>
    </w:r>
    <w:r>
      <w:rPr>
        <w:spacing w:val="6"/>
      </w:rPr>
      <w:t xml:space="preserve"> </w:t>
    </w:r>
    <w:r>
      <w:rPr>
        <w:spacing w:val="-8"/>
      </w:rPr>
      <w:t>4</w:t>
    </w:r>
    <w:r>
      <w:rPr>
        <w:spacing w:val="18"/>
      </w:rPr>
      <w:t xml:space="preserve"> </w:t>
    </w:r>
    <w:r>
      <w:rPr>
        <w:spacing w:val="-8"/>
      </w:rPr>
      <w:t>页</w:t>
    </w:r>
    <w:r>
      <w:rPr>
        <w:spacing w:val="-47"/>
      </w:rPr>
      <w:t xml:space="preserve"> </w:t>
    </w:r>
    <w:r>
      <w:rPr>
        <w:spacing w:val="-8"/>
      </w:rPr>
      <w:t>，共</w:t>
    </w:r>
    <w:r>
      <w:rPr>
        <w:spacing w:val="6"/>
      </w:rPr>
      <w:t xml:space="preserve"> </w:t>
    </w:r>
    <w:r>
      <w:rPr>
        <w:spacing w:val="-8"/>
      </w:rPr>
      <w:t>24</w:t>
    </w:r>
    <w:r>
      <w:rPr>
        <w:spacing w:val="19"/>
      </w:rPr>
      <w:t xml:space="preserve"> </w:t>
    </w:r>
    <w:r>
      <w:rPr>
        <w:spacing w:val="-8"/>
      </w:rPr>
      <w:t>页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214"/>
      <w:spacing w:line="225" w:lineRule="auto"/>
      <w:rPr/>
    </w:pPr>
    <w:r>
      <w:rPr>
        <w:spacing w:val="-9"/>
      </w:rPr>
      <w:t>第</w:t>
    </w:r>
    <w:r>
      <w:rPr>
        <w:spacing w:val="4"/>
      </w:rPr>
      <w:t xml:space="preserve"> </w:t>
    </w:r>
    <w:r>
      <w:rPr>
        <w:spacing w:val="-9"/>
      </w:rPr>
      <w:t>5</w:t>
    </w:r>
    <w:r>
      <w:rPr>
        <w:spacing w:val="13"/>
      </w:rPr>
      <w:t xml:space="preserve"> </w:t>
    </w:r>
    <w:r>
      <w:rPr>
        <w:spacing w:val="-9"/>
      </w:rPr>
      <w:t>页</w:t>
    </w:r>
    <w:r>
      <w:rPr>
        <w:spacing w:val="-47"/>
      </w:rPr>
      <w:t xml:space="preserve"> </w:t>
    </w:r>
    <w:r>
      <w:rPr>
        <w:spacing w:val="-9"/>
      </w:rPr>
      <w:t>，共</w:t>
    </w:r>
    <w:r>
      <w:rPr>
        <w:spacing w:val="6"/>
      </w:rPr>
      <w:t xml:space="preserve"> </w:t>
    </w:r>
    <w:r>
      <w:rPr>
        <w:spacing w:val="-9"/>
      </w:rPr>
      <w:t>24</w:t>
    </w:r>
    <w:r>
      <w:rPr>
        <w:spacing w:val="19"/>
      </w:rPr>
      <w:t xml:space="preserve"> </w:t>
    </w:r>
    <w:r>
      <w:rPr>
        <w:spacing w:val="-9"/>
      </w:rPr>
      <w:t>页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214"/>
      <w:spacing w:line="225" w:lineRule="auto"/>
      <w:rPr/>
    </w:pPr>
    <w:r>
      <w:rPr>
        <w:spacing w:val="-10"/>
      </w:rPr>
      <w:t>第</w:t>
    </w:r>
    <w:r>
      <w:rPr>
        <w:spacing w:val="12"/>
      </w:rPr>
      <w:t xml:space="preserve"> </w:t>
    </w:r>
    <w:r>
      <w:rPr>
        <w:spacing w:val="-10"/>
      </w:rPr>
      <w:t>6</w:t>
    </w:r>
    <w:r>
      <w:rPr>
        <w:spacing w:val="13"/>
      </w:rPr>
      <w:t xml:space="preserve"> </w:t>
    </w:r>
    <w:r>
      <w:rPr>
        <w:spacing w:val="-10"/>
      </w:rPr>
      <w:t>页</w:t>
    </w:r>
    <w:r>
      <w:rPr>
        <w:spacing w:val="-47"/>
      </w:rPr>
      <w:t xml:space="preserve"> </w:t>
    </w:r>
    <w:r>
      <w:rPr>
        <w:spacing w:val="-10"/>
      </w:rPr>
      <w:t>，共</w:t>
    </w:r>
    <w:r>
      <w:rPr>
        <w:spacing w:val="6"/>
      </w:rPr>
      <w:t xml:space="preserve"> </w:t>
    </w:r>
    <w:r>
      <w:rPr>
        <w:spacing w:val="-10"/>
      </w:rPr>
      <w:t>24</w:t>
    </w:r>
    <w:r>
      <w:rPr>
        <w:spacing w:val="19"/>
      </w:rPr>
      <w:t xml:space="preserve"> </w:t>
    </w:r>
    <w:r>
      <w:rPr>
        <w:spacing w:val="-10"/>
      </w:rPr>
      <w:t>页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214"/>
      <w:spacing w:line="225" w:lineRule="auto"/>
      <w:rPr/>
    </w:pPr>
    <w:r>
      <w:rPr>
        <w:spacing w:val="-9"/>
      </w:rPr>
      <w:t>第</w:t>
    </w:r>
    <w:r>
      <w:rPr>
        <w:spacing w:val="8"/>
      </w:rPr>
      <w:t xml:space="preserve"> </w:t>
    </w:r>
    <w:r>
      <w:rPr>
        <w:spacing w:val="-9"/>
      </w:rPr>
      <w:t>7</w:t>
    </w:r>
    <w:r>
      <w:rPr>
        <w:spacing w:val="24"/>
      </w:rPr>
      <w:t xml:space="preserve"> </w:t>
    </w:r>
    <w:r>
      <w:rPr>
        <w:spacing w:val="-9"/>
      </w:rPr>
      <w:t>页</w:t>
    </w:r>
    <w:r>
      <w:rPr>
        <w:spacing w:val="-47"/>
      </w:rPr>
      <w:t xml:space="preserve"> </w:t>
    </w:r>
    <w:r>
      <w:rPr>
        <w:spacing w:val="-9"/>
      </w:rPr>
      <w:t>，共</w:t>
    </w:r>
    <w:r>
      <w:rPr>
        <w:spacing w:val="6"/>
      </w:rPr>
      <w:t xml:space="preserve"> </w:t>
    </w:r>
    <w:r>
      <w:rPr>
        <w:spacing w:val="-9"/>
      </w:rPr>
      <w:t>24</w:t>
    </w:r>
    <w:r>
      <w:rPr>
        <w:spacing w:val="19"/>
      </w:rPr>
      <w:t xml:space="preserve"> </w:t>
    </w:r>
    <w:r>
      <w:rPr>
        <w:spacing w:val="-9"/>
      </w:rPr>
      <w:t>页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214"/>
      <w:spacing w:line="225" w:lineRule="auto"/>
      <w:rPr/>
    </w:pPr>
    <w:r>
      <w:rPr>
        <w:spacing w:val="-7"/>
      </w:rPr>
      <w:t>第</w:t>
    </w:r>
    <w:r>
      <w:rPr>
        <w:spacing w:val="-7"/>
      </w:rPr>
      <w:t xml:space="preserve"> </w:t>
    </w:r>
    <w:r>
      <w:rPr>
        <w:spacing w:val="-7"/>
      </w:rPr>
      <w:t>8</w:t>
    </w:r>
    <w:r>
      <w:rPr>
        <w:spacing w:val="23"/>
      </w:rPr>
      <w:t xml:space="preserve"> </w:t>
    </w:r>
    <w:r>
      <w:rPr>
        <w:spacing w:val="-7"/>
      </w:rPr>
      <w:t>页</w:t>
    </w:r>
    <w:r>
      <w:rPr>
        <w:spacing w:val="-47"/>
      </w:rPr>
      <w:t xml:space="preserve"> </w:t>
    </w:r>
    <w:r>
      <w:rPr>
        <w:spacing w:val="-7"/>
      </w:rPr>
      <w:t>，共</w:t>
    </w:r>
    <w:r>
      <w:rPr>
        <w:spacing w:val="6"/>
      </w:rPr>
      <w:t xml:space="preserve"> </w:t>
    </w:r>
    <w:r>
      <w:rPr>
        <w:spacing w:val="-7"/>
      </w:rPr>
      <w:t>24</w:t>
    </w:r>
    <w:r>
      <w:rPr>
        <w:spacing w:val="19"/>
      </w:rPr>
      <w:t xml:space="preserve"> </w:t>
    </w:r>
    <w:r>
      <w:rPr>
        <w:spacing w:val="-7"/>
      </w:rPr>
      <w:t>页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214"/>
      <w:spacing w:line="225" w:lineRule="auto"/>
      <w:rPr/>
    </w:pPr>
    <w:r>
      <w:rPr>
        <w:spacing w:val="-10"/>
      </w:rPr>
      <w:t>第</w:t>
    </w:r>
    <w:r>
      <w:rPr>
        <w:spacing w:val="11"/>
      </w:rPr>
      <w:t xml:space="preserve"> </w:t>
    </w:r>
    <w:r>
      <w:rPr>
        <w:spacing w:val="-10"/>
      </w:rPr>
      <w:t>9</w:t>
    </w:r>
    <w:r>
      <w:rPr>
        <w:spacing w:val="14"/>
      </w:rPr>
      <w:t xml:space="preserve"> </w:t>
    </w:r>
    <w:r>
      <w:rPr>
        <w:spacing w:val="-10"/>
      </w:rPr>
      <w:t>页</w:t>
    </w:r>
    <w:r>
      <w:rPr>
        <w:spacing w:val="-47"/>
      </w:rPr>
      <w:t xml:space="preserve"> </w:t>
    </w:r>
    <w:r>
      <w:rPr>
        <w:spacing w:val="-10"/>
      </w:rPr>
      <w:t>，共</w:t>
    </w:r>
    <w:r>
      <w:rPr>
        <w:spacing w:val="6"/>
      </w:rPr>
      <w:t xml:space="preserve"> </w:t>
    </w:r>
    <w:r>
      <w:rPr>
        <w:spacing w:val="-10"/>
      </w:rPr>
      <w:t>24</w:t>
    </w:r>
    <w:r>
      <w:rPr>
        <w:spacing w:val="19"/>
      </w:rPr>
      <w:t xml:space="preserve"> </w:t>
    </w:r>
    <w:r>
      <w:rPr>
        <w:spacing w:val="-10"/>
      </w:rPr>
      <w:t>页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FangSong" w:hAnsi="FangSong" w:eastAsia="FangSong" w:cs="FangSong"/>
      <w:sz w:val="18"/>
      <w:szCs w:val="18"/>
      <w:lang w:val="en-US" w:eastAsia="en-US" w:bidi="ar-SA"/>
    </w:rPr>
  </w:style>
  <w:style w:type="paragraph" w:styleId="BodyText">
    <w:name w:val="Body Text"/>
    <w:basedOn w:val="Normal"/>
    <w:semiHidden/>
    <w:qFormat/>
    <w:pPr/>
    <w:rPr>
      <w:rFonts w:ascii="FangSong" w:hAnsi="FangSong" w:eastAsia="FangSong" w:cs="FangSong"/>
      <w:sz w:val="16"/>
      <w:szCs w:val="16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9.xml"/><Relationship Id="rId8" Type="http://schemas.openxmlformats.org/officeDocument/2006/relationships/footer" Target="footer8.xml"/><Relationship Id="rId7" Type="http://schemas.openxmlformats.org/officeDocument/2006/relationships/footer" Target="footer7.xml"/><Relationship Id="rId6" Type="http://schemas.openxmlformats.org/officeDocument/2006/relationships/footer" Target="footer6.xml"/><Relationship Id="rId5" Type="http://schemas.openxmlformats.org/officeDocument/2006/relationships/footer" Target="footer5.xml"/><Relationship Id="rId4" Type="http://schemas.openxmlformats.org/officeDocument/2006/relationships/footer" Target="footer4.xml"/><Relationship Id="rId3" Type="http://schemas.openxmlformats.org/officeDocument/2006/relationships/footer" Target="footer3.xml"/><Relationship Id="rId27" Type="http://schemas.openxmlformats.org/officeDocument/2006/relationships/fontTable" Target="fontTable.xml"/><Relationship Id="rId26" Type="http://schemas.openxmlformats.org/officeDocument/2006/relationships/styles" Target="styles.xml"/><Relationship Id="rId25" Type="http://schemas.openxmlformats.org/officeDocument/2006/relationships/settings" Target="settings.xml"/><Relationship Id="rId24" Type="http://schemas.openxmlformats.org/officeDocument/2006/relationships/footer" Target="footer24.xml"/><Relationship Id="rId23" Type="http://schemas.openxmlformats.org/officeDocument/2006/relationships/footer" Target="footer23.xml"/><Relationship Id="rId22" Type="http://schemas.openxmlformats.org/officeDocument/2006/relationships/footer" Target="footer22.xml"/><Relationship Id="rId21" Type="http://schemas.openxmlformats.org/officeDocument/2006/relationships/footer" Target="footer21.xml"/><Relationship Id="rId20" Type="http://schemas.openxmlformats.org/officeDocument/2006/relationships/footer" Target="footer20.xml"/><Relationship Id="rId2" Type="http://schemas.openxmlformats.org/officeDocument/2006/relationships/footer" Target="footer2.xml"/><Relationship Id="rId19" Type="http://schemas.openxmlformats.org/officeDocument/2006/relationships/footer" Target="footer19.xml"/><Relationship Id="rId18" Type="http://schemas.openxmlformats.org/officeDocument/2006/relationships/footer" Target="footer18.xml"/><Relationship Id="rId17" Type="http://schemas.openxmlformats.org/officeDocument/2006/relationships/footer" Target="footer17.xml"/><Relationship Id="rId16" Type="http://schemas.openxmlformats.org/officeDocument/2006/relationships/footer" Target="footer16.xml"/><Relationship Id="rId15" Type="http://schemas.openxmlformats.org/officeDocument/2006/relationships/footer" Target="footer15.xml"/><Relationship Id="rId14" Type="http://schemas.openxmlformats.org/officeDocument/2006/relationships/footer" Target="footer14.xml"/><Relationship Id="rId13" Type="http://schemas.openxmlformats.org/officeDocument/2006/relationships/footer" Target="footer13.xml"/><Relationship Id="rId12" Type="http://schemas.openxmlformats.org/officeDocument/2006/relationships/footer" Target="footer12.xml"/><Relationship Id="rId11" Type="http://schemas.openxmlformats.org/officeDocument/2006/relationships/footer" Target="footer11.xml"/><Relationship Id="rId10" Type="http://schemas.openxmlformats.org/officeDocument/2006/relationships/footer" Target="footer10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表格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XY</dc:creator>
  <dcterms:created xsi:type="dcterms:W3CDTF">2026-02-28T17:24:18Z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2026-03-17T18:07:20</vt:filetime>
  </property>
</Properties>
</file>