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58B0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9E35D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生产企业现场演示评价回执表</w:t>
      </w:r>
    </w:p>
    <w:p w14:paraId="7F88A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eastAsia="仿宋"/>
          <w:sz w:val="24"/>
          <w:szCs w:val="24"/>
        </w:rPr>
      </w:pPr>
      <w:r>
        <w:rPr>
          <w:rFonts w:hint="eastAsia" w:ascii="仿宋" w:eastAsia="仿宋"/>
          <w:sz w:val="24"/>
          <w:szCs w:val="24"/>
          <w:lang w:eastAsia="zh-CN"/>
        </w:rPr>
        <w:t>公司名称</w:t>
      </w:r>
      <w:r>
        <w:rPr>
          <w:rFonts w:hint="eastAsia" w:ascii="仿宋" w:eastAsia="仿宋"/>
          <w:sz w:val="24"/>
          <w:szCs w:val="24"/>
        </w:rPr>
        <w:t>：</w:t>
      </w:r>
      <w:r>
        <w:rPr>
          <w:rFonts w:ascii="仿宋" w:eastAsia="仿宋"/>
          <w:sz w:val="24"/>
          <w:szCs w:val="24"/>
          <w:u w:val="single"/>
        </w:rPr>
        <w:t xml:space="preserve">                      </w:t>
      </w:r>
      <w:r>
        <w:rPr>
          <w:rFonts w:hint="eastAsia" w:ascii="仿宋" w:eastAsia="仿宋"/>
          <w:sz w:val="24"/>
          <w:szCs w:val="24"/>
        </w:rPr>
        <w:t>（公章）</w:t>
      </w:r>
      <w:r>
        <w:rPr>
          <w:rFonts w:ascii="仿宋" w:eastAsia="仿宋"/>
          <w:sz w:val="24"/>
          <w:szCs w:val="24"/>
        </w:rPr>
        <w:t xml:space="preserve"> </w:t>
      </w:r>
      <w:r>
        <w:rPr>
          <w:rFonts w:hint="eastAsia" w:ascii="仿宋" w:eastAsia="仿宋"/>
          <w:sz w:val="24"/>
          <w:szCs w:val="24"/>
          <w:lang w:val="en-US" w:eastAsia="zh-CN"/>
        </w:rPr>
        <w:t xml:space="preserve"> </w:t>
      </w:r>
      <w:r>
        <w:rPr>
          <w:rFonts w:ascii="仿宋" w:eastAsia="仿宋"/>
          <w:sz w:val="24"/>
          <w:szCs w:val="24"/>
        </w:rPr>
        <w:t xml:space="preserve">  </w:t>
      </w:r>
      <w:r>
        <w:rPr>
          <w:rFonts w:hint="eastAsia" w:ascii="仿宋" w:eastAsia="仿宋"/>
          <w:sz w:val="24"/>
          <w:szCs w:val="24"/>
          <w:lang w:eastAsia="zh-CN"/>
        </w:rPr>
        <w:t>填报</w:t>
      </w:r>
      <w:r>
        <w:rPr>
          <w:rFonts w:hint="eastAsia" w:ascii="仿宋" w:eastAsia="仿宋"/>
          <w:sz w:val="24"/>
          <w:szCs w:val="24"/>
        </w:rPr>
        <w:t>日期：</w:t>
      </w:r>
      <w:r>
        <w:rPr>
          <w:rFonts w:ascii="仿宋" w:eastAsia="仿宋"/>
          <w:sz w:val="24"/>
          <w:szCs w:val="24"/>
        </w:rPr>
        <w:t xml:space="preserve">    </w:t>
      </w:r>
      <w:r>
        <w:rPr>
          <w:rFonts w:hint="eastAsia" w:ascii="仿宋" w:eastAsia="仿宋"/>
          <w:sz w:val="24"/>
          <w:szCs w:val="24"/>
        </w:rPr>
        <w:t>年</w:t>
      </w:r>
      <w:r>
        <w:rPr>
          <w:rFonts w:ascii="仿宋" w:eastAsia="仿宋"/>
          <w:sz w:val="24"/>
          <w:szCs w:val="24"/>
        </w:rPr>
        <w:t xml:space="preserve">   </w:t>
      </w:r>
      <w:r>
        <w:rPr>
          <w:rFonts w:hint="eastAsia" w:ascii="仿宋" w:eastAsia="仿宋"/>
          <w:sz w:val="24"/>
          <w:szCs w:val="24"/>
        </w:rPr>
        <w:t>月</w:t>
      </w:r>
      <w:r>
        <w:rPr>
          <w:rFonts w:ascii="仿宋" w:eastAsia="仿宋"/>
          <w:sz w:val="24"/>
          <w:szCs w:val="24"/>
        </w:rPr>
        <w:t xml:space="preserve">   </w:t>
      </w:r>
      <w:r>
        <w:rPr>
          <w:rFonts w:hint="eastAsia" w:ascii="仿宋" w:eastAsia="仿宋"/>
          <w:sz w:val="24"/>
          <w:szCs w:val="24"/>
        </w:rPr>
        <w:t>日</w:t>
      </w:r>
    </w:p>
    <w:tbl>
      <w:tblPr>
        <w:tblStyle w:val="8"/>
        <w:tblW w:w="861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8"/>
        <w:gridCol w:w="2928"/>
        <w:gridCol w:w="1345"/>
        <w:gridCol w:w="547"/>
        <w:gridCol w:w="1511"/>
      </w:tblGrid>
      <w:tr w14:paraId="0F5647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2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C73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eastAsia="仿宋"/>
                <w:kern w:val="0"/>
                <w:sz w:val="24"/>
                <w:szCs w:val="24"/>
              </w:rPr>
              <w:t>机具型号名称</w:t>
            </w:r>
          </w:p>
        </w:tc>
        <w:tc>
          <w:tcPr>
            <w:tcW w:w="29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A42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972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eastAsia="仿宋"/>
                <w:kern w:val="0"/>
                <w:sz w:val="24"/>
                <w:szCs w:val="24"/>
              </w:rPr>
              <w:t>所属品目</w:t>
            </w:r>
          </w:p>
        </w:tc>
        <w:tc>
          <w:tcPr>
            <w:tcW w:w="205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B7A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</w:p>
        </w:tc>
      </w:tr>
      <w:tr w14:paraId="5EE4A8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2288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41A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eastAsia="仿宋"/>
                <w:kern w:val="0"/>
                <w:sz w:val="24"/>
                <w:szCs w:val="24"/>
              </w:rPr>
              <w:t>生产企业</w:t>
            </w:r>
          </w:p>
        </w:tc>
        <w:tc>
          <w:tcPr>
            <w:tcW w:w="2928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A41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781D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eastAsia="仿宋"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20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C9EB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</w:p>
        </w:tc>
      </w:tr>
      <w:tr w14:paraId="549DB3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228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FC5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292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0AE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</w:pP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960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eastAsia="仿宋"/>
                <w:kern w:val="0"/>
                <w:sz w:val="24"/>
                <w:szCs w:val="24"/>
              </w:rPr>
              <w:t>电    话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A7E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</w:p>
        </w:tc>
      </w:tr>
      <w:tr w14:paraId="50143E7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5" w:hRule="atLeast"/>
          <w:jc w:val="center"/>
        </w:trPr>
        <w:tc>
          <w:tcPr>
            <w:tcW w:w="22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897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eastAsia="仿宋"/>
                <w:b w:val="0"/>
                <w:bCs/>
                <w:kern w:val="0"/>
                <w:sz w:val="24"/>
                <w:szCs w:val="24"/>
              </w:rPr>
              <w:t>主要结构、</w:t>
            </w:r>
            <w:r>
              <w:rPr>
                <w:rFonts w:hint="eastAsia" w:ascii="仿宋" w:eastAsia="仿宋"/>
                <w:kern w:val="0"/>
                <w:sz w:val="24"/>
                <w:szCs w:val="24"/>
              </w:rPr>
              <w:t>工作原理、功能描述</w:t>
            </w:r>
          </w:p>
        </w:tc>
        <w:tc>
          <w:tcPr>
            <w:tcW w:w="63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DA7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</w:p>
          <w:p w14:paraId="7D99D3C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</w:pPr>
          </w:p>
          <w:p w14:paraId="4F6F07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</w:pPr>
          </w:p>
          <w:p w14:paraId="70F5D2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</w:pPr>
          </w:p>
          <w:p w14:paraId="16FFE1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</w:pPr>
          </w:p>
          <w:p w14:paraId="23BF23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</w:pPr>
          </w:p>
          <w:p w14:paraId="0F5D69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</w:pPr>
          </w:p>
        </w:tc>
      </w:tr>
      <w:tr w14:paraId="5953BA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8" w:hRule="atLeast"/>
          <w:jc w:val="center"/>
        </w:trPr>
        <w:tc>
          <w:tcPr>
            <w:tcW w:w="22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DF3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eastAsia="仿宋"/>
                <w:kern w:val="0"/>
                <w:sz w:val="24"/>
                <w:szCs w:val="24"/>
              </w:rPr>
              <w:t>技术参数及配置（主要包含</w:t>
            </w:r>
            <w:r>
              <w:rPr>
                <w:rFonts w:hint="eastAsia" w:ascii="仿宋" w:eastAsia="仿宋"/>
                <w:kern w:val="0"/>
                <w:sz w:val="24"/>
                <w:szCs w:val="24"/>
                <w:lang w:eastAsia="zh-CN"/>
              </w:rPr>
              <w:t>投档</w:t>
            </w:r>
            <w:r>
              <w:rPr>
                <w:rFonts w:hint="eastAsia" w:ascii="仿宋" w:eastAsia="仿宋"/>
                <w:kern w:val="0"/>
                <w:sz w:val="24"/>
                <w:szCs w:val="24"/>
              </w:rPr>
              <w:t>参数）</w:t>
            </w:r>
          </w:p>
        </w:tc>
        <w:tc>
          <w:tcPr>
            <w:tcW w:w="63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150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</w:pPr>
          </w:p>
          <w:p w14:paraId="5B1C5E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</w:p>
          <w:p w14:paraId="4F8537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</w:p>
          <w:p w14:paraId="3FFACA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</w:p>
          <w:p w14:paraId="2604A8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</w:p>
          <w:p w14:paraId="6FBDE21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</w:p>
        </w:tc>
      </w:tr>
      <w:tr w14:paraId="529C04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  <w:jc w:val="center"/>
        </w:trPr>
        <w:tc>
          <w:tcPr>
            <w:tcW w:w="22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BC15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b/>
              </w:rPr>
            </w:pPr>
            <w:r>
              <w:rPr>
                <w:rFonts w:hint="eastAsia" w:ascii="仿宋" w:eastAsia="仿宋" w:hAnsiTheme="minorHAnsi" w:cstheme="minorBidi"/>
                <w:kern w:val="0"/>
                <w:sz w:val="24"/>
                <w:szCs w:val="24"/>
                <w:lang w:val="en-US" w:eastAsia="zh-CN" w:bidi="ar-SA"/>
              </w:rPr>
              <w:t>样机来源</w:t>
            </w:r>
          </w:p>
        </w:tc>
        <w:tc>
          <w:tcPr>
            <w:tcW w:w="633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375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eastAsia="仿宋"/>
                <w:kern w:val="0"/>
                <w:sz w:val="24"/>
                <w:szCs w:val="24"/>
              </w:rPr>
              <w:t>□生产企业</w:t>
            </w:r>
            <w:r>
              <w:rPr>
                <w:rFonts w:ascii="仿宋" w:eastAsia="仿宋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eastAsia="仿宋"/>
                <w:kern w:val="0"/>
                <w:sz w:val="24"/>
                <w:szCs w:val="24"/>
              </w:rPr>
              <w:t>□当地经销商</w:t>
            </w:r>
            <w:r>
              <w:rPr>
                <w:rFonts w:ascii="仿宋" w:eastAsia="仿宋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eastAsia="仿宋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eastAsia="仿宋"/>
                <w:kern w:val="0"/>
                <w:sz w:val="24"/>
                <w:szCs w:val="24"/>
              </w:rPr>
              <w:t>当地用户</w:t>
            </w:r>
          </w:p>
        </w:tc>
      </w:tr>
      <w:tr w14:paraId="21679B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w:val="center"/>
        </w:trPr>
        <w:tc>
          <w:tcPr>
            <w:tcW w:w="22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B3CB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  <w:szCs w:val="24"/>
                <w:lang w:eastAsia="zh-CN"/>
              </w:rPr>
              <w:t>陕西</w:t>
            </w:r>
            <w:r>
              <w:rPr>
                <w:rFonts w:hint="eastAsia" w:ascii="仿宋" w:eastAsia="仿宋" w:cs="宋体"/>
                <w:kern w:val="0"/>
                <w:sz w:val="24"/>
                <w:szCs w:val="24"/>
              </w:rPr>
              <w:t>省</w:t>
            </w:r>
            <w:r>
              <w:rPr>
                <w:rFonts w:hint="eastAsia" w:ascii="仿宋" w:eastAsia="仿宋"/>
                <w:kern w:val="0"/>
                <w:sz w:val="24"/>
                <w:szCs w:val="24"/>
              </w:rPr>
              <w:t>销售价</w:t>
            </w:r>
          </w:p>
          <w:p w14:paraId="0FCFD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eastAsia="仿宋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9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1AA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F0A7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eastAsia="仿宋"/>
                <w:kern w:val="0"/>
                <w:sz w:val="24"/>
                <w:szCs w:val="24"/>
              </w:rPr>
              <w:t>享受补贴总额（万元）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355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ascii="仿宋" w:eastAsia="仿宋"/>
                <w:kern w:val="0"/>
                <w:sz w:val="24"/>
                <w:szCs w:val="24"/>
              </w:rPr>
            </w:pPr>
          </w:p>
        </w:tc>
      </w:tr>
    </w:tbl>
    <w:p w14:paraId="35886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rightChars="400" w:firstLine="0" w:firstLineChars="0"/>
        <w:jc w:val="right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2D2D2D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47BC81-A049-48C9-A965-DAF2B297F08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1E65D666-F016-4382-BF21-2109E27B84D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7B4DBA8-F306-49F3-A9ED-D144529EA5A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863E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B1CBEC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B1CBEC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C4D48"/>
    <w:rsid w:val="08E558C7"/>
    <w:rsid w:val="11EC1706"/>
    <w:rsid w:val="19D76D7C"/>
    <w:rsid w:val="249259F9"/>
    <w:rsid w:val="3CB6351D"/>
    <w:rsid w:val="40356A01"/>
    <w:rsid w:val="47C52782"/>
    <w:rsid w:val="496A5B92"/>
    <w:rsid w:val="4C281E31"/>
    <w:rsid w:val="52A012CF"/>
    <w:rsid w:val="55D66AE9"/>
    <w:rsid w:val="60CA35BB"/>
    <w:rsid w:val="64C66843"/>
    <w:rsid w:val="6F541B76"/>
    <w:rsid w:val="79E87564"/>
    <w:rsid w:val="7BBD23D6"/>
    <w:rsid w:val="7CFE1E2B"/>
    <w:rsid w:val="7E37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Calibri" w:hAnsi="Calibri" w:eastAsia="仿宋_GB2312" w:cs="宋体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3"/>
    <w:basedOn w:val="1"/>
    <w:qFormat/>
    <w:uiPriority w:val="0"/>
    <w:rPr>
      <w:rFonts w:ascii="Times New Roman" w:hAnsi="Times New Roman"/>
      <w:kern w:val="0"/>
      <w:sz w:val="32"/>
      <w:szCs w:val="16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2961</Words>
  <Characters>3338</Characters>
  <Lines>0</Lines>
  <Paragraphs>0</Paragraphs>
  <TotalTime>115</TotalTime>
  <ScaleCrop>false</ScaleCrop>
  <LinksUpToDate>false</LinksUpToDate>
  <CharactersWithSpaces>3448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2026-04-17T06:57:00Z</dcterms:created>
  <dc:creator>Administrator</dc:creator>
  <cp:lastModifiedBy>Vicourse</cp:lastModifiedBy>
  <cp:lastPrinted>2026-04-24T01:51:00Z</cp:lastPrinted>
  <dcterms:modified xsi:type="dcterms:W3CDTF">2026-04-24T03:31:15Z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3F8869A4BCCA471C87A3B996D42F59F1_13</vt:lpwstr>
  </property>
  <property fmtid="{D5CDD505-2E9C-101B-9397-08002B2CF9AE}" pid="4" name="KSOTemplateDocerSaveRecord">
    <vt:lpwstr>eyJoZGlkIjoiZjQwZmY3MjU3NTU2OWZkNWM1YTcyYjI1OTYyNTQwMTIiLCJ1c2VySWQiOiIyMzc0OTAxNzIifQ==</vt:lpwstr>
  </property>
</Properties>
</file>