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E46C0A" w:themeColor="accent6" w:themeShade="BF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河北省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农机购置与应用补贴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“优机”抽样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调查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color w:val="E46C0A" w:themeColor="accent6" w:themeShade="BF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 xml:space="preserve">第一章 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总则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第一条　为了规范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“优机”抽样调查工作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对评为“优机”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监督管理，维护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购机者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和生产者、销售者的合法权益，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由省农业农村厅组织，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具体工作由省级以上农业机械试验鉴定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检验检测等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机构承担，农业机械化技术推广、安全监理等机构配合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调查涉及地区的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农业农村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农机产销企业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予以支持协助。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坚持科学、公正、公开的原则，接受农业机械使用者、生产者、销售者和社会的监督。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不向调查涉及的单位和个人收取任何费用。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5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E46C0A" w:themeColor="accent6" w:themeShade="BF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第二章　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的确定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调查承担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机构应当加强质量信息收集和调查研究工作，并提出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列入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计划的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农机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产品，应当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为纳入“优机优补”范围和退出补贴范围的机具。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E46C0A" w:themeColor="accent6" w:themeShade="BF"/>
          <w:sz w:val="32"/>
          <w:szCs w:val="32"/>
          <w:highlight w:val="none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内容包括：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作业效率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调查：对农业机械在不同地域、不同作物及品种或者不同耕作制度的作业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效率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进行调查；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（二）可靠性调查：对农业机械故障情况进行调查；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智能化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调查：对农业机械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先进性和智能化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程度进行调查；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（四）售后服务状况调查：对企业质量承诺和售后服务承诺兑现情况进行调查。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承担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任务的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接受任务后，应当制定实施方案，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省农业农村厅同意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E46C0A" w:themeColor="accent6" w:themeShade="B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实施方案应当包括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的具体内容、程序、样本数量和分布、技术路线、调查方法和依据标准、调查表格和填写说明、数据统计处理方法、工作分工、参加人员等。</w:t>
      </w:r>
      <w:r>
        <w:rPr>
          <w:rFonts w:hint="eastAsia" w:ascii="仿宋_GB2312" w:hAnsi="仿宋_GB2312" w:eastAsia="仿宋_GB2312" w:cs="仿宋_GB2312"/>
          <w:color w:val="E46C0A" w:themeColor="accent6" w:themeShade="BF"/>
          <w:sz w:val="32"/>
          <w:szCs w:val="32"/>
          <w:highlight w:val="none"/>
        </w:rPr>
        <w:t>　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eastAsia="zh-CN"/>
        </w:rPr>
        <w:t>第三章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的实施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第十条　调查承担单位应当对调查人员进行培训，发放当次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证件。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第十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时，调查人员应当向被调查方出示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任务书和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证件。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采取问询查证、发放问卷、现场跟踪、召开座谈会等方式进行。必要时依据国家标准、行业标准、企业标准或者企业质量承诺进行试验检测。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第十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被调查方应当配合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，按照调查要求及时提供有关资料和信息，并对其真实性负责。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第十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结束后，调查承担单位应当按照实施方案要求汇总、处理和分析调查信息，形成调查报告，报送任务下达部门。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调查承担单位和调查人员对调查结果负责，对调查中涉及的商业秘密应当依法保密，不得利用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进行有偿活动。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第四章　调查结果的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省农业农村厅组织专家对调查结果进行研究，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确定调查产品是否继续纳入“优机”范围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第十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对决定退出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“优机”范围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的，应当组织约谈通报企业，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企业有异议的，应当在收到通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后15个工作日内书面提出；逾期未提出的，视为无异议。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E46C0A" w:themeColor="accent6" w:themeShade="B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E46C0A" w:themeColor="accent6" w:themeShade="BF"/>
          <w:sz w:val="32"/>
          <w:szCs w:val="32"/>
          <w:highlight w:val="none"/>
        </w:rPr>
        <w:t>　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eastAsia="zh-CN"/>
        </w:rPr>
        <w:t>第五章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罚则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　调查承担单位和人员有下列情形之一的，责令改正，对单位负责人和其他直接责任人员，依法给予处分；情节严重的，取消调查承担单位或者个人的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资格：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（一）不按规定进行调查、伪造调查结果、瞒报或者出具虚假证明的；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（二）利用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从事有偿活动的；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（三）擅自透露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相关信息造成不良后果的；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E46C0A" w:themeColor="accent6" w:themeShade="BF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（四）有其他徇私舞弊、滥用职权、玩忽职守行为的。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　调查承担单位和个人利用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抽样调查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获取违法所得的，予以追缴。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被调查的企业和个人虚报、瞒报、伪造、篡改有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关资料，或者拒不配合调查工作的，由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省级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农业机械化行政主管部门责令改正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，撤销“优机”资格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dobeSongStd-Light">
    <w:altName w:val="仿宋_GB2312"/>
    <w:panose1 w:val="00000000000000000000"/>
    <w:charset w:val="00"/>
    <w:family w:val="auto"/>
    <w:pitch w:val="default"/>
    <w:sig w:usb0="00000000" w:usb1="00000000" w:usb2="00000016" w:usb3="00000000" w:csb0="00060007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小标宋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58" w:firstLineChars="128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EF2840"/>
    <w:multiLevelType w:val="singleLevel"/>
    <w:tmpl w:val="FEEF2840"/>
    <w:lvl w:ilvl="0" w:tentative="0">
      <w:start w:val="18"/>
      <w:numFmt w:val="chineseCounting"/>
      <w:suff w:val="nothing"/>
      <w:lvlText w:val="第%1条　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NotTrackMoves/>
  <w:documentProtection w:enforcement="0"/>
  <w:defaultTabStop w:val="420"/>
  <w:evenAndOddHeaders w:val="1"/>
  <w:drawingGridHorizontalSpacing w:val="102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OTU2NmJhYTc2NGRhZWRmYzZiZTVhMDEyYzIwZGUifQ=="/>
  </w:docVars>
  <w:rsids>
    <w:rsidRoot w:val="004C3454"/>
    <w:rsid w:val="00042BCA"/>
    <w:rsid w:val="00074D31"/>
    <w:rsid w:val="00086E21"/>
    <w:rsid w:val="00114472"/>
    <w:rsid w:val="00171A3F"/>
    <w:rsid w:val="001C372A"/>
    <w:rsid w:val="00231E86"/>
    <w:rsid w:val="00241566"/>
    <w:rsid w:val="00243F50"/>
    <w:rsid w:val="002C735D"/>
    <w:rsid w:val="002E020C"/>
    <w:rsid w:val="00307DD9"/>
    <w:rsid w:val="003230CD"/>
    <w:rsid w:val="004432C8"/>
    <w:rsid w:val="0046782F"/>
    <w:rsid w:val="004A06C4"/>
    <w:rsid w:val="004A2E2B"/>
    <w:rsid w:val="004C3454"/>
    <w:rsid w:val="004F4DD0"/>
    <w:rsid w:val="005110DC"/>
    <w:rsid w:val="00514BBB"/>
    <w:rsid w:val="00553455"/>
    <w:rsid w:val="005B1387"/>
    <w:rsid w:val="00691CF0"/>
    <w:rsid w:val="006C56A3"/>
    <w:rsid w:val="006D3DCC"/>
    <w:rsid w:val="006E29B1"/>
    <w:rsid w:val="00721225"/>
    <w:rsid w:val="00726EC7"/>
    <w:rsid w:val="00743F73"/>
    <w:rsid w:val="00785275"/>
    <w:rsid w:val="00797F7E"/>
    <w:rsid w:val="007A3AE6"/>
    <w:rsid w:val="007D1EAA"/>
    <w:rsid w:val="007D1F4A"/>
    <w:rsid w:val="007D54E7"/>
    <w:rsid w:val="007E5576"/>
    <w:rsid w:val="007F59D0"/>
    <w:rsid w:val="00825E12"/>
    <w:rsid w:val="00832B97"/>
    <w:rsid w:val="00833C53"/>
    <w:rsid w:val="008715DF"/>
    <w:rsid w:val="00880E35"/>
    <w:rsid w:val="00890DDD"/>
    <w:rsid w:val="00896FBC"/>
    <w:rsid w:val="008A40C5"/>
    <w:rsid w:val="008B0861"/>
    <w:rsid w:val="008C0F7D"/>
    <w:rsid w:val="008C7254"/>
    <w:rsid w:val="008E0FD8"/>
    <w:rsid w:val="008F020B"/>
    <w:rsid w:val="00910C90"/>
    <w:rsid w:val="00994AD1"/>
    <w:rsid w:val="009B4080"/>
    <w:rsid w:val="009C48CF"/>
    <w:rsid w:val="00A02A80"/>
    <w:rsid w:val="00A13A48"/>
    <w:rsid w:val="00A66121"/>
    <w:rsid w:val="00A6732E"/>
    <w:rsid w:val="00A75740"/>
    <w:rsid w:val="00AB26CD"/>
    <w:rsid w:val="00AC3819"/>
    <w:rsid w:val="00AF193E"/>
    <w:rsid w:val="00B00CAC"/>
    <w:rsid w:val="00B06B25"/>
    <w:rsid w:val="00B159C5"/>
    <w:rsid w:val="00BB549C"/>
    <w:rsid w:val="00BD2818"/>
    <w:rsid w:val="00BD47AD"/>
    <w:rsid w:val="00BE4AE0"/>
    <w:rsid w:val="00C03FDF"/>
    <w:rsid w:val="00C15CC0"/>
    <w:rsid w:val="00C628FA"/>
    <w:rsid w:val="00D17F9E"/>
    <w:rsid w:val="00D869AB"/>
    <w:rsid w:val="00DA07C5"/>
    <w:rsid w:val="00DD405E"/>
    <w:rsid w:val="00DD4104"/>
    <w:rsid w:val="00DF4952"/>
    <w:rsid w:val="00E03849"/>
    <w:rsid w:val="00E1603F"/>
    <w:rsid w:val="00E47AA3"/>
    <w:rsid w:val="00E6150A"/>
    <w:rsid w:val="00E674C3"/>
    <w:rsid w:val="00E77018"/>
    <w:rsid w:val="00E829E4"/>
    <w:rsid w:val="00EB4964"/>
    <w:rsid w:val="00EC1251"/>
    <w:rsid w:val="00ED49AB"/>
    <w:rsid w:val="00EF5BD7"/>
    <w:rsid w:val="00F242DF"/>
    <w:rsid w:val="00F3164C"/>
    <w:rsid w:val="00F44F5B"/>
    <w:rsid w:val="00F51965"/>
    <w:rsid w:val="00F51F67"/>
    <w:rsid w:val="00F63454"/>
    <w:rsid w:val="00F9051B"/>
    <w:rsid w:val="00F9334E"/>
    <w:rsid w:val="00FD2485"/>
    <w:rsid w:val="00FE5C4E"/>
    <w:rsid w:val="01193C7F"/>
    <w:rsid w:val="016117BB"/>
    <w:rsid w:val="016D0614"/>
    <w:rsid w:val="01853E11"/>
    <w:rsid w:val="01C13AEF"/>
    <w:rsid w:val="037D4B66"/>
    <w:rsid w:val="0385634A"/>
    <w:rsid w:val="03885A03"/>
    <w:rsid w:val="03B31109"/>
    <w:rsid w:val="03E41274"/>
    <w:rsid w:val="03F1578E"/>
    <w:rsid w:val="044A382E"/>
    <w:rsid w:val="048760F2"/>
    <w:rsid w:val="05963327"/>
    <w:rsid w:val="06CB2879"/>
    <w:rsid w:val="07DB5D60"/>
    <w:rsid w:val="09C939BE"/>
    <w:rsid w:val="0A061CE0"/>
    <w:rsid w:val="0A1C37AE"/>
    <w:rsid w:val="0A690774"/>
    <w:rsid w:val="0B173867"/>
    <w:rsid w:val="0B2B2FF6"/>
    <w:rsid w:val="0B487090"/>
    <w:rsid w:val="0B922CD8"/>
    <w:rsid w:val="0BE63743"/>
    <w:rsid w:val="0D6A2C34"/>
    <w:rsid w:val="0DBA6861"/>
    <w:rsid w:val="0DCB599D"/>
    <w:rsid w:val="0E2271A6"/>
    <w:rsid w:val="0E4036B0"/>
    <w:rsid w:val="0E883192"/>
    <w:rsid w:val="0E8C44EE"/>
    <w:rsid w:val="0F296723"/>
    <w:rsid w:val="0F583791"/>
    <w:rsid w:val="0FD674E4"/>
    <w:rsid w:val="0FFA1B84"/>
    <w:rsid w:val="11B54C60"/>
    <w:rsid w:val="11D2213D"/>
    <w:rsid w:val="12031CE6"/>
    <w:rsid w:val="129110AE"/>
    <w:rsid w:val="1294166E"/>
    <w:rsid w:val="14AD2434"/>
    <w:rsid w:val="15202755"/>
    <w:rsid w:val="157023C5"/>
    <w:rsid w:val="157FEE94"/>
    <w:rsid w:val="16367CEE"/>
    <w:rsid w:val="16DA69E2"/>
    <w:rsid w:val="16E90F9E"/>
    <w:rsid w:val="175A223B"/>
    <w:rsid w:val="17A11344"/>
    <w:rsid w:val="18866935"/>
    <w:rsid w:val="18C13958"/>
    <w:rsid w:val="18D314AE"/>
    <w:rsid w:val="18F01D6C"/>
    <w:rsid w:val="19972190"/>
    <w:rsid w:val="1A985E70"/>
    <w:rsid w:val="1DC646EF"/>
    <w:rsid w:val="1E152D05"/>
    <w:rsid w:val="1E8A696A"/>
    <w:rsid w:val="1FDFD7E3"/>
    <w:rsid w:val="1FFD42BA"/>
    <w:rsid w:val="210B6CBD"/>
    <w:rsid w:val="21870C81"/>
    <w:rsid w:val="21E21A84"/>
    <w:rsid w:val="2380649D"/>
    <w:rsid w:val="23F32AE7"/>
    <w:rsid w:val="247E6772"/>
    <w:rsid w:val="24BC729A"/>
    <w:rsid w:val="250B46C4"/>
    <w:rsid w:val="2653228F"/>
    <w:rsid w:val="26A9651C"/>
    <w:rsid w:val="27092BEC"/>
    <w:rsid w:val="27467C37"/>
    <w:rsid w:val="2891744C"/>
    <w:rsid w:val="28FA0399"/>
    <w:rsid w:val="296E14AB"/>
    <w:rsid w:val="2A982ABD"/>
    <w:rsid w:val="2B2A439A"/>
    <w:rsid w:val="2BCF5454"/>
    <w:rsid w:val="2C774D31"/>
    <w:rsid w:val="2D8E7872"/>
    <w:rsid w:val="2E464F86"/>
    <w:rsid w:val="2E7C01C6"/>
    <w:rsid w:val="2FF89E6A"/>
    <w:rsid w:val="30115411"/>
    <w:rsid w:val="311945EC"/>
    <w:rsid w:val="31C23E81"/>
    <w:rsid w:val="326B1D5A"/>
    <w:rsid w:val="32F928A2"/>
    <w:rsid w:val="3301709D"/>
    <w:rsid w:val="332941BF"/>
    <w:rsid w:val="34780442"/>
    <w:rsid w:val="34F1486A"/>
    <w:rsid w:val="35015623"/>
    <w:rsid w:val="35E454E0"/>
    <w:rsid w:val="363AA7B3"/>
    <w:rsid w:val="377DFEFF"/>
    <w:rsid w:val="37B21027"/>
    <w:rsid w:val="37E4412B"/>
    <w:rsid w:val="38953CE0"/>
    <w:rsid w:val="39070D75"/>
    <w:rsid w:val="3A310C66"/>
    <w:rsid w:val="3AC30F26"/>
    <w:rsid w:val="3B4754FA"/>
    <w:rsid w:val="3BD258C9"/>
    <w:rsid w:val="3BFD8D99"/>
    <w:rsid w:val="3CED995F"/>
    <w:rsid w:val="3E737B76"/>
    <w:rsid w:val="3EE7F861"/>
    <w:rsid w:val="3EF50744"/>
    <w:rsid w:val="3EFF682D"/>
    <w:rsid w:val="3F1C6D1A"/>
    <w:rsid w:val="3F542A99"/>
    <w:rsid w:val="3F87A5D0"/>
    <w:rsid w:val="3FC66322"/>
    <w:rsid w:val="3FDA2F9E"/>
    <w:rsid w:val="3FDC16CE"/>
    <w:rsid w:val="3FEDDEC8"/>
    <w:rsid w:val="401F6C03"/>
    <w:rsid w:val="403B2963"/>
    <w:rsid w:val="413F04A4"/>
    <w:rsid w:val="41484083"/>
    <w:rsid w:val="415B0387"/>
    <w:rsid w:val="419845EF"/>
    <w:rsid w:val="41DA07DE"/>
    <w:rsid w:val="42431698"/>
    <w:rsid w:val="437047DC"/>
    <w:rsid w:val="441F5424"/>
    <w:rsid w:val="44A42466"/>
    <w:rsid w:val="462E0585"/>
    <w:rsid w:val="46BF7458"/>
    <w:rsid w:val="487A791A"/>
    <w:rsid w:val="48D93942"/>
    <w:rsid w:val="48F13107"/>
    <w:rsid w:val="490709EE"/>
    <w:rsid w:val="49830203"/>
    <w:rsid w:val="499B42CB"/>
    <w:rsid w:val="49DB70D7"/>
    <w:rsid w:val="4A515603"/>
    <w:rsid w:val="4A6E6F5E"/>
    <w:rsid w:val="4B172108"/>
    <w:rsid w:val="4B193F45"/>
    <w:rsid w:val="4B6E6C91"/>
    <w:rsid w:val="4B953712"/>
    <w:rsid w:val="4BE91E5D"/>
    <w:rsid w:val="4BEB4CB9"/>
    <w:rsid w:val="4CBA5F8F"/>
    <w:rsid w:val="4D1607C8"/>
    <w:rsid w:val="4D551EB6"/>
    <w:rsid w:val="4DBF1FBD"/>
    <w:rsid w:val="4DEBCB55"/>
    <w:rsid w:val="4EB237AC"/>
    <w:rsid w:val="4F6F5BF1"/>
    <w:rsid w:val="4F9F0D35"/>
    <w:rsid w:val="4FFC695F"/>
    <w:rsid w:val="508959EB"/>
    <w:rsid w:val="50B44E70"/>
    <w:rsid w:val="5122294C"/>
    <w:rsid w:val="51C4760A"/>
    <w:rsid w:val="531C42C6"/>
    <w:rsid w:val="531F97FA"/>
    <w:rsid w:val="53D64356"/>
    <w:rsid w:val="5449421F"/>
    <w:rsid w:val="544C68E0"/>
    <w:rsid w:val="5466376A"/>
    <w:rsid w:val="54743AAD"/>
    <w:rsid w:val="54CB3F7B"/>
    <w:rsid w:val="557C7A5B"/>
    <w:rsid w:val="55D610C7"/>
    <w:rsid w:val="565A3015"/>
    <w:rsid w:val="566D67D2"/>
    <w:rsid w:val="56F602A2"/>
    <w:rsid w:val="57D96C13"/>
    <w:rsid w:val="583E568A"/>
    <w:rsid w:val="58B35DAB"/>
    <w:rsid w:val="591C1ADA"/>
    <w:rsid w:val="5952374E"/>
    <w:rsid w:val="596A21BB"/>
    <w:rsid w:val="599835C9"/>
    <w:rsid w:val="5A823921"/>
    <w:rsid w:val="5B4200A5"/>
    <w:rsid w:val="5C44737A"/>
    <w:rsid w:val="5C7F0CFE"/>
    <w:rsid w:val="5CA57785"/>
    <w:rsid w:val="5CBFF2E2"/>
    <w:rsid w:val="5CFE502C"/>
    <w:rsid w:val="5D7A2FF3"/>
    <w:rsid w:val="5DAC11A9"/>
    <w:rsid w:val="5DBFB920"/>
    <w:rsid w:val="5E134942"/>
    <w:rsid w:val="5E3F4439"/>
    <w:rsid w:val="5EDFC2AB"/>
    <w:rsid w:val="5F090D52"/>
    <w:rsid w:val="5F6E1B62"/>
    <w:rsid w:val="5F7E2E99"/>
    <w:rsid w:val="5F7F577B"/>
    <w:rsid w:val="5FDEA321"/>
    <w:rsid w:val="5FFECDC4"/>
    <w:rsid w:val="60C17E57"/>
    <w:rsid w:val="6107307C"/>
    <w:rsid w:val="62B2525D"/>
    <w:rsid w:val="62EB1005"/>
    <w:rsid w:val="632F22AF"/>
    <w:rsid w:val="63DF3E1D"/>
    <w:rsid w:val="6461518D"/>
    <w:rsid w:val="66132437"/>
    <w:rsid w:val="66243881"/>
    <w:rsid w:val="665D47C8"/>
    <w:rsid w:val="66C51E92"/>
    <w:rsid w:val="672C1E42"/>
    <w:rsid w:val="67FF59C5"/>
    <w:rsid w:val="6817003C"/>
    <w:rsid w:val="683E6787"/>
    <w:rsid w:val="691E3D97"/>
    <w:rsid w:val="699EEC26"/>
    <w:rsid w:val="69E20988"/>
    <w:rsid w:val="6A176007"/>
    <w:rsid w:val="6A6F7EB5"/>
    <w:rsid w:val="6AC37908"/>
    <w:rsid w:val="6AF7D88B"/>
    <w:rsid w:val="6B5512B1"/>
    <w:rsid w:val="6C337AF8"/>
    <w:rsid w:val="6C63121A"/>
    <w:rsid w:val="6D6F0157"/>
    <w:rsid w:val="6D764F7B"/>
    <w:rsid w:val="6D7F8BE2"/>
    <w:rsid w:val="6D906045"/>
    <w:rsid w:val="6DD137A9"/>
    <w:rsid w:val="6EC75EF2"/>
    <w:rsid w:val="6ED727FB"/>
    <w:rsid w:val="6EF7704C"/>
    <w:rsid w:val="6EFFD806"/>
    <w:rsid w:val="6F17402A"/>
    <w:rsid w:val="6F64403E"/>
    <w:rsid w:val="6F77B967"/>
    <w:rsid w:val="6F7F0AD0"/>
    <w:rsid w:val="6F9B63EA"/>
    <w:rsid w:val="6FD53047"/>
    <w:rsid w:val="6FF64D1D"/>
    <w:rsid w:val="71175551"/>
    <w:rsid w:val="716A38D3"/>
    <w:rsid w:val="71836742"/>
    <w:rsid w:val="71EF9ECD"/>
    <w:rsid w:val="722D62E3"/>
    <w:rsid w:val="725F1790"/>
    <w:rsid w:val="72C24699"/>
    <w:rsid w:val="72CD3EBC"/>
    <w:rsid w:val="730D7B4F"/>
    <w:rsid w:val="73A26074"/>
    <w:rsid w:val="7423420D"/>
    <w:rsid w:val="74532028"/>
    <w:rsid w:val="74582108"/>
    <w:rsid w:val="746759E7"/>
    <w:rsid w:val="74FE032D"/>
    <w:rsid w:val="75062310"/>
    <w:rsid w:val="751853F4"/>
    <w:rsid w:val="75E001CA"/>
    <w:rsid w:val="75FF8F83"/>
    <w:rsid w:val="769D2224"/>
    <w:rsid w:val="76FF76D4"/>
    <w:rsid w:val="7759318C"/>
    <w:rsid w:val="77B70EF4"/>
    <w:rsid w:val="77BF2847"/>
    <w:rsid w:val="77CB137E"/>
    <w:rsid w:val="77E7A9CE"/>
    <w:rsid w:val="781360AB"/>
    <w:rsid w:val="781520BE"/>
    <w:rsid w:val="78F71F07"/>
    <w:rsid w:val="79FB4FD2"/>
    <w:rsid w:val="7A291E51"/>
    <w:rsid w:val="7A7F0526"/>
    <w:rsid w:val="7AB756C3"/>
    <w:rsid w:val="7AFDD04C"/>
    <w:rsid w:val="7AFFC726"/>
    <w:rsid w:val="7B33A78C"/>
    <w:rsid w:val="7B5DD41A"/>
    <w:rsid w:val="7B602284"/>
    <w:rsid w:val="7B6F1AE6"/>
    <w:rsid w:val="7BBF9F12"/>
    <w:rsid w:val="7C3055BE"/>
    <w:rsid w:val="7CE714FE"/>
    <w:rsid w:val="7D0B7C91"/>
    <w:rsid w:val="7D1F92CC"/>
    <w:rsid w:val="7D27BAF4"/>
    <w:rsid w:val="7D6873BE"/>
    <w:rsid w:val="7DBF3F84"/>
    <w:rsid w:val="7DCE4F32"/>
    <w:rsid w:val="7DEF32A5"/>
    <w:rsid w:val="7DFD5B0D"/>
    <w:rsid w:val="7DFF1AA3"/>
    <w:rsid w:val="7E8C7610"/>
    <w:rsid w:val="7E9F2D49"/>
    <w:rsid w:val="7F27FAA4"/>
    <w:rsid w:val="7F3DAA95"/>
    <w:rsid w:val="7F554B60"/>
    <w:rsid w:val="7F5B5C0F"/>
    <w:rsid w:val="7F970901"/>
    <w:rsid w:val="7FBB5311"/>
    <w:rsid w:val="7FBF4ED7"/>
    <w:rsid w:val="7FBF87EA"/>
    <w:rsid w:val="7FDB2331"/>
    <w:rsid w:val="7FDEB8A7"/>
    <w:rsid w:val="7FEF3709"/>
    <w:rsid w:val="7FFC5175"/>
    <w:rsid w:val="7FFC5E8E"/>
    <w:rsid w:val="8E6F7AFA"/>
    <w:rsid w:val="8FF720BB"/>
    <w:rsid w:val="91AFBC81"/>
    <w:rsid w:val="92FB0E2F"/>
    <w:rsid w:val="9B7AC37B"/>
    <w:rsid w:val="9BFFEAF2"/>
    <w:rsid w:val="9DAF005B"/>
    <w:rsid w:val="A9FF06C4"/>
    <w:rsid w:val="B2EB9CF4"/>
    <w:rsid w:val="B47095A1"/>
    <w:rsid w:val="B4DF05E4"/>
    <w:rsid w:val="B7FFBB8D"/>
    <w:rsid w:val="B9BA713F"/>
    <w:rsid w:val="BABFA3BE"/>
    <w:rsid w:val="BBDD5BB4"/>
    <w:rsid w:val="BC778A57"/>
    <w:rsid w:val="BD5BD222"/>
    <w:rsid w:val="BDFE2FBB"/>
    <w:rsid w:val="BE7A6518"/>
    <w:rsid w:val="BEE9C357"/>
    <w:rsid w:val="BFB3699E"/>
    <w:rsid w:val="C39F0873"/>
    <w:rsid w:val="CB7F8D4B"/>
    <w:rsid w:val="CDE502C0"/>
    <w:rsid w:val="CEF5F235"/>
    <w:rsid w:val="CF6B567C"/>
    <w:rsid w:val="D15911ED"/>
    <w:rsid w:val="D595C608"/>
    <w:rsid w:val="D6FF4A23"/>
    <w:rsid w:val="D7FEF590"/>
    <w:rsid w:val="DAF73FCE"/>
    <w:rsid w:val="DF6BCD5B"/>
    <w:rsid w:val="DFA90F3F"/>
    <w:rsid w:val="DFE501E8"/>
    <w:rsid w:val="DFEF4D04"/>
    <w:rsid w:val="DFFB5D8E"/>
    <w:rsid w:val="E3E04140"/>
    <w:rsid w:val="E77D48D3"/>
    <w:rsid w:val="E7D9E244"/>
    <w:rsid w:val="E7DFB58D"/>
    <w:rsid w:val="EBE7C4AA"/>
    <w:rsid w:val="ECFF9428"/>
    <w:rsid w:val="EFBE7BC4"/>
    <w:rsid w:val="F3B74FBB"/>
    <w:rsid w:val="F5D78B56"/>
    <w:rsid w:val="F5FFE9AA"/>
    <w:rsid w:val="F6BC93C0"/>
    <w:rsid w:val="F6BE6A28"/>
    <w:rsid w:val="F6DCB48B"/>
    <w:rsid w:val="F6FEA629"/>
    <w:rsid w:val="F779E050"/>
    <w:rsid w:val="F77B3A17"/>
    <w:rsid w:val="F79B56FA"/>
    <w:rsid w:val="F7F6C5F5"/>
    <w:rsid w:val="F7FF5FD9"/>
    <w:rsid w:val="F7FFC938"/>
    <w:rsid w:val="F9BD3C76"/>
    <w:rsid w:val="F9EF4059"/>
    <w:rsid w:val="F9FF02E0"/>
    <w:rsid w:val="F9FFB0BB"/>
    <w:rsid w:val="FABBB8FE"/>
    <w:rsid w:val="FB3CE0D1"/>
    <w:rsid w:val="FB5FF68F"/>
    <w:rsid w:val="FBAA95D5"/>
    <w:rsid w:val="FBDF0E25"/>
    <w:rsid w:val="FBF7C141"/>
    <w:rsid w:val="FBFB6C20"/>
    <w:rsid w:val="FBFF5B0C"/>
    <w:rsid w:val="FC790EF1"/>
    <w:rsid w:val="FCDCFD49"/>
    <w:rsid w:val="FD8F83A4"/>
    <w:rsid w:val="FDBB0404"/>
    <w:rsid w:val="FDBB415A"/>
    <w:rsid w:val="FDBECD5D"/>
    <w:rsid w:val="FE15A51A"/>
    <w:rsid w:val="FE7DE130"/>
    <w:rsid w:val="FEEB75C9"/>
    <w:rsid w:val="FEF7B651"/>
    <w:rsid w:val="FEFE99C1"/>
    <w:rsid w:val="FF637726"/>
    <w:rsid w:val="FF75319C"/>
    <w:rsid w:val="FF7A8E0C"/>
    <w:rsid w:val="FF7F2896"/>
    <w:rsid w:val="FFA53781"/>
    <w:rsid w:val="FFBF7899"/>
    <w:rsid w:val="FFC7966A"/>
    <w:rsid w:val="FFC7FB6B"/>
    <w:rsid w:val="FFCEC8CD"/>
    <w:rsid w:val="FFECFEEF"/>
    <w:rsid w:val="FFFFB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jc w:val="left"/>
      <w:outlineLvl w:val="2"/>
    </w:pPr>
    <w:rPr>
      <w:rFonts w:ascii="宋体" w:hAnsi="宋体" w:cs="宋体"/>
      <w:b/>
      <w:kern w:val="0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"/>
    <w:basedOn w:val="4"/>
    <w:next w:val="5"/>
    <w:qFormat/>
    <w:uiPriority w:val="0"/>
    <w:pPr>
      <w:widowControl/>
      <w:spacing w:after="0" w:line="276" w:lineRule="auto"/>
      <w:ind w:firstLine="420"/>
      <w:textAlignment w:val="baseline"/>
    </w:pPr>
    <w:rPr>
      <w:rFonts w:ascii="Times New Roman" w:hAnsi="Times New Roman"/>
    </w:rPr>
  </w:style>
  <w:style w:type="paragraph" w:styleId="4">
    <w:name w:val="Body Text"/>
    <w:basedOn w:val="1"/>
    <w:next w:val="1"/>
    <w:qFormat/>
    <w:uiPriority w:val="0"/>
    <w:pPr>
      <w:widowControl/>
    </w:pPr>
    <w:rPr>
      <w:rFonts w:ascii="Times New Roman" w:hAnsi="Times New Roman" w:eastAsia="仿宋_GB2312"/>
      <w:color w:val="000000"/>
      <w:sz w:val="32"/>
      <w:szCs w:val="20"/>
    </w:rPr>
  </w:style>
  <w:style w:type="paragraph" w:styleId="5">
    <w:name w:val="Normal Indent"/>
    <w:basedOn w:val="1"/>
    <w:unhideWhenUsed/>
    <w:qFormat/>
    <w:uiPriority w:val="99"/>
    <w:pPr>
      <w:ind w:firstLine="420"/>
    </w:pPr>
    <w:rPr>
      <w:rFonts w:ascii="黑体" w:hAnsi="黑体" w:eastAsia="黑体" w:cs="宋体"/>
      <w:sz w:val="32"/>
      <w:szCs w:val="28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Body Text First Indent 2"/>
    <w:basedOn w:val="7"/>
    <w:next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index 7"/>
    <w:basedOn w:val="1"/>
    <w:next w:val="1"/>
    <w:qFormat/>
    <w:uiPriority w:val="0"/>
    <w:pPr>
      <w:ind w:left="2520"/>
    </w:p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6">
    <w:name w:val="page number"/>
    <w:basedOn w:val="15"/>
    <w:qFormat/>
    <w:uiPriority w:val="0"/>
  </w:style>
  <w:style w:type="character" w:styleId="17">
    <w:name w:val="Hyperlink"/>
    <w:qFormat/>
    <w:uiPriority w:val="0"/>
    <w:rPr>
      <w:color w:val="0000FF"/>
      <w:u w:val="single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character" w:customStyle="1" w:styleId="21">
    <w:name w:val="NormalCharacter"/>
    <w:qFormat/>
    <w:uiPriority w:val="0"/>
  </w:style>
  <w:style w:type="paragraph" w:customStyle="1" w:styleId="22">
    <w:name w:val="Char Char Char"/>
    <w:basedOn w:val="1"/>
    <w:qFormat/>
    <w:uiPriority w:val="0"/>
    <w:rPr>
      <w:rFonts w:ascii="Times New Roman" w:hAnsi="Times New Roman"/>
      <w:szCs w:val="24"/>
    </w:rPr>
  </w:style>
  <w:style w:type="paragraph" w:customStyle="1" w:styleId="23">
    <w:name w:val="页脚1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customStyle="1" w:styleId="24">
    <w:name w:val="Char"/>
    <w:basedOn w:val="1"/>
    <w:semiHidden/>
    <w:qFormat/>
    <w:uiPriority w:val="0"/>
    <w:rPr>
      <w:szCs w:val="24"/>
    </w:rPr>
  </w:style>
  <w:style w:type="paragraph" w:customStyle="1" w:styleId="25">
    <w:name w:val="石墨文档正文"/>
    <w:qFormat/>
    <w:uiPriority w:val="0"/>
    <w:rPr>
      <w:rFonts w:ascii="微软雅黑" w:hAnsi="微软雅黑" w:eastAsia="微软雅黑" w:cs="微软雅黑"/>
      <w:sz w:val="24"/>
      <w:szCs w:val="24"/>
      <w:lang w:val="en-US" w:eastAsia="zh-CN" w:bidi="ar-SA"/>
    </w:rPr>
  </w:style>
  <w:style w:type="paragraph" w:customStyle="1" w:styleId="26">
    <w:name w:val="[基本段落]"/>
    <w:basedOn w:val="1"/>
    <w:qFormat/>
    <w:uiPriority w:val="0"/>
    <w:pPr>
      <w:autoSpaceDE w:val="0"/>
      <w:autoSpaceDN w:val="0"/>
      <w:adjustRightInd w:val="0"/>
      <w:spacing w:line="288" w:lineRule="auto"/>
      <w:textAlignment w:val="center"/>
    </w:pPr>
    <w:rPr>
      <w:rFonts w:ascii="AdobeSongStd-Light" w:hAnsi="AdobeSongStd-Light" w:eastAsia="AdobeSongStd-Light" w:cs="AdobeSongStd-Light"/>
      <w:color w:val="000000"/>
      <w:kern w:val="0"/>
      <w:sz w:val="24"/>
      <w:szCs w:val="24"/>
      <w:lang w:val="zh-CN"/>
    </w:rPr>
  </w:style>
  <w:style w:type="paragraph" w:customStyle="1" w:styleId="27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640" w:lineRule="atLeast"/>
      <w:jc w:val="center"/>
    </w:pPr>
    <w:rPr>
      <w:rFonts w:eastAsia="方正小标宋_GBK"/>
      <w:sz w:val="44"/>
      <w:szCs w:val="24"/>
    </w:rPr>
  </w:style>
  <w:style w:type="paragraph" w:customStyle="1" w:styleId="28">
    <w:name w:val="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paragraph" w:customStyle="1" w:styleId="30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1">
    <w:name w:val="NormalNormal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character" w:customStyle="1" w:styleId="32">
    <w:name w:val="font41"/>
    <w:basedOn w:val="15"/>
    <w:qFormat/>
    <w:uiPriority w:val="0"/>
    <w:rPr>
      <w:rFonts w:ascii="方正书宋_GBK" w:hAnsi="方正书宋_GBK" w:eastAsia="方正书宋_GBK" w:cs="方正书宋_GBK"/>
      <w:color w:val="000000"/>
      <w:sz w:val="26"/>
      <w:szCs w:val="26"/>
      <w:u w:val="none"/>
    </w:rPr>
  </w:style>
  <w:style w:type="character" w:customStyle="1" w:styleId="33">
    <w:name w:val="font31"/>
    <w:basedOn w:val="15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34">
    <w:name w:val="font61"/>
    <w:basedOn w:val="15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35">
    <w:name w:val="font7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6">
    <w:name w:val="font01"/>
    <w:basedOn w:val="15"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jsnw</Company>
  <Pages>27</Pages>
  <Words>6115</Words>
  <Characters>6330</Characters>
  <Lines>26</Lines>
  <Paragraphs>7</Paragraphs>
  <TotalTime>105</TotalTime>
  <ScaleCrop>false</ScaleCrop>
  <LinksUpToDate>false</LinksUpToDate>
  <CharactersWithSpaces>6389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2019-04-16T16:08:00Z</dcterms:created>
  <dc:creator>lcy</dc:creator>
  <cp:lastModifiedBy>郭振环</cp:lastModifiedBy>
  <cp:lastPrinted>2025-12-18T23:21:00Z</cp:lastPrinted>
  <dcterms:modified xsi:type="dcterms:W3CDTF">2026-08-19T08:38:04Z</dcterms:modified>
  <dc:title>苏农函〔2015〕40号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BE7AE95061874FE180BEB7969358C5A1_13</vt:lpwstr>
  </property>
  <property fmtid="{D5CDD505-2E9C-101B-9397-08002B2CF9AE}" pid="4" name="KSOTemplateDocerSaveRecord">
    <vt:lpwstr>eyJoZGlkIjoiZDI5MzVjNmE0YmFlMzQ1NTA2NGI3NDA3OTVlOTdmMTQiLCJ1c2VySWQiOiI1NzI0MDY0NzUifQ==</vt:lpwstr>
  </property>
</Properties>
</file>